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D4F" w:rsidRDefault="00A71D4F" w:rsidP="00070D78">
      <w:pPr>
        <w:jc w:val="center"/>
        <w:rPr>
          <w:rFonts w:ascii="Times New Roman" w:hAnsi="Times New Roman" w:cs="Times New Roman"/>
          <w:b/>
          <w:bCs/>
          <w:color w:val="000000"/>
        </w:rPr>
      </w:pPr>
    </w:p>
    <w:p w:rsidR="00A71D4F" w:rsidRDefault="00A71D4F" w:rsidP="00070D78">
      <w:pPr>
        <w:jc w:val="center"/>
        <w:rPr>
          <w:rFonts w:ascii="Times New Roman" w:hAnsi="Times New Roman" w:cs="Times New Roman"/>
          <w:b/>
          <w:bCs/>
          <w:color w:val="000000"/>
        </w:rPr>
      </w:pPr>
    </w:p>
    <w:p w:rsidR="00A71D4F" w:rsidRDefault="00A71D4F" w:rsidP="00070D78">
      <w:pPr>
        <w:jc w:val="center"/>
        <w:rPr>
          <w:rFonts w:ascii="Times New Roman" w:hAnsi="Times New Roman" w:cs="Times New Roman"/>
          <w:b/>
          <w:bCs/>
          <w:color w:val="000000"/>
        </w:rPr>
      </w:pPr>
    </w:p>
    <w:p w:rsidR="00A71D4F" w:rsidRDefault="00A71D4F" w:rsidP="00070D78">
      <w:pPr>
        <w:jc w:val="center"/>
        <w:rPr>
          <w:rFonts w:ascii="Times New Roman" w:hAnsi="Times New Roman" w:cs="Times New Roman"/>
          <w:b/>
          <w:bCs/>
          <w:color w:val="000000"/>
        </w:rPr>
      </w:pPr>
    </w:p>
    <w:p w:rsidR="00A71D4F" w:rsidRDefault="00A71D4F" w:rsidP="00070D78">
      <w:pPr>
        <w:jc w:val="center"/>
        <w:rPr>
          <w:rFonts w:ascii="Times New Roman" w:hAnsi="Times New Roman" w:cs="Times New Roman"/>
          <w:b/>
          <w:bCs/>
          <w:color w:val="000000"/>
        </w:rPr>
      </w:pPr>
    </w:p>
    <w:p w:rsidR="00A71D4F" w:rsidRDefault="00A71D4F" w:rsidP="00070D78">
      <w:pPr>
        <w:jc w:val="center"/>
        <w:rPr>
          <w:rFonts w:ascii="Times New Roman" w:hAnsi="Times New Roman" w:cs="Times New Roman"/>
          <w:b/>
          <w:bCs/>
          <w:color w:val="000000"/>
        </w:rPr>
      </w:pPr>
    </w:p>
    <w:p w:rsidR="00A71D4F" w:rsidRDefault="00A71D4F" w:rsidP="00070D78">
      <w:pPr>
        <w:jc w:val="center"/>
        <w:rPr>
          <w:rFonts w:ascii="Times New Roman" w:hAnsi="Times New Roman" w:cs="Times New Roman"/>
          <w:b/>
          <w:bCs/>
          <w:color w:val="000000"/>
        </w:rPr>
      </w:pPr>
    </w:p>
    <w:p w:rsidR="00A71D4F" w:rsidRDefault="00A71D4F" w:rsidP="00070D78">
      <w:pPr>
        <w:jc w:val="center"/>
        <w:rPr>
          <w:rFonts w:ascii="Times New Roman" w:hAnsi="Times New Roman" w:cs="Times New Roman"/>
          <w:b/>
          <w:bCs/>
          <w:color w:val="000000"/>
        </w:rPr>
      </w:pPr>
    </w:p>
    <w:p w:rsidR="00A71D4F" w:rsidRDefault="00A71D4F" w:rsidP="00070D78">
      <w:pPr>
        <w:jc w:val="center"/>
        <w:rPr>
          <w:rFonts w:ascii="Times New Roman" w:hAnsi="Times New Roman" w:cs="Times New Roman"/>
          <w:b/>
          <w:bCs/>
          <w:color w:val="000000"/>
        </w:rPr>
      </w:pPr>
    </w:p>
    <w:p w:rsidR="00A71D4F" w:rsidRDefault="00A71D4F" w:rsidP="00070D78">
      <w:pPr>
        <w:jc w:val="center"/>
        <w:rPr>
          <w:rFonts w:ascii="Times New Roman" w:hAnsi="Times New Roman" w:cs="Times New Roman"/>
          <w:b/>
          <w:bCs/>
          <w:color w:val="000000"/>
        </w:rPr>
      </w:pPr>
    </w:p>
    <w:p w:rsidR="00A71D4F" w:rsidRDefault="00A71D4F" w:rsidP="00070D78">
      <w:pPr>
        <w:jc w:val="center"/>
        <w:rPr>
          <w:rFonts w:ascii="Times New Roman" w:hAnsi="Times New Roman" w:cs="Times New Roman"/>
          <w:b/>
          <w:bCs/>
          <w:color w:val="000000"/>
        </w:rPr>
      </w:pPr>
    </w:p>
    <w:p w:rsidR="00A71D4F" w:rsidRDefault="00A71D4F" w:rsidP="00070D78">
      <w:pPr>
        <w:jc w:val="center"/>
        <w:rPr>
          <w:rFonts w:ascii="Times New Roman" w:hAnsi="Times New Roman" w:cs="Times New Roman"/>
          <w:b/>
          <w:bCs/>
          <w:color w:val="000000"/>
        </w:rPr>
      </w:pPr>
    </w:p>
    <w:p w:rsidR="00A71D4F" w:rsidRDefault="00A71D4F" w:rsidP="00070D78">
      <w:pPr>
        <w:jc w:val="center"/>
        <w:rPr>
          <w:rFonts w:ascii="Times New Roman" w:hAnsi="Times New Roman" w:cs="Times New Roman"/>
          <w:b/>
          <w:bCs/>
          <w:color w:val="000000"/>
        </w:rPr>
      </w:pPr>
    </w:p>
    <w:p w:rsidR="00A71D4F" w:rsidRDefault="00A71D4F" w:rsidP="00070D78">
      <w:pPr>
        <w:jc w:val="center"/>
        <w:rPr>
          <w:rFonts w:ascii="Times New Roman" w:hAnsi="Times New Roman" w:cs="Times New Roman"/>
          <w:b/>
          <w:bCs/>
          <w:color w:val="000000"/>
        </w:rPr>
      </w:pPr>
    </w:p>
    <w:p w:rsidR="00A71D4F" w:rsidRDefault="00A71D4F" w:rsidP="00070D78">
      <w:pPr>
        <w:jc w:val="center"/>
        <w:rPr>
          <w:rFonts w:ascii="Times New Roman" w:hAnsi="Times New Roman" w:cs="Times New Roman"/>
          <w:b/>
          <w:bCs/>
          <w:color w:val="000000"/>
        </w:rPr>
      </w:pPr>
    </w:p>
    <w:p w:rsidR="00A71D4F" w:rsidRDefault="00A71D4F" w:rsidP="00070D78">
      <w:pPr>
        <w:jc w:val="center"/>
        <w:rPr>
          <w:rFonts w:ascii="Times New Roman" w:hAnsi="Times New Roman" w:cs="Times New Roman"/>
          <w:b/>
          <w:bCs/>
          <w:color w:val="000000"/>
        </w:rPr>
      </w:pPr>
    </w:p>
    <w:p w:rsidR="00A71D4F" w:rsidRDefault="00A71D4F" w:rsidP="00070D78">
      <w:pPr>
        <w:jc w:val="center"/>
        <w:rPr>
          <w:rFonts w:ascii="Times New Roman" w:hAnsi="Times New Roman" w:cs="Times New Roman"/>
          <w:b/>
          <w:bCs/>
          <w:color w:val="000000"/>
        </w:rPr>
      </w:pPr>
    </w:p>
    <w:p w:rsidR="00A71D4F" w:rsidRDefault="00A71D4F" w:rsidP="00070D78">
      <w:pPr>
        <w:jc w:val="center"/>
        <w:rPr>
          <w:rFonts w:ascii="Times New Roman" w:hAnsi="Times New Roman" w:cs="Times New Roman"/>
          <w:b/>
          <w:bCs/>
          <w:color w:val="000000"/>
        </w:rPr>
      </w:pPr>
    </w:p>
    <w:p w:rsidR="00A71D4F" w:rsidRDefault="00A71D4F" w:rsidP="00070D78">
      <w:pPr>
        <w:jc w:val="center"/>
        <w:rPr>
          <w:rFonts w:ascii="Times New Roman" w:hAnsi="Times New Roman" w:cs="Times New Roman"/>
          <w:b/>
          <w:bCs/>
          <w:color w:val="000000"/>
        </w:rPr>
      </w:pPr>
    </w:p>
    <w:p w:rsidR="00A71D4F" w:rsidRDefault="00A71D4F" w:rsidP="00070D78">
      <w:pPr>
        <w:jc w:val="center"/>
        <w:rPr>
          <w:rFonts w:ascii="Times New Roman" w:hAnsi="Times New Roman" w:cs="Times New Roman"/>
          <w:b/>
          <w:bCs/>
          <w:color w:val="000000"/>
        </w:rPr>
      </w:pPr>
    </w:p>
    <w:p w:rsidR="00A71D4F" w:rsidRDefault="00A71D4F" w:rsidP="00070D78">
      <w:pPr>
        <w:jc w:val="center"/>
        <w:rPr>
          <w:rFonts w:ascii="Times New Roman" w:hAnsi="Times New Roman" w:cs="Times New Roman"/>
          <w:b/>
          <w:bCs/>
          <w:color w:val="000000"/>
        </w:rPr>
      </w:pPr>
    </w:p>
    <w:p w:rsidR="00A71D4F" w:rsidRPr="00CC098B" w:rsidRDefault="00165DB2" w:rsidP="00165DB2">
      <w:pPr>
        <w:widowControl/>
        <w:autoSpaceDE w:val="0"/>
        <w:autoSpaceDN w:val="0"/>
        <w:adjustRightInd w:val="0"/>
        <w:jc w:val="center"/>
        <w:rPr>
          <w:rFonts w:ascii="Tahoma" w:hAnsi="Tahoma" w:cs="Tahoma"/>
          <w:b/>
          <w:bCs/>
          <w:color w:val="000000"/>
          <w:sz w:val="36"/>
          <w:szCs w:val="36"/>
          <w:lang w:val="es-ES"/>
        </w:rPr>
      </w:pPr>
      <w:r w:rsidRPr="00CC098B">
        <w:rPr>
          <w:rFonts w:ascii="Tahoma" w:hAnsi="Tahoma" w:cs="Tahoma"/>
          <w:b/>
          <w:bCs/>
          <w:sz w:val="36"/>
          <w:szCs w:val="36"/>
          <w:lang w:val="es-ES" w:eastAsia="es-ES"/>
        </w:rPr>
        <w:t>MANUAL DE ORGANIZACIÓN DE LA</w:t>
      </w:r>
      <w:r>
        <w:rPr>
          <w:rFonts w:ascii="Tahoma" w:hAnsi="Tahoma" w:cs="Tahoma"/>
          <w:b/>
          <w:bCs/>
          <w:sz w:val="36"/>
          <w:szCs w:val="36"/>
          <w:lang w:val="es-ES" w:eastAsia="es-ES"/>
        </w:rPr>
        <w:t xml:space="preserve"> </w:t>
      </w:r>
      <w:r w:rsidRPr="00CC098B">
        <w:rPr>
          <w:rFonts w:ascii="Tahoma" w:hAnsi="Tahoma" w:cs="Tahoma"/>
          <w:b/>
          <w:bCs/>
          <w:sz w:val="36"/>
          <w:szCs w:val="36"/>
          <w:lang w:val="es-ES" w:eastAsia="es-ES"/>
        </w:rPr>
        <w:t>ADMINISTRACIÓN PÚBLICA DEL H.</w:t>
      </w:r>
      <w:r>
        <w:rPr>
          <w:rFonts w:ascii="Tahoma" w:hAnsi="Tahoma" w:cs="Tahoma"/>
          <w:b/>
          <w:bCs/>
          <w:sz w:val="36"/>
          <w:szCs w:val="36"/>
          <w:lang w:val="es-ES" w:eastAsia="es-ES"/>
        </w:rPr>
        <w:t xml:space="preserve"> </w:t>
      </w:r>
      <w:r w:rsidRPr="00CC098B">
        <w:rPr>
          <w:rFonts w:ascii="Tahoma" w:hAnsi="Tahoma" w:cs="Tahoma"/>
          <w:b/>
          <w:bCs/>
          <w:sz w:val="36"/>
          <w:szCs w:val="36"/>
          <w:lang w:val="es-ES" w:eastAsia="es-ES"/>
        </w:rPr>
        <w:t>AYUNTAMIENTO</w:t>
      </w:r>
      <w:r>
        <w:rPr>
          <w:rFonts w:ascii="Tahoma" w:hAnsi="Tahoma" w:cs="Tahoma"/>
          <w:b/>
          <w:bCs/>
          <w:sz w:val="36"/>
          <w:szCs w:val="36"/>
          <w:lang w:val="es-ES" w:eastAsia="es-ES"/>
        </w:rPr>
        <w:t xml:space="preserve"> </w:t>
      </w:r>
      <w:r w:rsidRPr="00CC098B">
        <w:rPr>
          <w:rFonts w:ascii="Tahoma" w:hAnsi="Tahoma" w:cs="Tahoma"/>
          <w:b/>
          <w:bCs/>
          <w:sz w:val="36"/>
          <w:szCs w:val="36"/>
          <w:lang w:val="es-ES" w:eastAsia="es-ES"/>
        </w:rPr>
        <w:t>MUNICIPAL DE TAPALAPA, CHIAPAS.</w:t>
      </w:r>
    </w:p>
    <w:p w:rsidR="00A71D4F" w:rsidRPr="00CC098B" w:rsidRDefault="00A71D4F" w:rsidP="00070D78">
      <w:pPr>
        <w:jc w:val="center"/>
        <w:rPr>
          <w:rFonts w:ascii="Times New Roman" w:hAnsi="Times New Roman" w:cs="Times New Roman"/>
          <w:b/>
          <w:bCs/>
          <w:color w:val="000000"/>
          <w:lang w:val="es-ES"/>
        </w:rPr>
      </w:pPr>
    </w:p>
    <w:p w:rsidR="00A71D4F" w:rsidRPr="00CC098B" w:rsidRDefault="00A71D4F" w:rsidP="00070D78">
      <w:pPr>
        <w:jc w:val="center"/>
        <w:rPr>
          <w:rFonts w:ascii="Times New Roman" w:hAnsi="Times New Roman" w:cs="Times New Roman"/>
          <w:b/>
          <w:bCs/>
          <w:color w:val="000000"/>
          <w:lang w:val="es-ES"/>
        </w:rPr>
      </w:pPr>
    </w:p>
    <w:p w:rsidR="00A71D4F" w:rsidRPr="00CC098B" w:rsidRDefault="00A71D4F" w:rsidP="00070D78">
      <w:pPr>
        <w:jc w:val="center"/>
        <w:rPr>
          <w:rFonts w:ascii="Times New Roman" w:hAnsi="Times New Roman" w:cs="Times New Roman"/>
          <w:b/>
          <w:bCs/>
          <w:color w:val="000000"/>
          <w:lang w:val="es-ES"/>
        </w:rPr>
      </w:pPr>
    </w:p>
    <w:p w:rsidR="00A71D4F" w:rsidRPr="00CC098B" w:rsidRDefault="00A71D4F" w:rsidP="00070D78">
      <w:pPr>
        <w:jc w:val="center"/>
        <w:rPr>
          <w:rFonts w:ascii="Times New Roman" w:hAnsi="Times New Roman" w:cs="Times New Roman"/>
          <w:b/>
          <w:bCs/>
          <w:color w:val="000000"/>
          <w:lang w:val="es-ES"/>
        </w:rPr>
      </w:pPr>
    </w:p>
    <w:p w:rsidR="00A71D4F" w:rsidRPr="00CC098B" w:rsidRDefault="00A71D4F" w:rsidP="00070D78">
      <w:pPr>
        <w:jc w:val="center"/>
        <w:rPr>
          <w:rFonts w:ascii="Times New Roman" w:hAnsi="Times New Roman" w:cs="Times New Roman"/>
          <w:b/>
          <w:bCs/>
          <w:color w:val="000000"/>
          <w:lang w:val="es-ES"/>
        </w:rPr>
      </w:pPr>
    </w:p>
    <w:p w:rsidR="00A71D4F" w:rsidRPr="00CC098B" w:rsidRDefault="00A71D4F" w:rsidP="00070D78">
      <w:pPr>
        <w:jc w:val="center"/>
        <w:rPr>
          <w:rFonts w:ascii="Times New Roman" w:hAnsi="Times New Roman" w:cs="Times New Roman"/>
          <w:b/>
          <w:bCs/>
          <w:color w:val="000000"/>
          <w:lang w:val="es-ES"/>
        </w:rPr>
      </w:pPr>
    </w:p>
    <w:p w:rsidR="00A71D4F" w:rsidRPr="00CC098B" w:rsidRDefault="00A71D4F" w:rsidP="00070D78">
      <w:pPr>
        <w:jc w:val="center"/>
        <w:rPr>
          <w:rFonts w:ascii="Times New Roman" w:hAnsi="Times New Roman" w:cs="Times New Roman"/>
          <w:b/>
          <w:bCs/>
          <w:color w:val="000000"/>
          <w:lang w:val="es-ES"/>
        </w:rPr>
      </w:pPr>
    </w:p>
    <w:p w:rsidR="00A71D4F" w:rsidRPr="00CC098B" w:rsidRDefault="00A71D4F" w:rsidP="00070D78">
      <w:pPr>
        <w:jc w:val="center"/>
        <w:rPr>
          <w:rFonts w:ascii="Times New Roman" w:hAnsi="Times New Roman" w:cs="Times New Roman"/>
          <w:b/>
          <w:bCs/>
          <w:color w:val="000000"/>
          <w:lang w:val="es-ES"/>
        </w:rPr>
      </w:pPr>
    </w:p>
    <w:p w:rsidR="00A71D4F" w:rsidRPr="00CC098B" w:rsidRDefault="00A71D4F" w:rsidP="00070D78">
      <w:pPr>
        <w:jc w:val="center"/>
        <w:rPr>
          <w:rFonts w:ascii="Times New Roman" w:hAnsi="Times New Roman" w:cs="Times New Roman"/>
          <w:b/>
          <w:bCs/>
          <w:color w:val="000000"/>
          <w:lang w:val="es-ES"/>
        </w:rPr>
      </w:pPr>
    </w:p>
    <w:p w:rsidR="00A71D4F" w:rsidRPr="00CC098B" w:rsidRDefault="00A71D4F" w:rsidP="00070D78">
      <w:pPr>
        <w:jc w:val="center"/>
        <w:rPr>
          <w:rFonts w:ascii="Times New Roman" w:hAnsi="Times New Roman" w:cs="Times New Roman"/>
          <w:b/>
          <w:bCs/>
          <w:color w:val="000000"/>
          <w:lang w:val="es-ES"/>
        </w:rPr>
      </w:pPr>
    </w:p>
    <w:p w:rsidR="00A71D4F" w:rsidRPr="00CC098B" w:rsidRDefault="00A71D4F" w:rsidP="00070D78">
      <w:pPr>
        <w:jc w:val="center"/>
        <w:rPr>
          <w:rFonts w:ascii="Times New Roman" w:hAnsi="Times New Roman" w:cs="Times New Roman"/>
          <w:b/>
          <w:bCs/>
          <w:color w:val="000000"/>
          <w:lang w:val="es-ES"/>
        </w:rPr>
      </w:pPr>
    </w:p>
    <w:p w:rsidR="00A71D4F" w:rsidRPr="00CC098B" w:rsidRDefault="00A71D4F" w:rsidP="00070D78">
      <w:pPr>
        <w:jc w:val="center"/>
        <w:rPr>
          <w:rFonts w:ascii="Times New Roman" w:hAnsi="Times New Roman" w:cs="Times New Roman"/>
          <w:b/>
          <w:bCs/>
          <w:color w:val="000000"/>
          <w:lang w:val="es-ES"/>
        </w:rPr>
      </w:pPr>
    </w:p>
    <w:p w:rsidR="00A71D4F" w:rsidRPr="00CC098B" w:rsidRDefault="00A71D4F" w:rsidP="00070D78">
      <w:pPr>
        <w:jc w:val="center"/>
        <w:rPr>
          <w:rFonts w:ascii="Times New Roman" w:hAnsi="Times New Roman" w:cs="Times New Roman"/>
          <w:b/>
          <w:bCs/>
          <w:color w:val="000000"/>
          <w:lang w:val="es-ES"/>
        </w:rPr>
      </w:pPr>
    </w:p>
    <w:p w:rsidR="00A71D4F" w:rsidRDefault="00A71D4F" w:rsidP="00070D78">
      <w:pPr>
        <w:jc w:val="center"/>
        <w:rPr>
          <w:rFonts w:ascii="Times New Roman" w:hAnsi="Times New Roman" w:cs="Times New Roman"/>
          <w:b/>
          <w:bCs/>
          <w:color w:val="000000"/>
          <w:lang w:val="es-ES"/>
        </w:rPr>
      </w:pPr>
    </w:p>
    <w:p w:rsidR="00FE2D52" w:rsidRDefault="00FE2D52" w:rsidP="00070D78">
      <w:pPr>
        <w:jc w:val="center"/>
        <w:rPr>
          <w:rFonts w:ascii="Times New Roman" w:hAnsi="Times New Roman" w:cs="Times New Roman"/>
          <w:b/>
          <w:bCs/>
          <w:color w:val="000000"/>
          <w:lang w:val="es-ES"/>
        </w:rPr>
      </w:pPr>
    </w:p>
    <w:p w:rsidR="00FE2D52" w:rsidRPr="00CC098B" w:rsidRDefault="00FE2D52" w:rsidP="00070D78">
      <w:pPr>
        <w:jc w:val="center"/>
        <w:rPr>
          <w:rFonts w:ascii="Times New Roman" w:hAnsi="Times New Roman" w:cs="Times New Roman"/>
          <w:b/>
          <w:bCs/>
          <w:color w:val="000000"/>
          <w:lang w:val="es-ES"/>
        </w:rPr>
      </w:pPr>
    </w:p>
    <w:p w:rsidR="00A71D4F" w:rsidRPr="00CC098B" w:rsidRDefault="00A71D4F" w:rsidP="00070D78">
      <w:pPr>
        <w:jc w:val="center"/>
        <w:rPr>
          <w:rFonts w:ascii="Times New Roman" w:hAnsi="Times New Roman" w:cs="Times New Roman"/>
          <w:b/>
          <w:bCs/>
          <w:color w:val="000000"/>
          <w:lang w:val="es-ES"/>
        </w:rPr>
      </w:pPr>
    </w:p>
    <w:p w:rsidR="00A71D4F" w:rsidRPr="00CC098B" w:rsidRDefault="00A71D4F" w:rsidP="00070D78">
      <w:pPr>
        <w:jc w:val="center"/>
        <w:rPr>
          <w:rFonts w:ascii="Times New Roman" w:hAnsi="Times New Roman" w:cs="Times New Roman"/>
          <w:b/>
          <w:bCs/>
          <w:color w:val="000000"/>
          <w:lang w:val="es-ES"/>
        </w:rPr>
      </w:pPr>
    </w:p>
    <w:p w:rsidR="00A71D4F" w:rsidRPr="00CC098B" w:rsidRDefault="00A71D4F" w:rsidP="00070D78">
      <w:pPr>
        <w:jc w:val="center"/>
        <w:rPr>
          <w:rFonts w:ascii="Times New Roman" w:hAnsi="Times New Roman" w:cs="Times New Roman"/>
          <w:b/>
          <w:bCs/>
          <w:color w:val="000000"/>
          <w:lang w:val="es-ES"/>
        </w:rPr>
      </w:pPr>
    </w:p>
    <w:p w:rsidR="00A71D4F" w:rsidRPr="00CC098B" w:rsidRDefault="00A71D4F" w:rsidP="00070D78">
      <w:pPr>
        <w:jc w:val="center"/>
        <w:rPr>
          <w:rFonts w:ascii="Times New Roman" w:hAnsi="Times New Roman" w:cs="Times New Roman"/>
          <w:b/>
          <w:bCs/>
          <w:color w:val="000000"/>
          <w:lang w:val="es-ES"/>
        </w:rPr>
      </w:pPr>
    </w:p>
    <w:p w:rsidR="00A71D4F" w:rsidRPr="00CC098B" w:rsidRDefault="00A71D4F" w:rsidP="00070D78">
      <w:pPr>
        <w:jc w:val="center"/>
        <w:rPr>
          <w:rFonts w:ascii="Times New Roman" w:hAnsi="Times New Roman" w:cs="Times New Roman"/>
          <w:b/>
          <w:bCs/>
          <w:color w:val="000000"/>
          <w:lang w:val="es-ES"/>
        </w:rPr>
      </w:pPr>
    </w:p>
    <w:p w:rsidR="00A71D4F" w:rsidRPr="00CC098B" w:rsidRDefault="00A71D4F" w:rsidP="00070D78">
      <w:pPr>
        <w:jc w:val="center"/>
        <w:rPr>
          <w:rFonts w:ascii="Times New Roman" w:hAnsi="Times New Roman" w:cs="Times New Roman"/>
          <w:b/>
          <w:bCs/>
          <w:color w:val="000000"/>
          <w:lang w:val="es-ES"/>
        </w:rPr>
      </w:pPr>
    </w:p>
    <w:p w:rsidR="00A71D4F" w:rsidRPr="00CC098B" w:rsidRDefault="00A71D4F" w:rsidP="00070D78">
      <w:pPr>
        <w:jc w:val="center"/>
        <w:rPr>
          <w:rFonts w:ascii="Times New Roman" w:hAnsi="Times New Roman" w:cs="Times New Roman"/>
          <w:b/>
          <w:bCs/>
          <w:color w:val="000000"/>
          <w:lang w:val="es-ES"/>
        </w:rPr>
      </w:pPr>
    </w:p>
    <w:p w:rsidR="00A71D4F" w:rsidRPr="0005699E" w:rsidRDefault="00A71D4F" w:rsidP="00165DB2">
      <w:pPr>
        <w:jc w:val="both"/>
        <w:rPr>
          <w:rFonts w:ascii="Monotype Corsiva" w:hAnsi="Monotype Corsiva" w:cs="Monotype Corsiva"/>
          <w:sz w:val="20"/>
          <w:szCs w:val="20"/>
          <w:lang w:val="es-ES"/>
        </w:rPr>
      </w:pPr>
      <w:r w:rsidRPr="0005699E">
        <w:rPr>
          <w:rFonts w:ascii="Monotype Corsiva" w:hAnsi="Monotype Corsiva" w:cs="Monotype Corsiva"/>
          <w:b/>
          <w:bCs/>
          <w:sz w:val="20"/>
          <w:szCs w:val="20"/>
          <w:lang w:val="es-ES"/>
        </w:rPr>
        <w:lastRenderedPageBreak/>
        <w:t xml:space="preserve">Periódico Oficial Número: </w:t>
      </w:r>
      <w:r w:rsidR="00FE2D52">
        <w:rPr>
          <w:rFonts w:ascii="Monotype Corsiva" w:hAnsi="Monotype Corsiva" w:cs="Monotype Corsiva"/>
          <w:sz w:val="20"/>
          <w:szCs w:val="20"/>
          <w:lang w:val="es-ES"/>
        </w:rPr>
        <w:t xml:space="preserve">373, de fecha 27 </w:t>
      </w:r>
      <w:r>
        <w:rPr>
          <w:rFonts w:ascii="Monotype Corsiva" w:hAnsi="Monotype Corsiva" w:cs="Monotype Corsiva"/>
          <w:sz w:val="20"/>
          <w:szCs w:val="20"/>
          <w:lang w:val="es-ES"/>
        </w:rPr>
        <w:t>de Junio</w:t>
      </w:r>
      <w:r w:rsidRPr="0005699E">
        <w:rPr>
          <w:rFonts w:ascii="Monotype Corsiva" w:hAnsi="Monotype Corsiva" w:cs="Monotype Corsiva"/>
          <w:sz w:val="20"/>
          <w:szCs w:val="20"/>
          <w:lang w:val="es-ES"/>
        </w:rPr>
        <w:t xml:space="preserve"> de 2018.</w:t>
      </w:r>
    </w:p>
    <w:p w:rsidR="00A71D4F" w:rsidRPr="0005699E" w:rsidRDefault="00A71D4F" w:rsidP="00165DB2">
      <w:pPr>
        <w:jc w:val="both"/>
        <w:rPr>
          <w:rFonts w:ascii="Monotype Corsiva" w:hAnsi="Monotype Corsiva" w:cs="Monotype Corsiva"/>
          <w:sz w:val="20"/>
          <w:szCs w:val="20"/>
          <w:lang w:val="es-ES"/>
        </w:rPr>
      </w:pPr>
      <w:r w:rsidRPr="0005699E">
        <w:rPr>
          <w:rFonts w:ascii="Monotype Corsiva" w:hAnsi="Monotype Corsiva" w:cs="Monotype Corsiva"/>
          <w:b/>
          <w:bCs/>
          <w:sz w:val="20"/>
          <w:szCs w:val="20"/>
          <w:lang w:val="es-ES"/>
        </w:rPr>
        <w:t xml:space="preserve">Publicación Número: </w:t>
      </w:r>
      <w:r w:rsidR="008974C6">
        <w:rPr>
          <w:rFonts w:ascii="Monotype Corsiva" w:hAnsi="Monotype Corsiva" w:cs="Monotype Corsiva"/>
          <w:sz w:val="20"/>
          <w:szCs w:val="20"/>
          <w:lang w:val="es-ES"/>
        </w:rPr>
        <w:t>739</w:t>
      </w:r>
      <w:r w:rsidRPr="0005699E">
        <w:rPr>
          <w:rFonts w:ascii="Monotype Corsiva" w:hAnsi="Monotype Corsiva" w:cs="Monotype Corsiva"/>
          <w:sz w:val="20"/>
          <w:szCs w:val="20"/>
          <w:lang w:val="es-ES"/>
        </w:rPr>
        <w:t>-C-2018</w:t>
      </w:r>
    </w:p>
    <w:p w:rsidR="00A71D4F" w:rsidRPr="00CC098B" w:rsidRDefault="00A71D4F" w:rsidP="00165DB2">
      <w:pPr>
        <w:jc w:val="both"/>
        <w:rPr>
          <w:rFonts w:ascii="Monotype Corsiva" w:eastAsia="Times New Roman" w:hAnsi="Monotype Corsiva" w:cs="Monotype Corsiva"/>
          <w:sz w:val="20"/>
          <w:szCs w:val="20"/>
          <w:lang w:val="es-ES"/>
        </w:rPr>
      </w:pPr>
      <w:r w:rsidRPr="00CC098B">
        <w:rPr>
          <w:rFonts w:ascii="Monotype Corsiva" w:eastAsia="Times New Roman" w:hAnsi="Monotype Corsiva" w:cs="Monotype Corsiva"/>
          <w:b/>
          <w:bCs/>
          <w:sz w:val="20"/>
          <w:szCs w:val="20"/>
          <w:lang w:val="es-ES"/>
        </w:rPr>
        <w:t xml:space="preserve">Documento: </w:t>
      </w:r>
      <w:r>
        <w:rPr>
          <w:rFonts w:ascii="Monotype Corsiva" w:eastAsia="Times New Roman" w:hAnsi="Monotype Corsiva" w:cs="Monotype Corsiva"/>
          <w:sz w:val="20"/>
          <w:szCs w:val="20"/>
          <w:lang w:val="es-ES"/>
        </w:rPr>
        <w:t>Manual de Organización de la Administración Pública</w:t>
      </w:r>
      <w:r w:rsidRPr="00CC098B">
        <w:rPr>
          <w:rFonts w:ascii="Monotype Corsiva" w:eastAsia="Times New Roman" w:hAnsi="Monotype Corsiva" w:cs="Monotype Corsiva"/>
          <w:sz w:val="20"/>
          <w:szCs w:val="20"/>
          <w:lang w:val="es-ES"/>
        </w:rPr>
        <w:t xml:space="preserve"> del H. Ayuntamiento Municipal de Tapalapa, Chiapas.</w:t>
      </w:r>
    </w:p>
    <w:p w:rsidR="00A71D4F" w:rsidRPr="00946B57" w:rsidRDefault="00A71D4F" w:rsidP="00165DB2">
      <w:pPr>
        <w:jc w:val="both"/>
        <w:rPr>
          <w:rFonts w:ascii="Monotype Corsiva" w:hAnsi="Monotype Corsiva" w:cs="Monotype Corsiva"/>
          <w:sz w:val="20"/>
          <w:szCs w:val="20"/>
          <w:lang w:val="es-MX"/>
        </w:rPr>
      </w:pPr>
      <w:r w:rsidRPr="00946B57">
        <w:rPr>
          <w:rFonts w:ascii="Monotype Corsiva" w:hAnsi="Monotype Corsiva" w:cs="Monotype Corsiva"/>
          <w:sz w:val="20"/>
          <w:szCs w:val="20"/>
          <w:lang w:val="es-MX"/>
        </w:rPr>
        <w:t>______________________________________________________________________________________________</w:t>
      </w:r>
    </w:p>
    <w:p w:rsidR="00165DB2" w:rsidRDefault="00165DB2" w:rsidP="00165DB2">
      <w:pPr>
        <w:pStyle w:val="Ttulo1"/>
        <w:tabs>
          <w:tab w:val="clear" w:pos="708"/>
          <w:tab w:val="left" w:pos="0"/>
        </w:tabs>
        <w:spacing w:line="240" w:lineRule="auto"/>
        <w:ind w:left="0"/>
        <w:jc w:val="left"/>
        <w:rPr>
          <w:rFonts w:ascii="Tahoma" w:hAnsi="Tahoma" w:cs="Tahoma"/>
          <w:sz w:val="20"/>
          <w:szCs w:val="20"/>
        </w:rPr>
      </w:pPr>
      <w:bookmarkStart w:id="0" w:name="_Toc483416018"/>
      <w:bookmarkStart w:id="1" w:name="_Toc507584440"/>
    </w:p>
    <w:p w:rsidR="00A71D4F" w:rsidRPr="00165DB2" w:rsidRDefault="00A71D4F" w:rsidP="00165DB2">
      <w:pPr>
        <w:pStyle w:val="Ttulo1"/>
        <w:tabs>
          <w:tab w:val="clear" w:pos="708"/>
          <w:tab w:val="left" w:pos="0"/>
        </w:tabs>
        <w:spacing w:line="240" w:lineRule="auto"/>
        <w:ind w:left="0"/>
        <w:jc w:val="left"/>
        <w:rPr>
          <w:rFonts w:ascii="Tahoma" w:hAnsi="Tahoma" w:cs="Tahoma"/>
        </w:rPr>
      </w:pPr>
      <w:r w:rsidRPr="00165DB2">
        <w:rPr>
          <w:rFonts w:ascii="Tahoma" w:hAnsi="Tahoma" w:cs="Tahoma"/>
        </w:rPr>
        <w:t>C</w:t>
      </w:r>
      <w:bookmarkEnd w:id="0"/>
      <w:bookmarkEnd w:id="1"/>
      <w:r w:rsidR="00165DB2" w:rsidRPr="00165DB2">
        <w:rPr>
          <w:rFonts w:ascii="Tahoma" w:hAnsi="Tahoma" w:cs="Tahoma"/>
        </w:rPr>
        <w:t>onsiderando</w:t>
      </w:r>
    </w:p>
    <w:p w:rsidR="00165DB2" w:rsidRPr="00CC098B" w:rsidRDefault="00165DB2" w:rsidP="00165DB2">
      <w:pPr>
        <w:pStyle w:val="Ttulo1"/>
        <w:tabs>
          <w:tab w:val="clear" w:pos="708"/>
          <w:tab w:val="left" w:pos="0"/>
        </w:tabs>
        <w:spacing w:line="240" w:lineRule="auto"/>
        <w:ind w:left="0"/>
        <w:jc w:val="left"/>
        <w:rPr>
          <w:rFonts w:ascii="Tahoma" w:hAnsi="Tahoma" w:cs="Tahoma"/>
          <w:sz w:val="20"/>
          <w:szCs w:val="20"/>
        </w:rPr>
      </w:pPr>
    </w:p>
    <w:p w:rsidR="00A71D4F" w:rsidRPr="00CC098B" w:rsidRDefault="00A71D4F" w:rsidP="00165DB2">
      <w:pPr>
        <w:autoSpaceDE w:val="0"/>
        <w:autoSpaceDN w:val="0"/>
        <w:adjustRightInd w:val="0"/>
        <w:jc w:val="both"/>
        <w:rPr>
          <w:rFonts w:ascii="Tahoma" w:hAnsi="Tahoma" w:cs="Tahoma"/>
          <w:color w:val="000000"/>
          <w:sz w:val="20"/>
          <w:szCs w:val="20"/>
          <w:lang w:val="es-MX"/>
        </w:rPr>
      </w:pPr>
      <w:r w:rsidRPr="00CC098B">
        <w:rPr>
          <w:rFonts w:ascii="Tahoma" w:hAnsi="Tahoma" w:cs="Tahoma"/>
          <w:color w:val="000000"/>
          <w:sz w:val="20"/>
          <w:szCs w:val="20"/>
          <w:lang w:val="es-MX"/>
        </w:rPr>
        <w:t xml:space="preserve">Como base legal la autonomía municipal otorgada por el reformado artículo 115 fracción II de la Constitución Federal, se establece con toda claridad que los Ayuntamientos estarán facultados para expedir los bandos de policía y gobierno y los reglamentos, circulares y disposiciones administrativas de observancia general dentro de sus respectivas jurisdicciones, respondiéndose así a la necesidad de establecer un marco regulador del desarrollo normativo de los Ayuntamientos, de tal manera que los instrumentos jurídicos administrativos expedidos por éste no se derivan de una ley o la pormenorizan, siendo éstos, autónomos que norman determinadas relaciones o actividades del ámbito municipal. </w:t>
      </w:r>
    </w:p>
    <w:p w:rsidR="00A71D4F" w:rsidRPr="00CC098B" w:rsidRDefault="00A71D4F" w:rsidP="00070D78">
      <w:pPr>
        <w:tabs>
          <w:tab w:val="left" w:pos="0"/>
        </w:tabs>
        <w:jc w:val="both"/>
        <w:rPr>
          <w:rFonts w:ascii="Tahoma" w:hAnsi="Tahoma" w:cs="Tahoma"/>
          <w:sz w:val="20"/>
          <w:szCs w:val="20"/>
          <w:lang w:val="es-MX"/>
        </w:rPr>
      </w:pPr>
    </w:p>
    <w:p w:rsidR="00A71D4F" w:rsidRPr="00CC098B" w:rsidRDefault="00A71D4F" w:rsidP="009A1AB9">
      <w:pPr>
        <w:autoSpaceDE w:val="0"/>
        <w:autoSpaceDN w:val="0"/>
        <w:adjustRightInd w:val="0"/>
        <w:jc w:val="both"/>
        <w:rPr>
          <w:rFonts w:ascii="Tahoma" w:hAnsi="Tahoma" w:cs="Tahoma"/>
          <w:color w:val="000000"/>
          <w:sz w:val="20"/>
          <w:szCs w:val="20"/>
          <w:lang w:val="es-MX"/>
        </w:rPr>
      </w:pPr>
      <w:r w:rsidRPr="00CC098B">
        <w:rPr>
          <w:rFonts w:ascii="Tahoma" w:hAnsi="Tahoma" w:cs="Tahoma"/>
          <w:color w:val="000000"/>
          <w:sz w:val="20"/>
          <w:szCs w:val="20"/>
          <w:lang w:val="es-MX"/>
        </w:rPr>
        <w:t>Tomando en cuenta que a medida que la administración pública municipal crece y amplia a mayor número de habitantes sus servicios, tanto en el ámbito económico como en lo social, resulta, pues, indispensable continuar con el fortalecimiento municipal de localidades</w:t>
      </w:r>
      <w:r w:rsidR="00FE2D52">
        <w:rPr>
          <w:rFonts w:ascii="Tahoma" w:hAnsi="Tahoma" w:cs="Tahoma"/>
          <w:color w:val="000000"/>
          <w:sz w:val="20"/>
          <w:szCs w:val="20"/>
          <w:lang w:val="es-MX"/>
        </w:rPr>
        <w:t xml:space="preserve"> </w:t>
      </w:r>
      <w:r w:rsidRPr="00CC098B">
        <w:rPr>
          <w:rFonts w:ascii="Tahoma" w:hAnsi="Tahoma" w:cs="Tahoma"/>
          <w:color w:val="000000"/>
          <w:sz w:val="20"/>
          <w:szCs w:val="20"/>
          <w:lang w:val="es-MX"/>
        </w:rPr>
        <w:t xml:space="preserve">en nuestro Municipio, el cual va encaminado a mejorar las condiciones de vida de sus pobladores, para así lograr un óptimo desarrollo y a la vez resolver aquellos problemas que cotidianamente enfrenta, basándose en normas de observancia general para el gobierno y su administración municipales. </w:t>
      </w:r>
    </w:p>
    <w:p w:rsidR="00A71D4F" w:rsidRPr="00CC098B" w:rsidRDefault="00A71D4F" w:rsidP="00070D78">
      <w:pPr>
        <w:tabs>
          <w:tab w:val="left" w:pos="0"/>
        </w:tabs>
        <w:jc w:val="both"/>
        <w:rPr>
          <w:rFonts w:ascii="Tahoma" w:hAnsi="Tahoma" w:cs="Tahoma"/>
          <w:sz w:val="20"/>
          <w:szCs w:val="20"/>
          <w:lang w:val="es-MX"/>
        </w:rPr>
      </w:pPr>
    </w:p>
    <w:p w:rsidR="00A71D4F" w:rsidRPr="00CC098B" w:rsidRDefault="00A71D4F" w:rsidP="009A1AB9">
      <w:pPr>
        <w:autoSpaceDE w:val="0"/>
        <w:autoSpaceDN w:val="0"/>
        <w:adjustRightInd w:val="0"/>
        <w:jc w:val="both"/>
        <w:rPr>
          <w:rFonts w:ascii="Tahoma" w:hAnsi="Tahoma" w:cs="Tahoma"/>
          <w:color w:val="000000"/>
          <w:sz w:val="20"/>
          <w:szCs w:val="20"/>
          <w:lang w:val="es-MX"/>
        </w:rPr>
      </w:pPr>
      <w:r w:rsidRPr="00CC098B">
        <w:rPr>
          <w:rFonts w:ascii="Tahoma" w:hAnsi="Tahoma" w:cs="Tahoma"/>
          <w:color w:val="000000"/>
          <w:sz w:val="20"/>
          <w:szCs w:val="20"/>
          <w:lang w:val="es-MX"/>
        </w:rPr>
        <w:t>Que la Constitución Federal al reconocer y garantizar el derecho de los pueblos y comunidades a su libre determinación y autonomía, es menester que la creación de los instrumentos jurídicos municipales, sean conforme a la realidad social y contexto de las comunidades que integran el pueblo de Tapalapa, Chiapas, procurando en todo momento su bienestar, la legalidad y el respeto a la cultura, costumbres y sus tradiciones.</w:t>
      </w:r>
    </w:p>
    <w:p w:rsidR="00A71D4F" w:rsidRPr="00CC098B" w:rsidRDefault="00A71D4F" w:rsidP="00070D78">
      <w:pPr>
        <w:jc w:val="both"/>
        <w:rPr>
          <w:rFonts w:ascii="Tahoma" w:hAnsi="Tahoma" w:cs="Tahoma"/>
          <w:sz w:val="20"/>
          <w:szCs w:val="20"/>
          <w:lang w:val="es-MX"/>
        </w:rPr>
      </w:pPr>
    </w:p>
    <w:p w:rsidR="00A71D4F" w:rsidRPr="00CC098B" w:rsidRDefault="00A71D4F" w:rsidP="00070D78">
      <w:pPr>
        <w:jc w:val="both"/>
        <w:rPr>
          <w:rFonts w:ascii="Tahoma" w:hAnsi="Tahoma" w:cs="Tahoma"/>
          <w:sz w:val="20"/>
          <w:szCs w:val="20"/>
          <w:lang w:val="es-MX"/>
        </w:rPr>
      </w:pPr>
      <w:r w:rsidRPr="00CC098B">
        <w:rPr>
          <w:rFonts w:ascii="Tahoma" w:hAnsi="Tahoma" w:cs="Tahoma"/>
          <w:color w:val="000000"/>
          <w:sz w:val="20"/>
          <w:szCs w:val="20"/>
          <w:lang w:val="es-MX"/>
        </w:rPr>
        <w:t>El presente Manual de Organización</w:t>
      </w:r>
      <w:r w:rsidRPr="00CC098B">
        <w:rPr>
          <w:rFonts w:ascii="Tahoma" w:hAnsi="Tahoma" w:cs="Tahoma"/>
          <w:sz w:val="20"/>
          <w:szCs w:val="20"/>
          <w:lang w:val="es-MX"/>
        </w:rPr>
        <w:t xml:space="preserve"> tiene carácter obligatorio para los servidores públicos del H. Ayuntamiento de Tapalapa, Chiapas; su actualización y difusión cumple con el propósito de informar, orientar y apoyar el quehacer cotidiano del personal, su ubicación y participación en el cumplimiento de los objetivos institucionales y propiciar una mejor coordinación e interrelación entre las áreas del Ayuntamiento de Tapalapa, Chiapas.</w:t>
      </w:r>
    </w:p>
    <w:p w:rsidR="00A71D4F" w:rsidRPr="00CC098B" w:rsidRDefault="00A71D4F" w:rsidP="00070D78">
      <w:pPr>
        <w:pStyle w:val="Default"/>
        <w:rPr>
          <w:rFonts w:ascii="Tahoma" w:hAnsi="Tahoma" w:cs="Tahoma"/>
          <w:sz w:val="20"/>
          <w:szCs w:val="20"/>
        </w:rPr>
      </w:pPr>
    </w:p>
    <w:p w:rsidR="00A71D4F" w:rsidRPr="00CC098B" w:rsidRDefault="00A71D4F" w:rsidP="00070D78">
      <w:pPr>
        <w:tabs>
          <w:tab w:val="left" w:pos="0"/>
        </w:tabs>
        <w:jc w:val="both"/>
        <w:rPr>
          <w:rFonts w:ascii="Tahoma" w:hAnsi="Tahoma" w:cs="Tahoma"/>
          <w:sz w:val="20"/>
          <w:szCs w:val="20"/>
          <w:lang w:val="es-ES_tradnl"/>
        </w:rPr>
      </w:pPr>
      <w:r w:rsidRPr="00CC098B">
        <w:rPr>
          <w:rFonts w:ascii="Tahoma" w:hAnsi="Tahoma" w:cs="Tahoma"/>
          <w:sz w:val="20"/>
          <w:szCs w:val="20"/>
          <w:lang w:val="es-ES_tradnl"/>
        </w:rPr>
        <w:t>Por las consideraciones anteriores, el H. Ayuntamiento ha tenido a bien aprobar el siguiente:</w:t>
      </w:r>
    </w:p>
    <w:p w:rsidR="00A71D4F" w:rsidRPr="00CC098B" w:rsidRDefault="00A71D4F" w:rsidP="004D0722">
      <w:pPr>
        <w:tabs>
          <w:tab w:val="left" w:pos="0"/>
        </w:tabs>
        <w:spacing w:line="360" w:lineRule="auto"/>
        <w:rPr>
          <w:rFonts w:ascii="Tahoma" w:hAnsi="Tahoma" w:cs="Tahoma"/>
          <w:b/>
          <w:bCs/>
          <w:color w:val="000000"/>
          <w:sz w:val="20"/>
          <w:szCs w:val="20"/>
          <w:lang w:val="es-MX"/>
        </w:rPr>
      </w:pPr>
    </w:p>
    <w:p w:rsidR="00A71D4F" w:rsidRPr="00CC098B" w:rsidRDefault="00A71D4F" w:rsidP="00D94D7F">
      <w:pPr>
        <w:tabs>
          <w:tab w:val="left" w:pos="0"/>
        </w:tabs>
        <w:jc w:val="center"/>
        <w:rPr>
          <w:rFonts w:ascii="Tahoma" w:hAnsi="Tahoma" w:cs="Tahoma"/>
          <w:b/>
          <w:bCs/>
          <w:color w:val="000000"/>
          <w:sz w:val="20"/>
          <w:szCs w:val="20"/>
          <w:lang w:val="es-MX"/>
        </w:rPr>
      </w:pPr>
      <w:r w:rsidRPr="00CC098B">
        <w:rPr>
          <w:rFonts w:ascii="Tahoma" w:hAnsi="Tahoma" w:cs="Tahoma"/>
          <w:b/>
          <w:bCs/>
          <w:color w:val="000000"/>
          <w:sz w:val="20"/>
          <w:szCs w:val="20"/>
          <w:lang w:val="es-MX"/>
        </w:rPr>
        <w:t xml:space="preserve">Manual de Organización de la Administración pública </w:t>
      </w:r>
    </w:p>
    <w:p w:rsidR="00A71D4F" w:rsidRPr="00CC098B" w:rsidRDefault="00A71D4F" w:rsidP="00D94D7F">
      <w:pPr>
        <w:tabs>
          <w:tab w:val="left" w:pos="0"/>
        </w:tabs>
        <w:jc w:val="center"/>
        <w:rPr>
          <w:rFonts w:ascii="Tahoma" w:hAnsi="Tahoma" w:cs="Tahoma"/>
          <w:b/>
          <w:bCs/>
          <w:color w:val="000000"/>
          <w:sz w:val="20"/>
          <w:szCs w:val="20"/>
          <w:lang w:val="es-MX"/>
        </w:rPr>
      </w:pPr>
      <w:proofErr w:type="gramStart"/>
      <w:r w:rsidRPr="00CC098B">
        <w:rPr>
          <w:rFonts w:ascii="Tahoma" w:hAnsi="Tahoma" w:cs="Tahoma"/>
          <w:b/>
          <w:bCs/>
          <w:color w:val="000000"/>
          <w:sz w:val="20"/>
          <w:szCs w:val="20"/>
          <w:lang w:val="es-MX"/>
        </w:rPr>
        <w:t>del H</w:t>
      </w:r>
      <w:proofErr w:type="gramEnd"/>
      <w:r w:rsidRPr="00CC098B">
        <w:rPr>
          <w:rFonts w:ascii="Tahoma" w:hAnsi="Tahoma" w:cs="Tahoma"/>
          <w:b/>
          <w:bCs/>
          <w:color w:val="000000"/>
          <w:sz w:val="20"/>
          <w:szCs w:val="20"/>
          <w:lang w:val="es-MX"/>
        </w:rPr>
        <w:t>. Ayuntamiento de</w:t>
      </w:r>
      <w:r>
        <w:rPr>
          <w:rFonts w:ascii="Tahoma" w:hAnsi="Tahoma" w:cs="Tahoma"/>
          <w:b/>
          <w:bCs/>
          <w:color w:val="000000"/>
          <w:sz w:val="20"/>
          <w:szCs w:val="20"/>
          <w:lang w:val="es-MX"/>
        </w:rPr>
        <w:t xml:space="preserve"> </w:t>
      </w:r>
      <w:r w:rsidRPr="00CC098B">
        <w:rPr>
          <w:rFonts w:ascii="Tahoma" w:hAnsi="Tahoma" w:cs="Tahoma"/>
          <w:b/>
          <w:bCs/>
          <w:color w:val="000000"/>
          <w:sz w:val="20"/>
          <w:szCs w:val="20"/>
          <w:lang w:val="es-MX"/>
        </w:rPr>
        <w:t>Tapalapa, Chiapas</w:t>
      </w:r>
    </w:p>
    <w:p w:rsidR="00A71D4F" w:rsidRPr="00CC098B" w:rsidRDefault="00A71D4F" w:rsidP="004D0722">
      <w:pPr>
        <w:rPr>
          <w:rFonts w:ascii="Tahoma" w:hAnsi="Tahoma" w:cs="Tahoma"/>
          <w:sz w:val="20"/>
          <w:szCs w:val="20"/>
          <w:lang w:val="es-MX"/>
        </w:rPr>
      </w:pPr>
      <w:bookmarkStart w:id="2" w:name="_Toc507584441"/>
      <w:bookmarkStart w:id="3" w:name="_Toc483416019"/>
    </w:p>
    <w:p w:rsidR="00A71D4F" w:rsidRPr="00CC098B" w:rsidRDefault="00A71D4F" w:rsidP="004D0722">
      <w:pPr>
        <w:jc w:val="center"/>
        <w:rPr>
          <w:rFonts w:ascii="Tahoma" w:hAnsi="Tahoma" w:cs="Tahoma"/>
          <w:b/>
          <w:bCs/>
          <w:sz w:val="20"/>
          <w:szCs w:val="20"/>
          <w:lang w:val="es-ES"/>
        </w:rPr>
      </w:pPr>
      <w:r w:rsidRPr="00CC098B">
        <w:rPr>
          <w:rFonts w:ascii="Tahoma" w:hAnsi="Tahoma" w:cs="Tahoma"/>
          <w:b/>
          <w:bCs/>
          <w:sz w:val="20"/>
          <w:szCs w:val="20"/>
          <w:lang w:val="es-ES"/>
        </w:rPr>
        <w:t>ANTECEDENTES HISTORICOS</w:t>
      </w:r>
      <w:bookmarkEnd w:id="2"/>
    </w:p>
    <w:p w:rsidR="00A71D4F" w:rsidRPr="00CC098B" w:rsidRDefault="00A71D4F" w:rsidP="004D0722">
      <w:pPr>
        <w:rPr>
          <w:rFonts w:ascii="Tahoma" w:hAnsi="Tahoma" w:cs="Tahoma"/>
          <w:sz w:val="20"/>
          <w:szCs w:val="20"/>
          <w:lang w:val="es-MX"/>
        </w:rPr>
      </w:pPr>
    </w:p>
    <w:p w:rsidR="00A71D4F" w:rsidRPr="00CC098B" w:rsidRDefault="00A71D4F" w:rsidP="00800722">
      <w:pPr>
        <w:jc w:val="both"/>
        <w:rPr>
          <w:rFonts w:ascii="Tahoma" w:hAnsi="Tahoma" w:cs="Tahoma"/>
          <w:sz w:val="20"/>
          <w:szCs w:val="20"/>
          <w:lang w:val="es-MX"/>
        </w:rPr>
      </w:pPr>
      <w:r w:rsidRPr="00CC098B">
        <w:rPr>
          <w:rFonts w:ascii="Tahoma" w:hAnsi="Tahoma" w:cs="Tahoma"/>
          <w:sz w:val="20"/>
          <w:szCs w:val="20"/>
          <w:lang w:val="es-MX"/>
        </w:rPr>
        <w:t xml:space="preserve">TAPALAPA proviene de la lengua NAHUATL: </w:t>
      </w:r>
      <w:r w:rsidRPr="00CC098B">
        <w:rPr>
          <w:rFonts w:ascii="Tahoma" w:hAnsi="Tahoma" w:cs="Tahoma"/>
          <w:b/>
          <w:bCs/>
          <w:i/>
          <w:iCs/>
          <w:sz w:val="20"/>
          <w:szCs w:val="20"/>
          <w:lang w:val="es-MX"/>
        </w:rPr>
        <w:t>TLATPAL-APAN</w:t>
      </w:r>
      <w:r>
        <w:rPr>
          <w:rFonts w:ascii="Tahoma" w:hAnsi="Tahoma" w:cs="Tahoma"/>
          <w:b/>
          <w:bCs/>
          <w:i/>
          <w:iCs/>
          <w:sz w:val="20"/>
          <w:szCs w:val="20"/>
          <w:lang w:val="es-MX"/>
        </w:rPr>
        <w:t xml:space="preserve"> </w:t>
      </w:r>
      <w:r w:rsidRPr="00CC098B">
        <w:rPr>
          <w:rFonts w:ascii="Tahoma" w:hAnsi="Tahoma" w:cs="Tahoma"/>
          <w:sz w:val="20"/>
          <w:szCs w:val="20"/>
          <w:lang w:val="es-MX"/>
        </w:rPr>
        <w:t>que significa agua desparramada, en zoque KØNØ´MØ, que quiere decir: Agua bajo tierra.</w:t>
      </w:r>
    </w:p>
    <w:p w:rsidR="00A71D4F" w:rsidRPr="00CC098B" w:rsidRDefault="00A71D4F" w:rsidP="00800722">
      <w:pPr>
        <w:jc w:val="center"/>
        <w:rPr>
          <w:rFonts w:ascii="Tahoma" w:hAnsi="Tahoma" w:cs="Tahoma"/>
          <w:sz w:val="20"/>
          <w:szCs w:val="20"/>
          <w:lang w:val="es-MX"/>
        </w:rPr>
      </w:pPr>
    </w:p>
    <w:p w:rsidR="00A71D4F" w:rsidRPr="00CC098B" w:rsidRDefault="00A71D4F" w:rsidP="00800722">
      <w:pPr>
        <w:jc w:val="both"/>
        <w:rPr>
          <w:rFonts w:ascii="Tahoma" w:hAnsi="Tahoma" w:cs="Tahoma"/>
          <w:sz w:val="20"/>
          <w:szCs w:val="20"/>
          <w:lang w:val="es-MX"/>
        </w:rPr>
      </w:pPr>
      <w:r w:rsidRPr="00CC098B">
        <w:rPr>
          <w:rFonts w:ascii="Tahoma" w:hAnsi="Tahoma" w:cs="Tahoma"/>
          <w:sz w:val="20"/>
          <w:szCs w:val="20"/>
          <w:lang w:val="es-MX"/>
        </w:rPr>
        <w:t>Antes de la llegada de los conquistadores españoles a Chiapas, el territorio del Municipio de Tapalapa pertenecía a la nación zoque; sus habitantes tenían relaciones comerciales con la república de Guatemala con la grana-cochinilla y con el ámbar, en menor escala.</w:t>
      </w:r>
    </w:p>
    <w:p w:rsidR="00A71D4F" w:rsidRPr="00CC098B" w:rsidRDefault="00A71D4F" w:rsidP="00800722">
      <w:pPr>
        <w:ind w:firstLine="708"/>
        <w:jc w:val="both"/>
        <w:rPr>
          <w:rFonts w:ascii="Tahoma" w:hAnsi="Tahoma" w:cs="Tahoma"/>
          <w:sz w:val="20"/>
          <w:szCs w:val="20"/>
          <w:lang w:val="es-MX"/>
        </w:rPr>
      </w:pPr>
    </w:p>
    <w:p w:rsidR="00A71D4F" w:rsidRPr="00CC098B" w:rsidRDefault="00A71D4F" w:rsidP="00800722">
      <w:pPr>
        <w:jc w:val="both"/>
        <w:rPr>
          <w:rFonts w:ascii="Tahoma" w:hAnsi="Tahoma" w:cs="Tahoma"/>
          <w:sz w:val="20"/>
          <w:szCs w:val="20"/>
          <w:lang w:val="es-MX"/>
        </w:rPr>
      </w:pPr>
      <w:r w:rsidRPr="00CC098B">
        <w:rPr>
          <w:rFonts w:ascii="Tahoma" w:hAnsi="Tahoma" w:cs="Tahoma"/>
          <w:sz w:val="20"/>
          <w:szCs w:val="20"/>
          <w:lang w:val="es-MX"/>
        </w:rPr>
        <w:t xml:space="preserve">Durante la época colonial, los pobladores de la zona fueron tratados con suma crueldad, como testimonio de ello existe un acta que el capitán Diego de </w:t>
      </w:r>
      <w:proofErr w:type="spellStart"/>
      <w:r w:rsidRPr="00CC098B">
        <w:rPr>
          <w:rFonts w:ascii="Tahoma" w:hAnsi="Tahoma" w:cs="Tahoma"/>
          <w:sz w:val="20"/>
          <w:szCs w:val="20"/>
          <w:lang w:val="es-MX"/>
        </w:rPr>
        <w:t>Mazariegos</w:t>
      </w:r>
      <w:proofErr w:type="spellEnd"/>
      <w:r w:rsidRPr="00CC098B">
        <w:rPr>
          <w:rFonts w:ascii="Tahoma" w:hAnsi="Tahoma" w:cs="Tahoma"/>
          <w:sz w:val="20"/>
          <w:szCs w:val="20"/>
          <w:lang w:val="es-MX"/>
        </w:rPr>
        <w:t xml:space="preserve"> hizo levantar contra Pedro de Guzmán, alcalde de Coatzacoalcos encomendero de Tapalapa, por las depredaciones que cometió en la Región, entre las cuales se menciona el tormento al que sometió a los señores principales de Tapar.</w:t>
      </w:r>
    </w:p>
    <w:p w:rsidR="00A71D4F" w:rsidRPr="00CC098B" w:rsidRDefault="00A71D4F" w:rsidP="003C7C0E">
      <w:pPr>
        <w:spacing w:line="360" w:lineRule="auto"/>
        <w:jc w:val="both"/>
        <w:rPr>
          <w:rFonts w:ascii="Tahoma" w:hAnsi="Tahoma" w:cs="Tahoma"/>
          <w:b/>
          <w:bCs/>
          <w:sz w:val="20"/>
          <w:szCs w:val="20"/>
          <w:highlight w:val="yellow"/>
          <w:lang w:val="es-MX"/>
        </w:rPr>
      </w:pPr>
    </w:p>
    <w:p w:rsidR="00A71D4F" w:rsidRPr="00CC098B" w:rsidRDefault="00A71D4F" w:rsidP="003C7C0E">
      <w:pPr>
        <w:spacing w:line="360" w:lineRule="auto"/>
        <w:jc w:val="both"/>
        <w:rPr>
          <w:rFonts w:ascii="Tahoma" w:hAnsi="Tahoma" w:cs="Tahoma"/>
          <w:b/>
          <w:bCs/>
          <w:sz w:val="20"/>
          <w:szCs w:val="20"/>
          <w:lang w:val="es-MX"/>
        </w:rPr>
      </w:pPr>
      <w:r w:rsidRPr="00CC098B">
        <w:rPr>
          <w:rFonts w:ascii="Tahoma" w:hAnsi="Tahoma" w:cs="Tahoma"/>
          <w:b/>
          <w:bCs/>
          <w:sz w:val="20"/>
          <w:szCs w:val="20"/>
          <w:lang w:val="es-MX"/>
        </w:rPr>
        <w:lastRenderedPageBreak/>
        <w:t>Principales hechos históricos</w:t>
      </w:r>
    </w:p>
    <w:p w:rsidR="00A71D4F" w:rsidRPr="00CC098B" w:rsidRDefault="00A71D4F" w:rsidP="00800722">
      <w:pPr>
        <w:pStyle w:val="Prrafodelista"/>
        <w:ind w:left="0" w:firstLine="0"/>
        <w:rPr>
          <w:rFonts w:ascii="Tahoma" w:hAnsi="Tahoma" w:cs="Tahoma"/>
          <w:sz w:val="20"/>
          <w:szCs w:val="20"/>
          <w:lang w:val="es-MX"/>
        </w:rPr>
      </w:pPr>
      <w:r w:rsidRPr="00CC098B">
        <w:rPr>
          <w:rFonts w:ascii="Tahoma" w:hAnsi="Tahoma" w:cs="Tahoma"/>
          <w:sz w:val="20"/>
          <w:szCs w:val="20"/>
          <w:lang w:val="es-MX"/>
        </w:rPr>
        <w:t>En 1612, Tapalapa dependía de Tecpatán desde donde los frailes dominicos organizaron la labor evangelizadora de la Región, de manera importante en la provincia de los zoques.</w:t>
      </w:r>
    </w:p>
    <w:p w:rsidR="00A71D4F" w:rsidRPr="00CC098B" w:rsidRDefault="00A71D4F" w:rsidP="00800722">
      <w:pPr>
        <w:pStyle w:val="Prrafodelista"/>
        <w:spacing w:before="0"/>
        <w:rPr>
          <w:rFonts w:ascii="Tahoma" w:hAnsi="Tahoma" w:cs="Tahoma"/>
          <w:sz w:val="20"/>
          <w:szCs w:val="20"/>
          <w:lang w:val="es-MX"/>
        </w:rPr>
      </w:pPr>
    </w:p>
    <w:p w:rsidR="00A71D4F" w:rsidRPr="00CC098B" w:rsidRDefault="00A71D4F" w:rsidP="00800722">
      <w:pPr>
        <w:jc w:val="both"/>
        <w:rPr>
          <w:rFonts w:ascii="Tahoma" w:hAnsi="Tahoma" w:cs="Tahoma"/>
          <w:sz w:val="20"/>
          <w:szCs w:val="20"/>
          <w:lang w:val="es-MX"/>
        </w:rPr>
      </w:pPr>
      <w:r w:rsidRPr="00CC098B">
        <w:rPr>
          <w:rFonts w:ascii="Tahoma" w:hAnsi="Tahoma" w:cs="Tahoma"/>
          <w:sz w:val="20"/>
          <w:szCs w:val="20"/>
          <w:lang w:val="es-MX"/>
        </w:rPr>
        <w:t>El 13 de noviembre de 1882, se creó el departamento de Mezcalapa en el que fue integrado Tapalapa, con cabecera distrital posteriormente en Copainalá, hasta la década de los 90 del siglo pasado.</w:t>
      </w:r>
    </w:p>
    <w:p w:rsidR="00A71D4F" w:rsidRPr="00CC098B" w:rsidRDefault="00A71D4F" w:rsidP="00800722">
      <w:pPr>
        <w:jc w:val="both"/>
        <w:rPr>
          <w:rFonts w:ascii="Tahoma" w:hAnsi="Tahoma" w:cs="Tahoma"/>
          <w:sz w:val="20"/>
          <w:szCs w:val="20"/>
          <w:lang w:val="es-MX"/>
        </w:rPr>
      </w:pPr>
    </w:p>
    <w:p w:rsidR="00A71D4F" w:rsidRPr="00CC098B" w:rsidRDefault="00A71D4F" w:rsidP="00800722">
      <w:pPr>
        <w:jc w:val="both"/>
        <w:rPr>
          <w:rFonts w:ascii="Tahoma" w:hAnsi="Tahoma" w:cs="Tahoma"/>
          <w:sz w:val="20"/>
          <w:szCs w:val="20"/>
          <w:lang w:val="es-MX"/>
        </w:rPr>
      </w:pPr>
      <w:r w:rsidRPr="00CC098B">
        <w:rPr>
          <w:rFonts w:ascii="Tahoma" w:hAnsi="Tahoma" w:cs="Tahoma"/>
          <w:sz w:val="20"/>
          <w:szCs w:val="20"/>
          <w:lang w:val="es-MX"/>
        </w:rPr>
        <w:t xml:space="preserve">El 28 de noviembre de 1974, fue decretada como primera Agencia Municipal la ribera </w:t>
      </w:r>
      <w:proofErr w:type="spellStart"/>
      <w:r w:rsidRPr="00CC098B">
        <w:rPr>
          <w:rFonts w:ascii="Tahoma" w:hAnsi="Tahoma" w:cs="Tahoma"/>
          <w:sz w:val="20"/>
          <w:szCs w:val="20"/>
          <w:lang w:val="es-MX"/>
        </w:rPr>
        <w:t>Mazonó</w:t>
      </w:r>
      <w:proofErr w:type="spellEnd"/>
      <w:r w:rsidRPr="00CC098B">
        <w:rPr>
          <w:rFonts w:ascii="Tahoma" w:hAnsi="Tahoma" w:cs="Tahoma"/>
          <w:sz w:val="20"/>
          <w:szCs w:val="20"/>
          <w:lang w:val="es-MX"/>
        </w:rPr>
        <w:t>, municipio de Tapalapa.</w:t>
      </w:r>
    </w:p>
    <w:p w:rsidR="00A71D4F" w:rsidRPr="00CC098B" w:rsidRDefault="00A71D4F" w:rsidP="00800722">
      <w:pPr>
        <w:jc w:val="both"/>
        <w:rPr>
          <w:rFonts w:ascii="Tahoma" w:hAnsi="Tahoma" w:cs="Tahoma"/>
          <w:sz w:val="20"/>
          <w:szCs w:val="20"/>
          <w:lang w:val="es-MX"/>
        </w:rPr>
      </w:pPr>
    </w:p>
    <w:p w:rsidR="00A71D4F" w:rsidRPr="00CC098B" w:rsidRDefault="00A71D4F" w:rsidP="00800722">
      <w:pPr>
        <w:jc w:val="both"/>
        <w:rPr>
          <w:rFonts w:ascii="Tahoma" w:hAnsi="Tahoma" w:cs="Tahoma"/>
          <w:sz w:val="20"/>
          <w:szCs w:val="20"/>
          <w:lang w:val="es-MX"/>
        </w:rPr>
      </w:pPr>
      <w:r w:rsidRPr="00CC098B">
        <w:rPr>
          <w:rFonts w:ascii="Tahoma" w:hAnsi="Tahoma" w:cs="Tahoma"/>
          <w:sz w:val="20"/>
          <w:szCs w:val="20"/>
          <w:lang w:val="es-MX"/>
        </w:rPr>
        <w:t>Documentalmente, no existen datos históricos exactos y confiables sobre la posible fecha de la fundación de Tapalapa. Historiadores e investigadores señalan que los indígenas zoques de manera particular los de la provincia zoque, conformaban grupos, previa a la época de la colonia y a la llegada de los frailes dominicos, según datos históricos y documentos que aún se conservan en la iglesia de San Agustín; 18 frailes, entre ellos Fray Víctor María Flores, Juan de Alcántara y Francisco Núñez de la Vega, en la etapa de la evangelización, hacia los años 1530 1560  se organizaron para la construcción del ex convento de San Agustín actual parroquia de Tapalapa.</w:t>
      </w:r>
    </w:p>
    <w:p w:rsidR="00A71D4F" w:rsidRPr="00CC098B" w:rsidRDefault="00A71D4F" w:rsidP="00800722">
      <w:pPr>
        <w:jc w:val="both"/>
        <w:rPr>
          <w:rFonts w:ascii="Tahoma" w:hAnsi="Tahoma" w:cs="Tahoma"/>
          <w:sz w:val="20"/>
          <w:szCs w:val="20"/>
          <w:lang w:val="es-MX"/>
        </w:rPr>
      </w:pPr>
    </w:p>
    <w:p w:rsidR="00A71D4F" w:rsidRPr="00CC098B" w:rsidRDefault="00A71D4F" w:rsidP="00800722">
      <w:pPr>
        <w:jc w:val="both"/>
        <w:rPr>
          <w:rFonts w:ascii="Tahoma" w:hAnsi="Tahoma" w:cs="Tahoma"/>
          <w:sz w:val="20"/>
          <w:szCs w:val="20"/>
          <w:lang w:val="es-MX"/>
        </w:rPr>
      </w:pPr>
      <w:r w:rsidRPr="00CC098B">
        <w:rPr>
          <w:rFonts w:ascii="Tahoma" w:hAnsi="Tahoma" w:cs="Tahoma"/>
          <w:sz w:val="20"/>
          <w:szCs w:val="20"/>
          <w:lang w:val="es-MX"/>
        </w:rPr>
        <w:t>Las primeras y únicas evidencias oficiales que datan  sobre la situación política administrativa del municipio de Tapalapa, son los documentos de la oficialía del Registro Civil, del año de 1935, como presidente municipal y oficial 01 del registro civil al C. Gilberto Gómez, considerado por estos datos como primer presidente oficial y evidente.</w:t>
      </w:r>
    </w:p>
    <w:p w:rsidR="00A71D4F" w:rsidRPr="00CC098B" w:rsidRDefault="00A71D4F" w:rsidP="00800722">
      <w:pPr>
        <w:jc w:val="both"/>
        <w:rPr>
          <w:rFonts w:ascii="Tahoma" w:hAnsi="Tahoma" w:cs="Tahoma"/>
          <w:sz w:val="20"/>
          <w:szCs w:val="20"/>
          <w:lang w:val="es-MX"/>
        </w:rPr>
      </w:pPr>
    </w:p>
    <w:p w:rsidR="00A71D4F" w:rsidRPr="00CC098B" w:rsidRDefault="00A71D4F" w:rsidP="00800722">
      <w:pPr>
        <w:jc w:val="both"/>
        <w:rPr>
          <w:rFonts w:ascii="Tahoma" w:hAnsi="Tahoma" w:cs="Tahoma"/>
          <w:sz w:val="20"/>
          <w:szCs w:val="20"/>
          <w:lang w:val="es-MX"/>
        </w:rPr>
      </w:pPr>
    </w:p>
    <w:p w:rsidR="00A71D4F" w:rsidRPr="00CC098B" w:rsidRDefault="00A71D4F" w:rsidP="00800722">
      <w:pPr>
        <w:jc w:val="both"/>
        <w:rPr>
          <w:rFonts w:ascii="Tahoma" w:hAnsi="Tahoma" w:cs="Tahoma"/>
          <w:sz w:val="20"/>
          <w:szCs w:val="20"/>
          <w:lang w:val="es-MX"/>
        </w:rPr>
      </w:pPr>
      <w:r w:rsidRPr="00CC098B">
        <w:rPr>
          <w:rFonts w:ascii="Tahoma" w:hAnsi="Tahoma" w:cs="Tahoma"/>
          <w:sz w:val="20"/>
          <w:szCs w:val="20"/>
          <w:lang w:val="es-MX"/>
        </w:rPr>
        <w:t xml:space="preserve">Existen diversas versiones, sobre el origen de la fundación de Tapalapa. La versión más popular, refiere que </w:t>
      </w:r>
      <w:proofErr w:type="spellStart"/>
      <w:r w:rsidRPr="00CC098B">
        <w:rPr>
          <w:rFonts w:ascii="Tahoma" w:hAnsi="Tahoma" w:cs="Tahoma"/>
          <w:sz w:val="20"/>
          <w:szCs w:val="20"/>
          <w:lang w:val="es-MX"/>
        </w:rPr>
        <w:t>Kønø´mø</w:t>
      </w:r>
      <w:proofErr w:type="spellEnd"/>
      <w:r w:rsidRPr="00CC098B">
        <w:rPr>
          <w:rFonts w:ascii="Tahoma" w:hAnsi="Tahoma" w:cs="Tahoma"/>
          <w:sz w:val="20"/>
          <w:szCs w:val="20"/>
          <w:lang w:val="es-MX"/>
        </w:rPr>
        <w:t xml:space="preserve">, Tapalapa, iba a ser fundada en un lugar denominado </w:t>
      </w:r>
      <w:proofErr w:type="spellStart"/>
      <w:r w:rsidRPr="00CC098B">
        <w:rPr>
          <w:rFonts w:ascii="Tahoma" w:hAnsi="Tahoma" w:cs="Tahoma"/>
          <w:sz w:val="20"/>
          <w:szCs w:val="20"/>
          <w:lang w:val="es-MX"/>
        </w:rPr>
        <w:t>Jøndungomo</w:t>
      </w:r>
      <w:proofErr w:type="spellEnd"/>
      <w:r w:rsidRPr="00CC098B">
        <w:rPr>
          <w:rFonts w:ascii="Tahoma" w:hAnsi="Tahoma" w:cs="Tahoma"/>
          <w:sz w:val="20"/>
          <w:szCs w:val="20"/>
          <w:lang w:val="es-MX"/>
        </w:rPr>
        <w:t xml:space="preserve">, actualmente San Lucas, perteneciente al municipio de </w:t>
      </w:r>
      <w:proofErr w:type="spellStart"/>
      <w:r w:rsidRPr="00CC098B">
        <w:rPr>
          <w:rFonts w:ascii="Tahoma" w:hAnsi="Tahoma" w:cs="Tahoma"/>
          <w:sz w:val="20"/>
          <w:szCs w:val="20"/>
          <w:lang w:val="es-MX"/>
        </w:rPr>
        <w:t>Pantepec</w:t>
      </w:r>
      <w:proofErr w:type="spellEnd"/>
      <w:r w:rsidRPr="00CC098B">
        <w:rPr>
          <w:rFonts w:ascii="Tahoma" w:hAnsi="Tahoma" w:cs="Tahoma"/>
          <w:sz w:val="20"/>
          <w:szCs w:val="20"/>
          <w:lang w:val="es-MX"/>
        </w:rPr>
        <w:t>, Chiapas, sin embargo se señala que hubo condiciones que impidieron la fundación del pueblo en ese lugar.</w:t>
      </w:r>
    </w:p>
    <w:p w:rsidR="00A71D4F" w:rsidRPr="00CC098B" w:rsidRDefault="00A71D4F" w:rsidP="00800722">
      <w:pPr>
        <w:jc w:val="both"/>
        <w:rPr>
          <w:rFonts w:ascii="Tahoma" w:hAnsi="Tahoma" w:cs="Tahoma"/>
          <w:b/>
          <w:bCs/>
          <w:sz w:val="20"/>
          <w:szCs w:val="20"/>
          <w:lang w:val="es-MX"/>
        </w:rPr>
      </w:pPr>
    </w:p>
    <w:p w:rsidR="00A71D4F" w:rsidRPr="00CC098B" w:rsidRDefault="00A71D4F" w:rsidP="00800722">
      <w:pPr>
        <w:ind w:firstLine="708"/>
        <w:jc w:val="both"/>
        <w:rPr>
          <w:rFonts w:ascii="Tahoma" w:hAnsi="Tahoma" w:cs="Tahoma"/>
          <w:sz w:val="20"/>
          <w:szCs w:val="20"/>
          <w:lang w:val="es-MX"/>
        </w:rPr>
      </w:pPr>
      <w:r w:rsidRPr="00CC098B">
        <w:rPr>
          <w:rFonts w:ascii="Tahoma" w:hAnsi="Tahoma" w:cs="Tahoma"/>
          <w:b/>
          <w:bCs/>
          <w:sz w:val="20"/>
          <w:szCs w:val="20"/>
          <w:lang w:val="es-MX"/>
        </w:rPr>
        <w:t>PRIMERO:</w:t>
      </w:r>
      <w:r w:rsidRPr="00CC098B">
        <w:rPr>
          <w:rFonts w:ascii="Tahoma" w:hAnsi="Tahoma" w:cs="Tahoma"/>
          <w:sz w:val="20"/>
          <w:szCs w:val="20"/>
          <w:lang w:val="es-MX"/>
        </w:rPr>
        <w:t xml:space="preserve"> la gran cantidad de hormigas que había en </w:t>
      </w:r>
      <w:proofErr w:type="spellStart"/>
      <w:r w:rsidRPr="00CC098B">
        <w:rPr>
          <w:rFonts w:ascii="Tahoma" w:hAnsi="Tahoma" w:cs="Tahoma"/>
          <w:sz w:val="20"/>
          <w:szCs w:val="20"/>
          <w:lang w:val="es-MX"/>
        </w:rPr>
        <w:t>Jøndungomo</w:t>
      </w:r>
      <w:proofErr w:type="spellEnd"/>
      <w:r w:rsidRPr="00CC098B">
        <w:rPr>
          <w:rFonts w:ascii="Tahoma" w:hAnsi="Tahoma" w:cs="Tahoma"/>
          <w:sz w:val="20"/>
          <w:szCs w:val="20"/>
          <w:lang w:val="es-MX"/>
        </w:rPr>
        <w:t xml:space="preserve"> impedía los trabajos de construcción.</w:t>
      </w:r>
    </w:p>
    <w:p w:rsidR="00A71D4F" w:rsidRPr="00CC098B" w:rsidRDefault="00A71D4F" w:rsidP="00800722">
      <w:pPr>
        <w:jc w:val="both"/>
        <w:rPr>
          <w:rFonts w:ascii="Tahoma" w:hAnsi="Tahoma" w:cs="Tahoma"/>
          <w:sz w:val="20"/>
          <w:szCs w:val="20"/>
          <w:lang w:val="es-MX"/>
        </w:rPr>
      </w:pPr>
    </w:p>
    <w:p w:rsidR="00A71D4F" w:rsidRPr="00CC098B" w:rsidRDefault="00A71D4F" w:rsidP="00800722">
      <w:pPr>
        <w:ind w:firstLine="708"/>
        <w:jc w:val="both"/>
        <w:rPr>
          <w:rFonts w:ascii="Tahoma" w:hAnsi="Tahoma" w:cs="Tahoma"/>
          <w:sz w:val="20"/>
          <w:szCs w:val="20"/>
          <w:lang w:val="es-MX"/>
        </w:rPr>
      </w:pPr>
      <w:r w:rsidRPr="00CC098B">
        <w:rPr>
          <w:rFonts w:ascii="Tahoma" w:hAnsi="Tahoma" w:cs="Tahoma"/>
          <w:b/>
          <w:bCs/>
          <w:sz w:val="20"/>
          <w:szCs w:val="20"/>
          <w:lang w:val="es-MX"/>
        </w:rPr>
        <w:t>SEGUNDO:</w:t>
      </w:r>
      <w:r w:rsidRPr="00CC098B">
        <w:rPr>
          <w:rFonts w:ascii="Tahoma" w:hAnsi="Tahoma" w:cs="Tahoma"/>
          <w:sz w:val="20"/>
          <w:szCs w:val="20"/>
          <w:lang w:val="es-MX"/>
        </w:rPr>
        <w:t xml:space="preserve"> la escasez de agua en dicho lugar, hacia difícil la subsistencia  de los pobladores  y limitaba la edificación de la iglesia, como centro de la fundación de la población.</w:t>
      </w:r>
    </w:p>
    <w:p w:rsidR="00A71D4F" w:rsidRPr="00CC098B" w:rsidRDefault="00A71D4F" w:rsidP="00800722">
      <w:pPr>
        <w:jc w:val="both"/>
        <w:rPr>
          <w:rFonts w:ascii="Tahoma" w:hAnsi="Tahoma" w:cs="Tahoma"/>
          <w:sz w:val="20"/>
          <w:szCs w:val="20"/>
          <w:lang w:val="es-MX"/>
        </w:rPr>
      </w:pPr>
    </w:p>
    <w:p w:rsidR="00A71D4F" w:rsidRPr="00CC098B" w:rsidRDefault="00A71D4F" w:rsidP="00800722">
      <w:pPr>
        <w:ind w:firstLine="708"/>
        <w:jc w:val="both"/>
        <w:rPr>
          <w:rFonts w:ascii="Tahoma" w:hAnsi="Tahoma" w:cs="Tahoma"/>
          <w:sz w:val="20"/>
          <w:szCs w:val="20"/>
          <w:lang w:val="es-MX"/>
        </w:rPr>
      </w:pPr>
      <w:r w:rsidRPr="00CC098B">
        <w:rPr>
          <w:rFonts w:ascii="Tahoma" w:hAnsi="Tahoma" w:cs="Tahoma"/>
          <w:b/>
          <w:bCs/>
          <w:sz w:val="20"/>
          <w:szCs w:val="20"/>
          <w:lang w:val="es-MX"/>
        </w:rPr>
        <w:t>TERCERO:</w:t>
      </w:r>
      <w:r w:rsidRPr="00CC098B">
        <w:rPr>
          <w:rFonts w:ascii="Tahoma" w:hAnsi="Tahoma" w:cs="Tahoma"/>
          <w:sz w:val="20"/>
          <w:szCs w:val="20"/>
          <w:lang w:val="es-MX"/>
        </w:rPr>
        <w:t xml:space="preserve"> no obstante con los factores señalados, los habitantes comenzaron a juntar grandes cantidades de piedra para edificar la iglesia, sin embargo no se logró, ya que San Agustín desaparecía de ahí y los habitantes lo encontraban en lo que hoy es Tapalapa, y cuando querían regresarlo, el santo se volvía cada vez </w:t>
      </w:r>
      <w:proofErr w:type="spellStart"/>
      <w:r w:rsidRPr="00CC098B">
        <w:rPr>
          <w:rFonts w:ascii="Tahoma" w:hAnsi="Tahoma" w:cs="Tahoma"/>
          <w:sz w:val="20"/>
          <w:szCs w:val="20"/>
          <w:lang w:val="es-MX"/>
        </w:rPr>
        <w:t>mas</w:t>
      </w:r>
      <w:proofErr w:type="spellEnd"/>
      <w:r w:rsidRPr="00CC098B">
        <w:rPr>
          <w:rFonts w:ascii="Tahoma" w:hAnsi="Tahoma" w:cs="Tahoma"/>
          <w:sz w:val="20"/>
          <w:szCs w:val="20"/>
          <w:lang w:val="es-MX"/>
        </w:rPr>
        <w:t xml:space="preserve"> pesado y muy difícil de cargar.</w:t>
      </w:r>
    </w:p>
    <w:p w:rsidR="00A71D4F" w:rsidRPr="00CC098B" w:rsidRDefault="00A71D4F" w:rsidP="003C7C0E">
      <w:pPr>
        <w:spacing w:line="360" w:lineRule="auto"/>
        <w:ind w:right="10"/>
        <w:rPr>
          <w:rFonts w:ascii="Tahoma" w:hAnsi="Tahoma" w:cs="Tahoma"/>
          <w:b/>
          <w:bCs/>
          <w:sz w:val="20"/>
          <w:szCs w:val="20"/>
          <w:highlight w:val="yellow"/>
          <w:lang w:val="es-MX"/>
        </w:rPr>
      </w:pPr>
    </w:p>
    <w:p w:rsidR="00A71D4F" w:rsidRPr="00CC098B" w:rsidRDefault="00A71D4F" w:rsidP="004D0722">
      <w:pPr>
        <w:jc w:val="center"/>
        <w:rPr>
          <w:rFonts w:ascii="Tahoma" w:hAnsi="Tahoma" w:cs="Tahoma"/>
          <w:b/>
          <w:bCs/>
          <w:sz w:val="20"/>
          <w:szCs w:val="20"/>
          <w:lang w:val="es-ES"/>
        </w:rPr>
      </w:pPr>
      <w:bookmarkStart w:id="4" w:name="_Toc507584442"/>
      <w:r w:rsidRPr="00CC098B">
        <w:rPr>
          <w:rFonts w:ascii="Tahoma" w:hAnsi="Tahoma" w:cs="Tahoma"/>
          <w:b/>
          <w:bCs/>
          <w:sz w:val="20"/>
          <w:szCs w:val="20"/>
          <w:lang w:val="es-ES"/>
        </w:rPr>
        <w:t xml:space="preserve">MARCO </w:t>
      </w:r>
      <w:bookmarkEnd w:id="3"/>
      <w:r w:rsidRPr="00CC098B">
        <w:rPr>
          <w:rFonts w:ascii="Tahoma" w:hAnsi="Tahoma" w:cs="Tahoma"/>
          <w:b/>
          <w:bCs/>
          <w:sz w:val="20"/>
          <w:szCs w:val="20"/>
          <w:lang w:val="es-ES"/>
        </w:rPr>
        <w:t>NORMATIVO</w:t>
      </w:r>
      <w:bookmarkEnd w:id="4"/>
    </w:p>
    <w:p w:rsidR="00A71D4F" w:rsidRPr="00CC098B" w:rsidRDefault="00A71D4F" w:rsidP="004D0722">
      <w:pPr>
        <w:rPr>
          <w:rFonts w:ascii="Tahoma" w:hAnsi="Tahoma" w:cs="Tahoma"/>
          <w:b/>
          <w:bCs/>
          <w:sz w:val="20"/>
          <w:szCs w:val="20"/>
          <w:lang w:val="es-MX"/>
        </w:rPr>
      </w:pPr>
    </w:p>
    <w:p w:rsidR="00A71D4F" w:rsidRPr="00CC098B" w:rsidRDefault="00A71D4F" w:rsidP="00800722">
      <w:pPr>
        <w:widowControl/>
        <w:autoSpaceDE w:val="0"/>
        <w:autoSpaceDN w:val="0"/>
        <w:adjustRightInd w:val="0"/>
        <w:jc w:val="both"/>
        <w:rPr>
          <w:rFonts w:ascii="Tahoma" w:hAnsi="Tahoma" w:cs="Tahoma"/>
          <w:color w:val="000000"/>
          <w:sz w:val="20"/>
          <w:szCs w:val="20"/>
          <w:lang w:val="es-MX"/>
        </w:rPr>
      </w:pPr>
      <w:r w:rsidRPr="00CC098B">
        <w:rPr>
          <w:rFonts w:ascii="Tahoma" w:hAnsi="Tahoma" w:cs="Tahoma"/>
          <w:b/>
          <w:bCs/>
          <w:color w:val="000000"/>
          <w:sz w:val="20"/>
          <w:szCs w:val="20"/>
          <w:lang w:val="es-MX"/>
        </w:rPr>
        <w:t xml:space="preserve">FEDERAL </w:t>
      </w:r>
    </w:p>
    <w:p w:rsidR="00A71D4F" w:rsidRPr="00CC098B" w:rsidRDefault="00A71D4F" w:rsidP="00800722">
      <w:pPr>
        <w:widowControl/>
        <w:autoSpaceDE w:val="0"/>
        <w:autoSpaceDN w:val="0"/>
        <w:adjustRightInd w:val="0"/>
        <w:jc w:val="both"/>
        <w:rPr>
          <w:rFonts w:ascii="Tahoma" w:hAnsi="Tahoma" w:cs="Tahoma"/>
          <w:color w:val="000000"/>
          <w:sz w:val="20"/>
          <w:szCs w:val="20"/>
          <w:lang w:val="es-MX"/>
        </w:rPr>
      </w:pPr>
      <w:r w:rsidRPr="00CC098B">
        <w:rPr>
          <w:rFonts w:ascii="Tahoma" w:hAnsi="Tahoma" w:cs="Tahoma"/>
          <w:color w:val="000000"/>
          <w:sz w:val="20"/>
          <w:szCs w:val="20"/>
          <w:lang w:val="es-MX"/>
        </w:rPr>
        <w:t>Constitución Política de los Estados Unidos Mexicanos.</w:t>
      </w:r>
    </w:p>
    <w:p w:rsidR="00A71D4F" w:rsidRPr="00CC098B" w:rsidRDefault="00A71D4F" w:rsidP="00800722">
      <w:pPr>
        <w:widowControl/>
        <w:autoSpaceDE w:val="0"/>
        <w:autoSpaceDN w:val="0"/>
        <w:adjustRightInd w:val="0"/>
        <w:jc w:val="both"/>
        <w:rPr>
          <w:rFonts w:ascii="Tahoma" w:hAnsi="Tahoma" w:cs="Tahoma"/>
          <w:color w:val="000000"/>
          <w:sz w:val="20"/>
          <w:szCs w:val="20"/>
          <w:lang w:val="es-MX"/>
        </w:rPr>
      </w:pPr>
      <w:r w:rsidRPr="00CC098B">
        <w:rPr>
          <w:rFonts w:ascii="Tahoma" w:hAnsi="Tahoma" w:cs="Tahoma"/>
          <w:color w:val="000000"/>
          <w:sz w:val="20"/>
          <w:szCs w:val="20"/>
          <w:lang w:val="es-MX"/>
        </w:rPr>
        <w:t>Ley de Coordinación Fiscal</w:t>
      </w:r>
    </w:p>
    <w:p w:rsidR="00A71D4F" w:rsidRPr="00CC098B" w:rsidRDefault="00A71D4F" w:rsidP="00800722">
      <w:pPr>
        <w:widowControl/>
        <w:autoSpaceDE w:val="0"/>
        <w:autoSpaceDN w:val="0"/>
        <w:adjustRightInd w:val="0"/>
        <w:jc w:val="both"/>
        <w:rPr>
          <w:rFonts w:ascii="Tahoma" w:hAnsi="Tahoma" w:cs="Tahoma"/>
          <w:color w:val="000000"/>
          <w:sz w:val="20"/>
          <w:szCs w:val="20"/>
          <w:lang w:val="es-MX"/>
        </w:rPr>
      </w:pPr>
      <w:r w:rsidRPr="00CC098B">
        <w:rPr>
          <w:rFonts w:ascii="Tahoma" w:hAnsi="Tahoma" w:cs="Tahoma"/>
          <w:color w:val="000000"/>
          <w:sz w:val="20"/>
          <w:szCs w:val="20"/>
          <w:lang w:val="es-MX"/>
        </w:rPr>
        <w:t>Ley Federal del Trabajo</w:t>
      </w:r>
    </w:p>
    <w:p w:rsidR="00A71D4F" w:rsidRPr="00CC098B" w:rsidRDefault="00A71D4F" w:rsidP="00800722">
      <w:pPr>
        <w:widowControl/>
        <w:autoSpaceDE w:val="0"/>
        <w:autoSpaceDN w:val="0"/>
        <w:adjustRightInd w:val="0"/>
        <w:jc w:val="both"/>
        <w:rPr>
          <w:rFonts w:ascii="Tahoma" w:hAnsi="Tahoma" w:cs="Tahoma"/>
          <w:color w:val="000000"/>
          <w:sz w:val="20"/>
          <w:szCs w:val="20"/>
          <w:lang w:val="es-MX"/>
        </w:rPr>
      </w:pPr>
      <w:r w:rsidRPr="00CC098B">
        <w:rPr>
          <w:rFonts w:ascii="Tahoma" w:hAnsi="Tahoma" w:cs="Tahoma"/>
          <w:color w:val="000000"/>
          <w:sz w:val="20"/>
          <w:szCs w:val="20"/>
          <w:lang w:val="es-MX"/>
        </w:rPr>
        <w:t>Ley General de Contabilidad Gubernamental</w:t>
      </w:r>
    </w:p>
    <w:p w:rsidR="00A71D4F" w:rsidRPr="00CC098B" w:rsidRDefault="00A71D4F" w:rsidP="00800722">
      <w:pPr>
        <w:widowControl/>
        <w:autoSpaceDE w:val="0"/>
        <w:autoSpaceDN w:val="0"/>
        <w:adjustRightInd w:val="0"/>
        <w:jc w:val="both"/>
        <w:rPr>
          <w:rFonts w:ascii="Tahoma" w:hAnsi="Tahoma" w:cs="Tahoma"/>
          <w:color w:val="000000"/>
          <w:sz w:val="20"/>
          <w:szCs w:val="20"/>
          <w:lang w:val="es-MX"/>
        </w:rPr>
      </w:pPr>
      <w:r w:rsidRPr="00CC098B">
        <w:rPr>
          <w:rFonts w:ascii="Tahoma" w:hAnsi="Tahoma" w:cs="Tahoma"/>
          <w:color w:val="000000"/>
          <w:sz w:val="20"/>
          <w:szCs w:val="20"/>
          <w:lang w:val="es-MX"/>
        </w:rPr>
        <w:t>Código Fiscal de la Federación</w:t>
      </w:r>
    </w:p>
    <w:p w:rsidR="00A71D4F" w:rsidRPr="00CC098B" w:rsidRDefault="00A71D4F" w:rsidP="00800722">
      <w:pPr>
        <w:widowControl/>
        <w:autoSpaceDE w:val="0"/>
        <w:autoSpaceDN w:val="0"/>
        <w:adjustRightInd w:val="0"/>
        <w:jc w:val="both"/>
        <w:rPr>
          <w:rFonts w:ascii="Tahoma" w:hAnsi="Tahoma" w:cs="Tahoma"/>
          <w:color w:val="000000"/>
          <w:sz w:val="20"/>
          <w:szCs w:val="20"/>
          <w:lang w:val="es-MX"/>
        </w:rPr>
      </w:pPr>
    </w:p>
    <w:p w:rsidR="00A71D4F" w:rsidRPr="00CC098B" w:rsidRDefault="00A71D4F" w:rsidP="00800722">
      <w:pPr>
        <w:widowControl/>
        <w:autoSpaceDE w:val="0"/>
        <w:autoSpaceDN w:val="0"/>
        <w:adjustRightInd w:val="0"/>
        <w:jc w:val="both"/>
        <w:rPr>
          <w:rFonts w:ascii="Tahoma" w:hAnsi="Tahoma" w:cs="Tahoma"/>
          <w:color w:val="000000"/>
          <w:sz w:val="20"/>
          <w:szCs w:val="20"/>
          <w:lang w:val="es-MX"/>
        </w:rPr>
      </w:pPr>
      <w:r w:rsidRPr="00CC098B">
        <w:rPr>
          <w:rFonts w:ascii="Tahoma" w:hAnsi="Tahoma" w:cs="Tahoma"/>
          <w:b/>
          <w:bCs/>
          <w:color w:val="000000"/>
          <w:sz w:val="20"/>
          <w:szCs w:val="20"/>
          <w:lang w:val="es-MX"/>
        </w:rPr>
        <w:t xml:space="preserve">ESTATAL </w:t>
      </w:r>
    </w:p>
    <w:p w:rsidR="00A71D4F" w:rsidRPr="00CC098B" w:rsidRDefault="00A71D4F" w:rsidP="00800722">
      <w:pPr>
        <w:widowControl/>
        <w:autoSpaceDE w:val="0"/>
        <w:autoSpaceDN w:val="0"/>
        <w:adjustRightInd w:val="0"/>
        <w:jc w:val="both"/>
        <w:rPr>
          <w:rFonts w:ascii="Tahoma" w:hAnsi="Tahoma" w:cs="Tahoma"/>
          <w:color w:val="000000"/>
          <w:sz w:val="20"/>
          <w:szCs w:val="20"/>
          <w:lang w:val="es-MX"/>
        </w:rPr>
      </w:pPr>
      <w:r w:rsidRPr="00CC098B">
        <w:rPr>
          <w:rFonts w:ascii="Tahoma" w:hAnsi="Tahoma" w:cs="Tahoma"/>
          <w:color w:val="000000"/>
          <w:sz w:val="20"/>
          <w:szCs w:val="20"/>
          <w:lang w:val="es-MX"/>
        </w:rPr>
        <w:t xml:space="preserve">Constitución Política del Estado Libre y Soberano del Estado de Chiapas. </w:t>
      </w:r>
    </w:p>
    <w:p w:rsidR="00A71D4F" w:rsidRPr="00CC098B" w:rsidRDefault="00A71D4F" w:rsidP="00800722">
      <w:pPr>
        <w:widowControl/>
        <w:autoSpaceDE w:val="0"/>
        <w:autoSpaceDN w:val="0"/>
        <w:adjustRightInd w:val="0"/>
        <w:jc w:val="both"/>
        <w:rPr>
          <w:rFonts w:ascii="Tahoma" w:hAnsi="Tahoma" w:cs="Tahoma"/>
          <w:color w:val="000000"/>
          <w:sz w:val="20"/>
          <w:szCs w:val="20"/>
          <w:lang w:val="es-MX"/>
        </w:rPr>
      </w:pPr>
      <w:r w:rsidRPr="00CC098B">
        <w:rPr>
          <w:rFonts w:ascii="Tahoma" w:hAnsi="Tahoma" w:cs="Tahoma"/>
          <w:color w:val="000000"/>
          <w:sz w:val="20"/>
          <w:szCs w:val="20"/>
          <w:lang w:val="es-MX"/>
        </w:rPr>
        <w:t xml:space="preserve">Ley de Responsabilidades de los Servidores Públicos del Estado de Chiapas. </w:t>
      </w:r>
    </w:p>
    <w:p w:rsidR="00A71D4F" w:rsidRPr="00CC098B" w:rsidRDefault="00A71D4F" w:rsidP="00800722">
      <w:pPr>
        <w:widowControl/>
        <w:autoSpaceDE w:val="0"/>
        <w:autoSpaceDN w:val="0"/>
        <w:adjustRightInd w:val="0"/>
        <w:jc w:val="both"/>
        <w:rPr>
          <w:rFonts w:ascii="Tahoma" w:hAnsi="Tahoma" w:cs="Tahoma"/>
          <w:color w:val="000000"/>
          <w:sz w:val="20"/>
          <w:szCs w:val="20"/>
          <w:lang w:val="es-MX"/>
        </w:rPr>
      </w:pPr>
      <w:r w:rsidRPr="00CC098B">
        <w:rPr>
          <w:rFonts w:ascii="Tahoma" w:hAnsi="Tahoma" w:cs="Tahoma"/>
          <w:color w:val="000000"/>
          <w:sz w:val="20"/>
          <w:szCs w:val="20"/>
          <w:lang w:val="es-MX"/>
        </w:rPr>
        <w:lastRenderedPageBreak/>
        <w:t xml:space="preserve">Ley del Servicio Civil del Estado y los Municipios de Chiapas. </w:t>
      </w:r>
    </w:p>
    <w:p w:rsidR="00A71D4F" w:rsidRPr="00CC098B" w:rsidRDefault="00A71D4F" w:rsidP="00800722">
      <w:pPr>
        <w:widowControl/>
        <w:autoSpaceDE w:val="0"/>
        <w:autoSpaceDN w:val="0"/>
        <w:adjustRightInd w:val="0"/>
        <w:jc w:val="both"/>
        <w:rPr>
          <w:rFonts w:ascii="Tahoma" w:hAnsi="Tahoma" w:cs="Tahoma"/>
          <w:color w:val="000000"/>
          <w:sz w:val="20"/>
          <w:szCs w:val="20"/>
          <w:lang w:val="es-MX"/>
        </w:rPr>
      </w:pPr>
      <w:r w:rsidRPr="00CC098B">
        <w:rPr>
          <w:rFonts w:ascii="Tahoma" w:hAnsi="Tahoma" w:cs="Tahoma"/>
          <w:sz w:val="20"/>
          <w:szCs w:val="20"/>
          <w:lang w:val="es-MX"/>
        </w:rPr>
        <w:t>Ley de Adquisiciones, Arrendamiento de Bienes Muebles y la Contratación de Servicios para el Estado de Chiapas</w:t>
      </w:r>
    </w:p>
    <w:p w:rsidR="00A71D4F" w:rsidRPr="00CC098B" w:rsidRDefault="00A71D4F" w:rsidP="00800722">
      <w:pPr>
        <w:widowControl/>
        <w:autoSpaceDE w:val="0"/>
        <w:autoSpaceDN w:val="0"/>
        <w:adjustRightInd w:val="0"/>
        <w:jc w:val="both"/>
        <w:rPr>
          <w:rFonts w:ascii="Tahoma" w:hAnsi="Tahoma" w:cs="Tahoma"/>
          <w:color w:val="000000"/>
          <w:sz w:val="20"/>
          <w:szCs w:val="20"/>
          <w:lang w:val="es-MX"/>
        </w:rPr>
      </w:pPr>
      <w:r w:rsidRPr="00CC098B">
        <w:rPr>
          <w:rFonts w:ascii="Tahoma" w:hAnsi="Tahoma" w:cs="Tahoma"/>
          <w:color w:val="000000"/>
          <w:sz w:val="20"/>
          <w:szCs w:val="20"/>
          <w:lang w:val="es-MX"/>
        </w:rPr>
        <w:t xml:space="preserve">Ley de Obra Pública para el Estado de Chiapas. </w:t>
      </w:r>
    </w:p>
    <w:p w:rsidR="00A71D4F" w:rsidRPr="00CC098B" w:rsidRDefault="00A71D4F" w:rsidP="00800722">
      <w:pPr>
        <w:pStyle w:val="Textoindependiente2"/>
        <w:tabs>
          <w:tab w:val="left" w:pos="0"/>
        </w:tabs>
        <w:spacing w:after="0" w:line="240" w:lineRule="auto"/>
        <w:rPr>
          <w:rFonts w:ascii="Tahoma" w:hAnsi="Tahoma" w:cs="Tahoma"/>
          <w:color w:val="000000"/>
          <w:sz w:val="20"/>
          <w:szCs w:val="20"/>
          <w:lang w:val="es-MX"/>
        </w:rPr>
      </w:pPr>
      <w:r w:rsidRPr="00CC098B">
        <w:rPr>
          <w:rFonts w:ascii="Tahoma" w:hAnsi="Tahoma" w:cs="Tahoma"/>
          <w:sz w:val="20"/>
          <w:szCs w:val="20"/>
          <w:lang w:val="es-MX"/>
        </w:rPr>
        <w:t>Ley de Transparencia y Acceso a la Información Pública del Estado de Chiapas</w:t>
      </w:r>
    </w:p>
    <w:p w:rsidR="00A71D4F" w:rsidRPr="00CC098B" w:rsidRDefault="00A71D4F" w:rsidP="00800722">
      <w:pPr>
        <w:widowControl/>
        <w:autoSpaceDE w:val="0"/>
        <w:autoSpaceDN w:val="0"/>
        <w:adjustRightInd w:val="0"/>
        <w:jc w:val="both"/>
        <w:rPr>
          <w:rFonts w:ascii="Tahoma" w:hAnsi="Tahoma" w:cs="Tahoma"/>
          <w:sz w:val="20"/>
          <w:szCs w:val="20"/>
          <w:lang w:val="es-MX"/>
        </w:rPr>
      </w:pPr>
      <w:r w:rsidRPr="00CC098B">
        <w:rPr>
          <w:rFonts w:ascii="Tahoma" w:hAnsi="Tahoma" w:cs="Tahoma"/>
          <w:sz w:val="20"/>
          <w:szCs w:val="20"/>
          <w:lang w:val="es-MX"/>
        </w:rPr>
        <w:t>Ley de Fiscalización y Rendición de Cuentas del Estado de Chiapas</w:t>
      </w:r>
    </w:p>
    <w:p w:rsidR="00A71D4F" w:rsidRPr="00CC098B" w:rsidRDefault="00A71D4F" w:rsidP="00800722">
      <w:pPr>
        <w:widowControl/>
        <w:autoSpaceDE w:val="0"/>
        <w:autoSpaceDN w:val="0"/>
        <w:adjustRightInd w:val="0"/>
        <w:jc w:val="both"/>
        <w:rPr>
          <w:rFonts w:ascii="Tahoma" w:hAnsi="Tahoma" w:cs="Tahoma"/>
          <w:color w:val="000000"/>
          <w:sz w:val="20"/>
          <w:szCs w:val="20"/>
          <w:lang w:val="es-MX"/>
        </w:rPr>
      </w:pPr>
      <w:r w:rsidRPr="00CC098B">
        <w:rPr>
          <w:rFonts w:ascii="Tahoma" w:hAnsi="Tahoma" w:cs="Tahoma"/>
          <w:color w:val="000000"/>
          <w:sz w:val="20"/>
          <w:szCs w:val="20"/>
          <w:lang w:val="es-MX"/>
        </w:rPr>
        <w:t xml:space="preserve">Ley de Presupuesto, Contabilidad y Gasto Público Municipal. </w:t>
      </w:r>
    </w:p>
    <w:p w:rsidR="00A71D4F" w:rsidRPr="00CC098B" w:rsidRDefault="00A71D4F" w:rsidP="00165DB2">
      <w:pPr>
        <w:widowControl/>
        <w:autoSpaceDE w:val="0"/>
        <w:autoSpaceDN w:val="0"/>
        <w:adjustRightInd w:val="0"/>
        <w:jc w:val="both"/>
        <w:rPr>
          <w:rFonts w:ascii="Tahoma" w:hAnsi="Tahoma" w:cs="Tahoma"/>
          <w:color w:val="000000"/>
          <w:sz w:val="20"/>
          <w:szCs w:val="20"/>
          <w:lang w:val="es-MX"/>
        </w:rPr>
      </w:pPr>
      <w:r w:rsidRPr="00CC098B">
        <w:rPr>
          <w:rFonts w:ascii="Tahoma" w:hAnsi="Tahoma" w:cs="Tahoma"/>
          <w:color w:val="000000"/>
          <w:sz w:val="20"/>
          <w:szCs w:val="20"/>
          <w:lang w:val="es-MX"/>
        </w:rPr>
        <w:t xml:space="preserve">Ley Orgánica Municipal del Estado de Chiapas. </w:t>
      </w:r>
    </w:p>
    <w:p w:rsidR="00A71D4F" w:rsidRPr="00CC098B" w:rsidRDefault="00A71D4F" w:rsidP="00165DB2">
      <w:pPr>
        <w:widowControl/>
        <w:autoSpaceDE w:val="0"/>
        <w:autoSpaceDN w:val="0"/>
        <w:adjustRightInd w:val="0"/>
        <w:jc w:val="both"/>
        <w:rPr>
          <w:rFonts w:ascii="Tahoma" w:hAnsi="Tahoma" w:cs="Tahoma"/>
          <w:color w:val="000000"/>
          <w:sz w:val="20"/>
          <w:szCs w:val="20"/>
          <w:lang w:val="es-MX"/>
        </w:rPr>
      </w:pPr>
      <w:r w:rsidRPr="00CC098B">
        <w:rPr>
          <w:rFonts w:ascii="Tahoma" w:hAnsi="Tahoma" w:cs="Tahoma"/>
          <w:color w:val="000000"/>
          <w:sz w:val="20"/>
          <w:szCs w:val="20"/>
          <w:lang w:val="es-MX"/>
        </w:rPr>
        <w:t>Ley de Hacienda Municipal</w:t>
      </w:r>
    </w:p>
    <w:p w:rsidR="00A71D4F" w:rsidRPr="00CC098B" w:rsidRDefault="00A71D4F" w:rsidP="00165DB2">
      <w:pPr>
        <w:widowControl/>
        <w:autoSpaceDE w:val="0"/>
        <w:autoSpaceDN w:val="0"/>
        <w:adjustRightInd w:val="0"/>
        <w:jc w:val="both"/>
        <w:rPr>
          <w:rFonts w:ascii="Tahoma" w:hAnsi="Tahoma" w:cs="Tahoma"/>
          <w:color w:val="000000"/>
          <w:sz w:val="20"/>
          <w:szCs w:val="20"/>
          <w:lang w:val="es-MX"/>
        </w:rPr>
      </w:pPr>
      <w:r w:rsidRPr="00CC098B">
        <w:rPr>
          <w:rFonts w:ascii="Tahoma" w:hAnsi="Tahoma" w:cs="Tahoma"/>
          <w:sz w:val="20"/>
          <w:szCs w:val="20"/>
          <w:lang w:val="es-MX"/>
        </w:rPr>
        <w:t>Ley de Protección Civil del Estado de Chiapas</w:t>
      </w:r>
    </w:p>
    <w:p w:rsidR="00A71D4F" w:rsidRPr="00CC098B" w:rsidRDefault="00A71D4F" w:rsidP="00165DB2">
      <w:pPr>
        <w:widowControl/>
        <w:autoSpaceDE w:val="0"/>
        <w:autoSpaceDN w:val="0"/>
        <w:adjustRightInd w:val="0"/>
        <w:jc w:val="both"/>
        <w:rPr>
          <w:rFonts w:ascii="Tahoma" w:hAnsi="Tahoma" w:cs="Tahoma"/>
          <w:color w:val="000000"/>
          <w:sz w:val="20"/>
          <w:szCs w:val="20"/>
          <w:lang w:val="es-MX"/>
        </w:rPr>
      </w:pPr>
      <w:r w:rsidRPr="00CC098B">
        <w:rPr>
          <w:rFonts w:ascii="Tahoma" w:hAnsi="Tahoma" w:cs="Tahoma"/>
          <w:sz w:val="20"/>
          <w:szCs w:val="20"/>
          <w:lang w:val="es-MX"/>
        </w:rPr>
        <w:t>Ley de Turismo del Estado de Chiapas</w:t>
      </w:r>
    </w:p>
    <w:p w:rsidR="00A71D4F" w:rsidRPr="00CC098B" w:rsidRDefault="00A71D4F" w:rsidP="00165DB2">
      <w:pPr>
        <w:widowControl/>
        <w:autoSpaceDE w:val="0"/>
        <w:autoSpaceDN w:val="0"/>
        <w:adjustRightInd w:val="0"/>
        <w:jc w:val="both"/>
        <w:rPr>
          <w:rFonts w:ascii="Tahoma" w:hAnsi="Tahoma" w:cs="Tahoma"/>
          <w:color w:val="000000"/>
          <w:sz w:val="20"/>
          <w:szCs w:val="20"/>
          <w:lang w:val="es-MX"/>
        </w:rPr>
      </w:pPr>
      <w:r w:rsidRPr="00CC098B">
        <w:rPr>
          <w:rFonts w:ascii="Tahoma" w:hAnsi="Tahoma" w:cs="Tahoma"/>
          <w:color w:val="000000"/>
          <w:sz w:val="20"/>
          <w:szCs w:val="20"/>
          <w:lang w:val="es-MX"/>
        </w:rPr>
        <w:t>Código Fiscal Municipal</w:t>
      </w:r>
    </w:p>
    <w:p w:rsidR="00A71D4F" w:rsidRPr="00CC098B" w:rsidRDefault="00A71D4F" w:rsidP="00165DB2">
      <w:pPr>
        <w:pStyle w:val="Default"/>
        <w:rPr>
          <w:rFonts w:ascii="Tahoma" w:hAnsi="Tahoma" w:cs="Tahoma"/>
          <w:sz w:val="20"/>
          <w:szCs w:val="20"/>
        </w:rPr>
      </w:pPr>
      <w:r w:rsidRPr="00CC098B">
        <w:rPr>
          <w:rFonts w:ascii="Tahoma" w:hAnsi="Tahoma" w:cs="Tahoma"/>
          <w:sz w:val="20"/>
          <w:szCs w:val="20"/>
        </w:rPr>
        <w:t>Ley de Desarrollo Económico y Atracción de Inversiones del Estado de Chiapas</w:t>
      </w:r>
    </w:p>
    <w:p w:rsidR="00A71D4F" w:rsidRPr="00CC098B" w:rsidRDefault="00A71D4F" w:rsidP="00165DB2">
      <w:pPr>
        <w:widowControl/>
        <w:autoSpaceDE w:val="0"/>
        <w:autoSpaceDN w:val="0"/>
        <w:adjustRightInd w:val="0"/>
        <w:jc w:val="both"/>
        <w:rPr>
          <w:rFonts w:ascii="Tahoma" w:hAnsi="Tahoma" w:cs="Tahoma"/>
          <w:color w:val="000000"/>
          <w:sz w:val="20"/>
          <w:szCs w:val="20"/>
          <w:lang w:val="es-MX"/>
        </w:rPr>
      </w:pPr>
      <w:r w:rsidRPr="00CC098B">
        <w:rPr>
          <w:rFonts w:ascii="Tahoma" w:hAnsi="Tahoma" w:cs="Tahoma"/>
          <w:color w:val="000000"/>
          <w:sz w:val="20"/>
          <w:szCs w:val="20"/>
          <w:lang w:val="es-MX"/>
        </w:rPr>
        <w:t>Código de la Hacienda Pública para el Estado de Chiapas.</w:t>
      </w:r>
    </w:p>
    <w:p w:rsidR="00A71D4F" w:rsidRPr="00CC098B" w:rsidRDefault="00A71D4F" w:rsidP="00165DB2">
      <w:pPr>
        <w:widowControl/>
        <w:autoSpaceDE w:val="0"/>
        <w:autoSpaceDN w:val="0"/>
        <w:adjustRightInd w:val="0"/>
        <w:jc w:val="both"/>
        <w:rPr>
          <w:rFonts w:ascii="Tahoma" w:hAnsi="Tahoma" w:cs="Tahoma"/>
          <w:color w:val="000000"/>
          <w:sz w:val="20"/>
          <w:szCs w:val="20"/>
          <w:lang w:val="es-MX"/>
        </w:rPr>
      </w:pPr>
    </w:p>
    <w:p w:rsidR="00A71D4F" w:rsidRPr="00CC098B" w:rsidRDefault="00A71D4F" w:rsidP="00165DB2">
      <w:pPr>
        <w:pStyle w:val="Ttulo1"/>
        <w:tabs>
          <w:tab w:val="clear" w:pos="708"/>
          <w:tab w:val="left" w:pos="993"/>
        </w:tabs>
        <w:spacing w:line="240" w:lineRule="auto"/>
        <w:ind w:left="0"/>
        <w:rPr>
          <w:rFonts w:ascii="Tahoma" w:hAnsi="Tahoma" w:cs="Tahoma"/>
          <w:sz w:val="20"/>
          <w:szCs w:val="20"/>
        </w:rPr>
      </w:pPr>
      <w:bookmarkStart w:id="5" w:name="_Toc483416020"/>
      <w:bookmarkStart w:id="6" w:name="_Toc507584443"/>
      <w:r w:rsidRPr="00CC098B">
        <w:rPr>
          <w:rFonts w:ascii="Tahoma" w:hAnsi="Tahoma" w:cs="Tahoma"/>
          <w:sz w:val="20"/>
          <w:szCs w:val="20"/>
        </w:rPr>
        <w:t>MISIÓN</w:t>
      </w:r>
      <w:bookmarkEnd w:id="5"/>
      <w:bookmarkEnd w:id="6"/>
    </w:p>
    <w:p w:rsidR="00A71D4F" w:rsidRPr="00CC098B" w:rsidRDefault="00A71D4F" w:rsidP="00165DB2">
      <w:pPr>
        <w:overflowPunct w:val="0"/>
        <w:autoSpaceDE w:val="0"/>
        <w:autoSpaceDN w:val="0"/>
        <w:adjustRightInd w:val="0"/>
        <w:jc w:val="both"/>
        <w:rPr>
          <w:rFonts w:ascii="Tahoma" w:hAnsi="Tahoma" w:cs="Tahoma"/>
          <w:sz w:val="20"/>
          <w:szCs w:val="20"/>
          <w:lang w:val="es-MX"/>
        </w:rPr>
      </w:pPr>
      <w:r w:rsidRPr="00CC098B">
        <w:rPr>
          <w:rFonts w:ascii="Tahoma" w:hAnsi="Tahoma" w:cs="Tahoma"/>
          <w:sz w:val="20"/>
          <w:szCs w:val="20"/>
          <w:lang w:val="es-MX"/>
        </w:rPr>
        <w:t>Gobernar Tapalapa con amplio sentido humanista, transparencia, eficacia y austeridad, dando oportunidad de la participación ciudadana, impulsando el desarrollo de un municipio innovador, competitivo, ordenado y sustentable, que mejore la calidad de vida de todos y cada uno de sus habitantes.</w:t>
      </w:r>
    </w:p>
    <w:p w:rsidR="00A71D4F" w:rsidRPr="00CC098B" w:rsidRDefault="00A71D4F" w:rsidP="00165DB2">
      <w:pPr>
        <w:widowControl/>
        <w:autoSpaceDE w:val="0"/>
        <w:autoSpaceDN w:val="0"/>
        <w:adjustRightInd w:val="0"/>
        <w:jc w:val="center"/>
        <w:rPr>
          <w:rFonts w:ascii="Tahoma" w:hAnsi="Tahoma" w:cs="Tahoma"/>
          <w:color w:val="000000"/>
          <w:sz w:val="20"/>
          <w:szCs w:val="20"/>
          <w:highlight w:val="yellow"/>
          <w:lang w:val="es-MX"/>
        </w:rPr>
      </w:pPr>
    </w:p>
    <w:p w:rsidR="00A71D4F" w:rsidRPr="00CC098B" w:rsidRDefault="00A71D4F" w:rsidP="00165DB2">
      <w:pPr>
        <w:pStyle w:val="Ttulo1"/>
        <w:tabs>
          <w:tab w:val="clear" w:pos="708"/>
          <w:tab w:val="left" w:pos="851"/>
        </w:tabs>
        <w:spacing w:line="240" w:lineRule="auto"/>
        <w:ind w:left="0"/>
        <w:rPr>
          <w:rFonts w:ascii="Tahoma" w:hAnsi="Tahoma" w:cs="Tahoma"/>
          <w:sz w:val="20"/>
          <w:szCs w:val="20"/>
        </w:rPr>
      </w:pPr>
      <w:bookmarkStart w:id="7" w:name="_Toc483416021"/>
      <w:bookmarkStart w:id="8" w:name="_Toc507584444"/>
      <w:r w:rsidRPr="00CC098B">
        <w:rPr>
          <w:rFonts w:ascii="Tahoma" w:hAnsi="Tahoma" w:cs="Tahoma"/>
          <w:sz w:val="20"/>
          <w:szCs w:val="20"/>
        </w:rPr>
        <w:t>VISIÓN</w:t>
      </w:r>
      <w:bookmarkEnd w:id="7"/>
      <w:bookmarkEnd w:id="8"/>
    </w:p>
    <w:p w:rsidR="00A71D4F" w:rsidRPr="00CC098B" w:rsidRDefault="00A71D4F" w:rsidP="00165DB2">
      <w:pPr>
        <w:spacing w:after="120"/>
        <w:jc w:val="both"/>
        <w:rPr>
          <w:rFonts w:ascii="Tahoma" w:hAnsi="Tahoma" w:cs="Tahoma"/>
          <w:b/>
          <w:bCs/>
          <w:sz w:val="20"/>
          <w:szCs w:val="20"/>
          <w:lang w:val="es-MX"/>
        </w:rPr>
      </w:pPr>
      <w:r w:rsidRPr="00CC098B">
        <w:rPr>
          <w:rFonts w:ascii="Tahoma" w:hAnsi="Tahoma" w:cs="Tahoma"/>
          <w:sz w:val="20"/>
          <w:szCs w:val="20"/>
          <w:lang w:val="es-MX"/>
        </w:rPr>
        <w:t>Ser un gobierno municipal con una gran participación ciudadana, que fomente un entorno saludable y productivo, a través del estímulo de la inversión, el uso transparente y eficiente de los recursos disponibles, brindando servicios de calidad, para el crecimiento económico y social de nuestros ciudadanos, en especial de los más vulnerables.</w:t>
      </w:r>
    </w:p>
    <w:p w:rsidR="00A71D4F" w:rsidRPr="00CC098B" w:rsidRDefault="00A71D4F" w:rsidP="00165DB2">
      <w:pPr>
        <w:widowControl/>
        <w:autoSpaceDE w:val="0"/>
        <w:autoSpaceDN w:val="0"/>
        <w:adjustRightInd w:val="0"/>
        <w:jc w:val="center"/>
        <w:rPr>
          <w:rFonts w:ascii="Tahoma" w:hAnsi="Tahoma" w:cs="Tahoma"/>
          <w:b/>
          <w:bCs/>
          <w:color w:val="000000"/>
          <w:sz w:val="20"/>
          <w:szCs w:val="20"/>
          <w:highlight w:val="yellow"/>
          <w:lang w:val="es-MX"/>
        </w:rPr>
      </w:pPr>
    </w:p>
    <w:p w:rsidR="00A71D4F" w:rsidRPr="00CC098B" w:rsidRDefault="00A71D4F" w:rsidP="00165DB2">
      <w:pPr>
        <w:pStyle w:val="Ttulo1"/>
        <w:spacing w:line="240" w:lineRule="auto"/>
        <w:ind w:left="0"/>
        <w:rPr>
          <w:rFonts w:ascii="Tahoma" w:hAnsi="Tahoma" w:cs="Tahoma"/>
          <w:sz w:val="20"/>
          <w:szCs w:val="20"/>
        </w:rPr>
      </w:pPr>
      <w:bookmarkStart w:id="9" w:name="_Toc507584445"/>
      <w:r w:rsidRPr="00CC098B">
        <w:rPr>
          <w:rFonts w:ascii="Tahoma" w:hAnsi="Tahoma" w:cs="Tahoma"/>
          <w:sz w:val="20"/>
          <w:szCs w:val="20"/>
        </w:rPr>
        <w:t>VALORES</w:t>
      </w:r>
      <w:bookmarkEnd w:id="9"/>
    </w:p>
    <w:p w:rsidR="00A71D4F" w:rsidRPr="00CC098B" w:rsidRDefault="00A71D4F" w:rsidP="00165DB2">
      <w:pPr>
        <w:spacing w:before="120" w:after="120"/>
        <w:jc w:val="both"/>
        <w:rPr>
          <w:rFonts w:ascii="Tahoma" w:hAnsi="Tahoma" w:cs="Tahoma"/>
          <w:sz w:val="20"/>
          <w:szCs w:val="20"/>
          <w:lang w:val="es-MX"/>
        </w:rPr>
      </w:pPr>
      <w:r w:rsidRPr="00CC098B">
        <w:rPr>
          <w:rFonts w:ascii="Tahoma" w:hAnsi="Tahoma" w:cs="Tahoma"/>
          <w:sz w:val="20"/>
          <w:szCs w:val="20"/>
          <w:lang w:val="es-MX"/>
        </w:rPr>
        <w:t xml:space="preserve">Cada uno de los departamentos que conforma este H. Ayuntamiento compartimos y nos conduciremos dentro de la organización y ante la sociedad con los valores que nos identifican: </w:t>
      </w:r>
    </w:p>
    <w:p w:rsidR="00A71D4F" w:rsidRPr="00CC098B" w:rsidRDefault="00A71D4F" w:rsidP="00165DB2">
      <w:pPr>
        <w:widowControl/>
        <w:numPr>
          <w:ilvl w:val="0"/>
          <w:numId w:val="24"/>
        </w:numPr>
        <w:spacing w:before="120" w:after="120"/>
        <w:ind w:left="714" w:hanging="357"/>
        <w:jc w:val="both"/>
        <w:rPr>
          <w:rFonts w:ascii="Tahoma" w:hAnsi="Tahoma" w:cs="Tahoma"/>
          <w:sz w:val="20"/>
          <w:szCs w:val="20"/>
          <w:lang w:val="es-MX"/>
        </w:rPr>
      </w:pPr>
      <w:r w:rsidRPr="00CC098B">
        <w:rPr>
          <w:rFonts w:ascii="Tahoma" w:hAnsi="Tahoma" w:cs="Tahoma"/>
          <w:b/>
          <w:bCs/>
          <w:sz w:val="20"/>
          <w:szCs w:val="20"/>
          <w:lang w:val="es-MX"/>
        </w:rPr>
        <w:t xml:space="preserve">Honestidad: </w:t>
      </w:r>
      <w:r w:rsidRPr="00CC098B">
        <w:rPr>
          <w:rFonts w:ascii="Tahoma" w:hAnsi="Tahoma" w:cs="Tahoma"/>
          <w:sz w:val="20"/>
          <w:szCs w:val="20"/>
          <w:lang w:val="es-MX"/>
        </w:rPr>
        <w:t xml:space="preserve">Comportarse y expresarse con sinceridad y de acuerdo a la verdad. </w:t>
      </w:r>
    </w:p>
    <w:p w:rsidR="00A71D4F" w:rsidRPr="00CC098B" w:rsidRDefault="00A71D4F" w:rsidP="00165DB2">
      <w:pPr>
        <w:widowControl/>
        <w:numPr>
          <w:ilvl w:val="0"/>
          <w:numId w:val="24"/>
        </w:numPr>
        <w:spacing w:before="120" w:after="120"/>
        <w:ind w:left="714" w:hanging="357"/>
        <w:jc w:val="both"/>
        <w:rPr>
          <w:rFonts w:ascii="Tahoma" w:hAnsi="Tahoma" w:cs="Tahoma"/>
          <w:sz w:val="20"/>
          <w:szCs w:val="20"/>
          <w:lang w:val="es-MX"/>
        </w:rPr>
      </w:pPr>
      <w:r w:rsidRPr="00CC098B">
        <w:rPr>
          <w:rFonts w:ascii="Tahoma" w:hAnsi="Tahoma" w:cs="Tahoma"/>
          <w:b/>
          <w:bCs/>
          <w:sz w:val="20"/>
          <w:szCs w:val="20"/>
          <w:lang w:val="es-MX"/>
        </w:rPr>
        <w:t xml:space="preserve">Confianza: </w:t>
      </w:r>
      <w:r w:rsidRPr="00CC098B">
        <w:rPr>
          <w:rFonts w:ascii="Tahoma" w:hAnsi="Tahoma" w:cs="Tahoma"/>
          <w:sz w:val="20"/>
          <w:szCs w:val="20"/>
          <w:lang w:val="es-MX"/>
        </w:rPr>
        <w:t xml:space="preserve">Brindar a la ciudadanía la seguridad de que su voz será escuchada y tomada en cuenta rumbo al progreso de nuestro municipio. </w:t>
      </w:r>
    </w:p>
    <w:p w:rsidR="00A71D4F" w:rsidRPr="00CC098B" w:rsidRDefault="00A71D4F" w:rsidP="00165DB2">
      <w:pPr>
        <w:widowControl/>
        <w:numPr>
          <w:ilvl w:val="0"/>
          <w:numId w:val="24"/>
        </w:numPr>
        <w:spacing w:before="120" w:after="120"/>
        <w:ind w:left="714" w:hanging="357"/>
        <w:jc w:val="both"/>
        <w:rPr>
          <w:rFonts w:ascii="Tahoma" w:hAnsi="Tahoma" w:cs="Tahoma"/>
          <w:sz w:val="20"/>
          <w:szCs w:val="20"/>
          <w:lang w:val="es-MX"/>
        </w:rPr>
      </w:pPr>
      <w:r w:rsidRPr="00CC098B">
        <w:rPr>
          <w:rFonts w:ascii="Tahoma" w:hAnsi="Tahoma" w:cs="Tahoma"/>
          <w:b/>
          <w:bCs/>
          <w:sz w:val="20"/>
          <w:szCs w:val="20"/>
          <w:lang w:val="es-MX"/>
        </w:rPr>
        <w:t>Transparencia</w:t>
      </w:r>
      <w:r w:rsidRPr="00CC098B">
        <w:rPr>
          <w:rFonts w:ascii="Tahoma" w:hAnsi="Tahoma" w:cs="Tahoma"/>
          <w:sz w:val="20"/>
          <w:szCs w:val="20"/>
          <w:lang w:val="es-MX"/>
        </w:rPr>
        <w:t xml:space="preserve">: Abrir la información gubernamental en la vitrina pública, para que la población pueda revisarla, analizarla y en su caso, usar como mecanismo de sanción. </w:t>
      </w:r>
    </w:p>
    <w:p w:rsidR="00A71D4F" w:rsidRPr="00CC098B" w:rsidRDefault="00A71D4F" w:rsidP="00165DB2">
      <w:pPr>
        <w:widowControl/>
        <w:numPr>
          <w:ilvl w:val="0"/>
          <w:numId w:val="24"/>
        </w:numPr>
        <w:spacing w:before="120" w:after="120"/>
        <w:ind w:left="714" w:hanging="357"/>
        <w:jc w:val="both"/>
        <w:rPr>
          <w:rFonts w:ascii="Tahoma" w:hAnsi="Tahoma" w:cs="Tahoma"/>
          <w:sz w:val="20"/>
          <w:szCs w:val="20"/>
          <w:lang w:val="es-MX"/>
        </w:rPr>
      </w:pPr>
      <w:r w:rsidRPr="00CC098B">
        <w:rPr>
          <w:rFonts w:ascii="Tahoma" w:hAnsi="Tahoma" w:cs="Tahoma"/>
          <w:b/>
          <w:bCs/>
          <w:sz w:val="20"/>
          <w:szCs w:val="20"/>
          <w:lang w:val="es-MX"/>
        </w:rPr>
        <w:t>Respeto</w:t>
      </w:r>
      <w:r w:rsidRPr="00CC098B">
        <w:rPr>
          <w:rFonts w:ascii="Tahoma" w:hAnsi="Tahoma" w:cs="Tahoma"/>
          <w:sz w:val="20"/>
          <w:szCs w:val="20"/>
          <w:lang w:val="es-MX"/>
        </w:rPr>
        <w:t xml:space="preserve">: Conocer los derechos de los ciudadanos y de la sociedad. </w:t>
      </w:r>
    </w:p>
    <w:p w:rsidR="00A71D4F" w:rsidRPr="00CC098B" w:rsidRDefault="00A71D4F" w:rsidP="00165DB2">
      <w:pPr>
        <w:widowControl/>
        <w:numPr>
          <w:ilvl w:val="0"/>
          <w:numId w:val="24"/>
        </w:numPr>
        <w:spacing w:before="120" w:after="120"/>
        <w:ind w:left="714" w:hanging="357"/>
        <w:jc w:val="both"/>
        <w:rPr>
          <w:rFonts w:ascii="Tahoma" w:hAnsi="Tahoma" w:cs="Tahoma"/>
          <w:sz w:val="20"/>
          <w:szCs w:val="20"/>
          <w:lang w:val="es-MX"/>
        </w:rPr>
      </w:pPr>
      <w:r w:rsidRPr="00CC098B">
        <w:rPr>
          <w:rFonts w:ascii="Tahoma" w:hAnsi="Tahoma" w:cs="Tahoma"/>
          <w:b/>
          <w:bCs/>
          <w:sz w:val="20"/>
          <w:szCs w:val="20"/>
          <w:lang w:val="es-MX"/>
        </w:rPr>
        <w:t xml:space="preserve">Responsabilidad: </w:t>
      </w:r>
      <w:r w:rsidRPr="00CC098B">
        <w:rPr>
          <w:rFonts w:ascii="Tahoma" w:hAnsi="Tahoma" w:cs="Tahoma"/>
          <w:sz w:val="20"/>
          <w:szCs w:val="20"/>
          <w:lang w:val="es-MX"/>
        </w:rPr>
        <w:t xml:space="preserve">Es el compromiso contraído con la población de que todos nuestros actos sean realizados con justicia y el cumplimiento del deber en todos los sentidos. </w:t>
      </w:r>
    </w:p>
    <w:p w:rsidR="00A71D4F" w:rsidRPr="00CC098B" w:rsidRDefault="00A71D4F" w:rsidP="00165DB2">
      <w:pPr>
        <w:widowControl/>
        <w:numPr>
          <w:ilvl w:val="0"/>
          <w:numId w:val="24"/>
        </w:numPr>
        <w:spacing w:before="120" w:after="120"/>
        <w:ind w:left="714" w:hanging="357"/>
        <w:jc w:val="both"/>
        <w:rPr>
          <w:rFonts w:ascii="Tahoma" w:hAnsi="Tahoma" w:cs="Tahoma"/>
          <w:sz w:val="20"/>
          <w:szCs w:val="20"/>
          <w:lang w:val="es-MX"/>
        </w:rPr>
      </w:pPr>
      <w:r w:rsidRPr="00CC098B">
        <w:rPr>
          <w:rFonts w:ascii="Tahoma" w:hAnsi="Tahoma" w:cs="Tahoma"/>
          <w:b/>
          <w:bCs/>
          <w:sz w:val="20"/>
          <w:szCs w:val="20"/>
          <w:lang w:val="es-MX"/>
        </w:rPr>
        <w:t xml:space="preserve">Espíritu de servicio: </w:t>
      </w:r>
      <w:r w:rsidRPr="00CC098B">
        <w:rPr>
          <w:rFonts w:ascii="Tahoma" w:hAnsi="Tahoma" w:cs="Tahoma"/>
          <w:sz w:val="20"/>
          <w:szCs w:val="20"/>
          <w:lang w:val="es-MX"/>
        </w:rPr>
        <w:t xml:space="preserve">Es una condición natural del servidor público a desarrollar que consiste en sentir gran satisfacción en ayudar y apoyar a los demás. </w:t>
      </w:r>
    </w:p>
    <w:p w:rsidR="00A71D4F" w:rsidRPr="00CC098B" w:rsidRDefault="00A71D4F" w:rsidP="00165DB2">
      <w:pPr>
        <w:widowControl/>
        <w:numPr>
          <w:ilvl w:val="0"/>
          <w:numId w:val="24"/>
        </w:numPr>
        <w:spacing w:before="120" w:after="120"/>
        <w:ind w:left="714" w:hanging="357"/>
        <w:jc w:val="both"/>
        <w:rPr>
          <w:rFonts w:ascii="Tahoma" w:hAnsi="Tahoma" w:cs="Tahoma"/>
          <w:sz w:val="20"/>
          <w:szCs w:val="20"/>
          <w:lang w:val="es-MX"/>
        </w:rPr>
      </w:pPr>
      <w:r w:rsidRPr="00CC098B">
        <w:rPr>
          <w:rFonts w:ascii="Tahoma" w:hAnsi="Tahoma" w:cs="Tahoma"/>
          <w:b/>
          <w:bCs/>
          <w:sz w:val="20"/>
          <w:szCs w:val="20"/>
          <w:lang w:val="es-MX"/>
        </w:rPr>
        <w:t>Humildad</w:t>
      </w:r>
      <w:r w:rsidRPr="00CC098B">
        <w:rPr>
          <w:rFonts w:ascii="Tahoma" w:hAnsi="Tahoma" w:cs="Tahoma"/>
          <w:sz w:val="20"/>
          <w:szCs w:val="20"/>
          <w:lang w:val="es-MX"/>
        </w:rPr>
        <w:t xml:space="preserve">: Estar listo en el trabajo y presto para trabajar en equipo. </w:t>
      </w:r>
    </w:p>
    <w:p w:rsidR="00A71D4F" w:rsidRPr="00CC098B" w:rsidRDefault="00A71D4F" w:rsidP="00165DB2">
      <w:pPr>
        <w:widowControl/>
        <w:numPr>
          <w:ilvl w:val="0"/>
          <w:numId w:val="24"/>
        </w:numPr>
        <w:spacing w:before="120" w:after="120"/>
        <w:ind w:left="714" w:hanging="357"/>
        <w:jc w:val="both"/>
        <w:rPr>
          <w:rFonts w:ascii="Tahoma" w:hAnsi="Tahoma" w:cs="Tahoma"/>
          <w:sz w:val="20"/>
          <w:szCs w:val="20"/>
          <w:lang w:val="es-MX"/>
        </w:rPr>
      </w:pPr>
      <w:r w:rsidRPr="00CC098B">
        <w:rPr>
          <w:rFonts w:ascii="Tahoma" w:hAnsi="Tahoma" w:cs="Tahoma"/>
          <w:b/>
          <w:bCs/>
          <w:sz w:val="20"/>
          <w:szCs w:val="20"/>
          <w:lang w:val="es-MX"/>
        </w:rPr>
        <w:t xml:space="preserve">Honradez: </w:t>
      </w:r>
      <w:r w:rsidRPr="00CC098B">
        <w:rPr>
          <w:rFonts w:ascii="Tahoma" w:hAnsi="Tahoma" w:cs="Tahoma"/>
          <w:sz w:val="20"/>
          <w:szCs w:val="20"/>
          <w:lang w:val="es-MX"/>
        </w:rPr>
        <w:t xml:space="preserve">Cualidad que garantiza nuestros trabajadores para ofrecer un servicio de calidad con transparencia. </w:t>
      </w:r>
    </w:p>
    <w:p w:rsidR="00A71D4F" w:rsidRPr="00CC098B" w:rsidRDefault="00A71D4F" w:rsidP="00165DB2">
      <w:pPr>
        <w:widowControl/>
        <w:numPr>
          <w:ilvl w:val="0"/>
          <w:numId w:val="24"/>
        </w:numPr>
        <w:spacing w:before="120" w:after="120"/>
        <w:ind w:left="714" w:hanging="357"/>
        <w:jc w:val="both"/>
        <w:rPr>
          <w:rFonts w:ascii="Tahoma" w:hAnsi="Tahoma" w:cs="Tahoma"/>
          <w:sz w:val="20"/>
          <w:szCs w:val="20"/>
          <w:lang w:val="es-MX"/>
        </w:rPr>
      </w:pPr>
      <w:r w:rsidRPr="00CC098B">
        <w:rPr>
          <w:rFonts w:ascii="Tahoma" w:hAnsi="Tahoma" w:cs="Tahoma"/>
          <w:b/>
          <w:bCs/>
          <w:sz w:val="20"/>
          <w:szCs w:val="20"/>
          <w:lang w:val="es-MX"/>
        </w:rPr>
        <w:t xml:space="preserve">Eficiencia: </w:t>
      </w:r>
      <w:r w:rsidRPr="00CC098B">
        <w:rPr>
          <w:rFonts w:ascii="Tahoma" w:hAnsi="Tahoma" w:cs="Tahoma"/>
          <w:sz w:val="20"/>
          <w:szCs w:val="20"/>
          <w:lang w:val="es-MX"/>
        </w:rPr>
        <w:t>Garantizar el máximo rendimiento de los recursos con un gran margen de productividad.</w:t>
      </w:r>
    </w:p>
    <w:p w:rsidR="00A71D4F" w:rsidRDefault="00A71D4F" w:rsidP="00165DB2">
      <w:pPr>
        <w:pStyle w:val="Ttulo1"/>
        <w:tabs>
          <w:tab w:val="clear" w:pos="708"/>
          <w:tab w:val="left" w:pos="993"/>
        </w:tabs>
        <w:spacing w:line="240" w:lineRule="auto"/>
        <w:ind w:left="0"/>
        <w:jc w:val="left"/>
        <w:rPr>
          <w:rFonts w:ascii="Tahoma" w:hAnsi="Tahoma" w:cs="Tahoma"/>
          <w:sz w:val="20"/>
          <w:szCs w:val="20"/>
        </w:rPr>
      </w:pPr>
      <w:bookmarkStart w:id="10" w:name="_Toc507584446"/>
    </w:p>
    <w:p w:rsidR="00A160CE" w:rsidRPr="00CC098B" w:rsidRDefault="00A160CE" w:rsidP="00165DB2">
      <w:pPr>
        <w:pStyle w:val="Ttulo1"/>
        <w:tabs>
          <w:tab w:val="clear" w:pos="708"/>
          <w:tab w:val="left" w:pos="993"/>
        </w:tabs>
        <w:spacing w:line="240" w:lineRule="auto"/>
        <w:ind w:left="0"/>
        <w:jc w:val="left"/>
        <w:rPr>
          <w:rFonts w:ascii="Tahoma" w:hAnsi="Tahoma" w:cs="Tahoma"/>
          <w:sz w:val="20"/>
          <w:szCs w:val="20"/>
        </w:rPr>
      </w:pPr>
    </w:p>
    <w:p w:rsidR="00A71D4F" w:rsidRPr="00CC098B" w:rsidRDefault="00A71D4F" w:rsidP="00165DB2">
      <w:pPr>
        <w:pStyle w:val="Ttulo1"/>
        <w:tabs>
          <w:tab w:val="clear" w:pos="708"/>
          <w:tab w:val="left" w:pos="993"/>
        </w:tabs>
        <w:spacing w:line="240" w:lineRule="auto"/>
        <w:ind w:left="0"/>
        <w:rPr>
          <w:rFonts w:ascii="Tahoma" w:hAnsi="Tahoma" w:cs="Tahoma"/>
          <w:sz w:val="20"/>
          <w:szCs w:val="20"/>
        </w:rPr>
      </w:pPr>
      <w:r w:rsidRPr="00CC098B">
        <w:rPr>
          <w:rFonts w:ascii="Tahoma" w:hAnsi="Tahoma" w:cs="Tahoma"/>
          <w:sz w:val="20"/>
          <w:szCs w:val="20"/>
        </w:rPr>
        <w:lastRenderedPageBreak/>
        <w:t>OBJETIVO DEL MANUAL DE ORGANIZACIÓN</w:t>
      </w:r>
      <w:bookmarkEnd w:id="10"/>
    </w:p>
    <w:p w:rsidR="00A71D4F" w:rsidRPr="00CC098B" w:rsidRDefault="00A71D4F" w:rsidP="00165DB2">
      <w:pPr>
        <w:pStyle w:val="Ttulo1"/>
        <w:spacing w:line="240" w:lineRule="auto"/>
        <w:rPr>
          <w:rFonts w:ascii="Tahoma" w:hAnsi="Tahoma" w:cs="Tahoma"/>
          <w:sz w:val="20"/>
          <w:szCs w:val="20"/>
        </w:rPr>
      </w:pPr>
    </w:p>
    <w:p w:rsidR="00A71D4F" w:rsidRPr="00CC098B" w:rsidRDefault="00A71D4F" w:rsidP="00165DB2">
      <w:pPr>
        <w:jc w:val="both"/>
        <w:rPr>
          <w:rFonts w:ascii="Tahoma" w:hAnsi="Tahoma" w:cs="Tahoma"/>
          <w:sz w:val="20"/>
          <w:szCs w:val="20"/>
          <w:lang w:val="es-MX"/>
        </w:rPr>
      </w:pPr>
      <w:r w:rsidRPr="00CC098B">
        <w:rPr>
          <w:rFonts w:ascii="Tahoma" w:hAnsi="Tahoma" w:cs="Tahoma"/>
          <w:color w:val="000000"/>
          <w:sz w:val="20"/>
          <w:szCs w:val="20"/>
          <w:lang w:val="es-MX"/>
        </w:rPr>
        <w:t>Proporcionar en forma ordenada la información organizacional, objetivos y funciones, de los diferentes órganos que integran la Administración Pública Municipal de Tapalapa, con la finalidad de optimizar los recursos y funciones encomendadas, y es</w:t>
      </w:r>
      <w:r w:rsidRPr="00CC098B">
        <w:rPr>
          <w:rFonts w:ascii="Tahoma" w:hAnsi="Tahoma" w:cs="Tahoma"/>
          <w:sz w:val="20"/>
          <w:szCs w:val="20"/>
          <w:lang w:val="es-MX"/>
        </w:rPr>
        <w:t xml:space="preserve"> de observancia obligatoria para todos los servidores públicos del municipio de Tapalapa, Chiapas.</w:t>
      </w:r>
    </w:p>
    <w:p w:rsidR="00A160CE" w:rsidRDefault="00A160CE" w:rsidP="00165DB2">
      <w:pPr>
        <w:pStyle w:val="Ttulo1"/>
        <w:spacing w:line="240" w:lineRule="auto"/>
        <w:ind w:left="0"/>
        <w:jc w:val="left"/>
        <w:rPr>
          <w:rFonts w:ascii="Tahoma" w:hAnsi="Tahoma" w:cs="Tahoma"/>
          <w:sz w:val="20"/>
          <w:szCs w:val="20"/>
        </w:rPr>
      </w:pPr>
      <w:bookmarkStart w:id="11" w:name="_Toc483415372"/>
      <w:bookmarkStart w:id="12" w:name="_Toc483416024"/>
      <w:bookmarkStart w:id="13" w:name="_Toc483562301"/>
      <w:bookmarkStart w:id="14" w:name="_Toc483562410"/>
      <w:bookmarkStart w:id="15" w:name="_Toc483562511"/>
      <w:bookmarkStart w:id="16" w:name="_Toc483562626"/>
      <w:bookmarkStart w:id="17" w:name="_Toc483562973"/>
      <w:bookmarkStart w:id="18" w:name="_Toc494732479"/>
      <w:bookmarkStart w:id="19" w:name="_Toc507584447"/>
    </w:p>
    <w:p w:rsidR="00A160CE" w:rsidRDefault="00A160CE" w:rsidP="00165DB2">
      <w:pPr>
        <w:pStyle w:val="Ttulo1"/>
        <w:spacing w:line="240" w:lineRule="auto"/>
        <w:ind w:left="0"/>
        <w:jc w:val="left"/>
        <w:rPr>
          <w:rFonts w:ascii="Tahoma" w:hAnsi="Tahoma" w:cs="Tahoma"/>
          <w:sz w:val="20"/>
          <w:szCs w:val="20"/>
        </w:rPr>
      </w:pPr>
    </w:p>
    <w:p w:rsidR="00A71D4F" w:rsidRPr="00CC098B" w:rsidRDefault="00A71D4F" w:rsidP="00165DB2">
      <w:pPr>
        <w:pStyle w:val="Ttulo1"/>
        <w:spacing w:line="240" w:lineRule="auto"/>
        <w:ind w:left="0"/>
        <w:jc w:val="left"/>
        <w:rPr>
          <w:rFonts w:ascii="Tahoma" w:hAnsi="Tahoma" w:cs="Tahoma"/>
          <w:sz w:val="20"/>
          <w:szCs w:val="20"/>
        </w:rPr>
      </w:pPr>
      <w:r w:rsidRPr="00CC098B">
        <w:rPr>
          <w:rFonts w:ascii="Tahoma" w:hAnsi="Tahoma" w:cs="Tahoma"/>
          <w:sz w:val="20"/>
          <w:szCs w:val="20"/>
        </w:rPr>
        <w:t>ESTRUCTURA ORGÁNICA</w:t>
      </w:r>
      <w:bookmarkEnd w:id="11"/>
      <w:bookmarkEnd w:id="12"/>
      <w:bookmarkEnd w:id="13"/>
      <w:bookmarkEnd w:id="14"/>
      <w:bookmarkEnd w:id="15"/>
      <w:bookmarkEnd w:id="16"/>
      <w:bookmarkEnd w:id="17"/>
      <w:bookmarkEnd w:id="18"/>
      <w:bookmarkEnd w:id="19"/>
    </w:p>
    <w:p w:rsidR="00A71D4F" w:rsidRPr="00CC098B" w:rsidRDefault="00A71D4F" w:rsidP="009A2EF1">
      <w:pPr>
        <w:rPr>
          <w:rFonts w:ascii="Tahoma" w:hAnsi="Tahoma" w:cs="Tahoma"/>
          <w:sz w:val="20"/>
          <w:szCs w:val="20"/>
          <w:lang w:val="es-MX"/>
        </w:rPr>
      </w:pPr>
    </w:p>
    <w:p w:rsidR="00A71D4F" w:rsidRPr="00CC098B" w:rsidRDefault="00C81D2B" w:rsidP="009A2EF1">
      <w:pPr>
        <w:rPr>
          <w:rFonts w:ascii="Tahoma" w:hAnsi="Tahoma" w:cs="Tahoma"/>
          <w:sz w:val="20"/>
          <w:szCs w:val="20"/>
          <w:lang w:val="es-MX"/>
        </w:rPr>
      </w:pPr>
      <w:r w:rsidRPr="00C81D2B">
        <w:rPr>
          <w:noProof/>
          <w:lang w:val="es-MX" w:eastAsia="es-MX"/>
        </w:rPr>
        <w:pict>
          <v:shapetype id="_x0000_t202" coordsize="21600,21600" o:spt="202" path="m,l,21600r21600,l21600,xe">
            <v:stroke joinstyle="miter"/>
            <v:path gradientshapeok="t" o:connecttype="rect"/>
          </v:shapetype>
          <v:shape id="Cuadro de texto 12" o:spid="_x0000_s1026" type="#_x0000_t202" style="position:absolute;margin-left:189.8pt;margin-top:12.85pt;width:108.05pt;height:16.3pt;z-index:21;visibility:visible" strokeweight=".5pt">
            <v:textbox>
              <w:txbxContent>
                <w:p w:rsidR="00A71D4F" w:rsidRPr="001A0B88" w:rsidRDefault="00A71D4F" w:rsidP="00161DBF">
                  <w:pPr>
                    <w:jc w:val="center"/>
                    <w:rPr>
                      <w:rFonts w:ascii="Calibri" w:hAnsi="Calibri" w:cs="Calibri"/>
                      <w:b/>
                      <w:bCs/>
                      <w:sz w:val="18"/>
                      <w:szCs w:val="18"/>
                    </w:rPr>
                  </w:pPr>
                  <w:r w:rsidRPr="001A0B88">
                    <w:rPr>
                      <w:rFonts w:ascii="Calibri" w:hAnsi="Calibri" w:cs="Calibri"/>
                      <w:b/>
                      <w:bCs/>
                      <w:sz w:val="18"/>
                      <w:szCs w:val="18"/>
                      <w:lang w:val="es-MX"/>
                    </w:rPr>
                    <w:t>Presidencia</w:t>
                  </w:r>
                  <w:r w:rsidRPr="001A0B88">
                    <w:rPr>
                      <w:rFonts w:ascii="Calibri" w:hAnsi="Calibri" w:cs="Calibri"/>
                      <w:b/>
                      <w:bCs/>
                      <w:sz w:val="18"/>
                      <w:szCs w:val="18"/>
                    </w:rPr>
                    <w:t xml:space="preserve"> Municipal</w:t>
                  </w:r>
                </w:p>
              </w:txbxContent>
            </v:textbox>
          </v:shape>
        </w:pict>
      </w:r>
      <w:r w:rsidRPr="00C81D2B">
        <w:rPr>
          <w:noProof/>
          <w:lang w:val="es-MX" w:eastAsia="es-MX"/>
        </w:rPr>
        <w:pict>
          <v:shape id="Cuadro de texto 196" o:spid="_x0000_s1027" type="#_x0000_t202" style="position:absolute;margin-left:392.2pt;margin-top:260.5pt;width:66.55pt;height:38.8pt;z-index:39;visibility:visible" strokeweight=".5pt">
            <v:textbox>
              <w:txbxContent>
                <w:p w:rsidR="00A71D4F" w:rsidRPr="001A0B88" w:rsidRDefault="00A71D4F" w:rsidP="00161DBF">
                  <w:pPr>
                    <w:jc w:val="center"/>
                    <w:rPr>
                      <w:rFonts w:ascii="Calibri" w:hAnsi="Calibri" w:cs="Calibri"/>
                      <w:b/>
                      <w:bCs/>
                      <w:sz w:val="16"/>
                      <w:szCs w:val="16"/>
                    </w:rPr>
                  </w:pPr>
                  <w:proofErr w:type="spellStart"/>
                  <w:r w:rsidRPr="001A0B88">
                    <w:rPr>
                      <w:rFonts w:ascii="Calibri" w:hAnsi="Calibri" w:cs="Calibri"/>
                      <w:b/>
                      <w:bCs/>
                      <w:sz w:val="16"/>
                      <w:szCs w:val="16"/>
                    </w:rPr>
                    <w:t>Coordinación</w:t>
                  </w:r>
                  <w:proofErr w:type="spellEnd"/>
                  <w:r w:rsidRPr="001A0B88">
                    <w:rPr>
                      <w:rFonts w:ascii="Calibri" w:hAnsi="Calibri" w:cs="Calibri"/>
                      <w:b/>
                      <w:bCs/>
                      <w:sz w:val="16"/>
                      <w:szCs w:val="16"/>
                    </w:rPr>
                    <w:t xml:space="preserve"> </w:t>
                  </w:r>
                  <w:proofErr w:type="gramStart"/>
                  <w:r w:rsidRPr="001A0B88">
                    <w:rPr>
                      <w:rFonts w:ascii="Calibri" w:hAnsi="Calibri" w:cs="Calibri"/>
                      <w:b/>
                      <w:bCs/>
                      <w:sz w:val="16"/>
                      <w:szCs w:val="16"/>
                    </w:rPr>
                    <w:t>del</w:t>
                  </w:r>
                  <w:proofErr w:type="gramEnd"/>
                  <w:r w:rsidRPr="001A0B88">
                    <w:rPr>
                      <w:rFonts w:ascii="Calibri" w:hAnsi="Calibri" w:cs="Calibri"/>
                      <w:b/>
                      <w:bCs/>
                      <w:sz w:val="16"/>
                      <w:szCs w:val="16"/>
                    </w:rPr>
                    <w:t xml:space="preserve"> </w:t>
                  </w:r>
                  <w:proofErr w:type="spellStart"/>
                  <w:r w:rsidRPr="001A0B88">
                    <w:rPr>
                      <w:rFonts w:ascii="Calibri" w:hAnsi="Calibri" w:cs="Calibri"/>
                      <w:b/>
                      <w:bCs/>
                      <w:sz w:val="16"/>
                      <w:szCs w:val="16"/>
                    </w:rPr>
                    <w:t>Prevención</w:t>
                  </w:r>
                  <w:proofErr w:type="spellEnd"/>
                  <w:r w:rsidRPr="001A0B88">
                    <w:rPr>
                      <w:rFonts w:ascii="Calibri" w:hAnsi="Calibri" w:cs="Calibri"/>
                      <w:b/>
                      <w:bCs/>
                      <w:sz w:val="16"/>
                      <w:szCs w:val="16"/>
                    </w:rPr>
                    <w:t xml:space="preserve"> del </w:t>
                  </w:r>
                  <w:proofErr w:type="spellStart"/>
                  <w:r w:rsidRPr="001A0B88">
                    <w:rPr>
                      <w:rFonts w:ascii="Calibri" w:hAnsi="Calibri" w:cs="Calibri"/>
                      <w:b/>
                      <w:bCs/>
                      <w:sz w:val="16"/>
                      <w:szCs w:val="16"/>
                    </w:rPr>
                    <w:t>Delito</w:t>
                  </w:r>
                  <w:proofErr w:type="spellEnd"/>
                </w:p>
              </w:txbxContent>
            </v:textbox>
          </v:shape>
        </w:pict>
      </w:r>
      <w:r w:rsidRPr="00C81D2B">
        <w:rPr>
          <w:noProof/>
          <w:lang w:val="es-MX" w:eastAsia="es-MX"/>
        </w:rPr>
        <w:pict>
          <v:shape id="Cuadro de texto 26" o:spid="_x0000_s1028" type="#_x0000_t202" style="position:absolute;margin-left:392.2pt;margin-top:137.05pt;width:68.1pt;height:36.35pt;z-index:38;visibility:visible" strokeweight=".5pt">
            <v:textbox>
              <w:txbxContent>
                <w:p w:rsidR="00A71D4F" w:rsidRPr="001A0B88" w:rsidRDefault="00A71D4F" w:rsidP="00161DBF">
                  <w:pPr>
                    <w:jc w:val="center"/>
                    <w:rPr>
                      <w:rFonts w:ascii="Calibri" w:hAnsi="Calibri" w:cs="Calibri"/>
                      <w:b/>
                      <w:bCs/>
                      <w:sz w:val="16"/>
                      <w:szCs w:val="16"/>
                    </w:rPr>
                  </w:pPr>
                  <w:proofErr w:type="spellStart"/>
                  <w:r w:rsidRPr="001A0B88">
                    <w:rPr>
                      <w:rFonts w:ascii="Calibri" w:hAnsi="Calibri" w:cs="Calibri"/>
                      <w:b/>
                      <w:bCs/>
                      <w:sz w:val="16"/>
                      <w:szCs w:val="16"/>
                    </w:rPr>
                    <w:t>Dirección</w:t>
                  </w:r>
                  <w:proofErr w:type="spellEnd"/>
                  <w:r w:rsidRPr="001A0B88">
                    <w:rPr>
                      <w:rFonts w:ascii="Calibri" w:hAnsi="Calibri" w:cs="Calibri"/>
                      <w:b/>
                      <w:bCs/>
                      <w:sz w:val="16"/>
                      <w:szCs w:val="16"/>
                    </w:rPr>
                    <w:t xml:space="preserve"> de </w:t>
                  </w:r>
                  <w:proofErr w:type="spellStart"/>
                  <w:r w:rsidRPr="001A0B88">
                    <w:rPr>
                      <w:rFonts w:ascii="Calibri" w:hAnsi="Calibri" w:cs="Calibri"/>
                      <w:b/>
                      <w:bCs/>
                      <w:sz w:val="16"/>
                      <w:szCs w:val="16"/>
                    </w:rPr>
                    <w:t>Seguridad</w:t>
                  </w:r>
                  <w:proofErr w:type="spellEnd"/>
                  <w:r w:rsidRPr="001A0B88">
                    <w:rPr>
                      <w:rFonts w:ascii="Calibri" w:hAnsi="Calibri" w:cs="Calibri"/>
                      <w:b/>
                      <w:bCs/>
                      <w:sz w:val="16"/>
                      <w:szCs w:val="16"/>
                    </w:rPr>
                    <w:t xml:space="preserve"> </w:t>
                  </w:r>
                  <w:proofErr w:type="spellStart"/>
                  <w:r w:rsidRPr="001A0B88">
                    <w:rPr>
                      <w:rFonts w:ascii="Calibri" w:hAnsi="Calibri" w:cs="Calibri"/>
                      <w:b/>
                      <w:bCs/>
                      <w:sz w:val="16"/>
                      <w:szCs w:val="16"/>
                    </w:rPr>
                    <w:t>Pública</w:t>
                  </w:r>
                  <w:proofErr w:type="spellEnd"/>
                </w:p>
              </w:txbxContent>
            </v:textbox>
          </v:shape>
        </w:pict>
      </w:r>
      <w:r w:rsidRPr="00C81D2B">
        <w:rPr>
          <w:noProof/>
          <w:lang w:val="es-MX" w:eastAsia="es-MX"/>
        </w:rPr>
        <w:pict>
          <v:shapetype id="_x0000_t32" coordsize="21600,21600" o:spt="32" o:oned="t" path="m,l21600,21600e" filled="f">
            <v:path arrowok="t" fillok="f" o:connecttype="none"/>
            <o:lock v:ext="edit" shapetype="t"/>
          </v:shapetype>
          <v:shape id="AutoShape 64" o:spid="_x0000_s1029" type="#_x0000_t32" style="position:absolute;margin-left:426.15pt;margin-top:173.4pt;width:.05pt;height:86.7pt;z-index:40;visibility:visible"/>
        </w:pict>
      </w:r>
      <w:r w:rsidRPr="00C81D2B">
        <w:rPr>
          <w:noProof/>
          <w:lang w:val="es-MX" w:eastAsia="es-MX"/>
        </w:rPr>
        <w:pict>
          <v:shape id="Cuadro de texto 17" o:spid="_x0000_s1030" type="#_x0000_t202" style="position:absolute;margin-left:124.2pt;margin-top:68.6pt;width:101.15pt;height:15.7pt;z-index:26;visibility:visible" strokeweight=".5pt">
            <v:textbox>
              <w:txbxContent>
                <w:p w:rsidR="00A71D4F" w:rsidRPr="001A0B88" w:rsidRDefault="00A71D4F" w:rsidP="00161DBF">
                  <w:pPr>
                    <w:jc w:val="center"/>
                    <w:rPr>
                      <w:rFonts w:ascii="Calibri" w:hAnsi="Calibri" w:cs="Calibri"/>
                      <w:b/>
                      <w:bCs/>
                      <w:sz w:val="16"/>
                      <w:szCs w:val="16"/>
                    </w:rPr>
                  </w:pPr>
                  <w:proofErr w:type="spellStart"/>
                  <w:r w:rsidRPr="001A0B88">
                    <w:rPr>
                      <w:rFonts w:ascii="Calibri" w:hAnsi="Calibri" w:cs="Calibri"/>
                      <w:b/>
                      <w:bCs/>
                      <w:sz w:val="16"/>
                      <w:szCs w:val="16"/>
                    </w:rPr>
                    <w:t>Contraloría</w:t>
                  </w:r>
                  <w:proofErr w:type="spellEnd"/>
                  <w:r w:rsidRPr="001A0B88">
                    <w:rPr>
                      <w:rFonts w:ascii="Calibri" w:hAnsi="Calibri" w:cs="Calibri"/>
                      <w:b/>
                      <w:bCs/>
                      <w:sz w:val="16"/>
                      <w:szCs w:val="16"/>
                    </w:rPr>
                    <w:t xml:space="preserve"> Municipal</w:t>
                  </w:r>
                </w:p>
              </w:txbxContent>
            </v:textbox>
          </v:shape>
        </w:pict>
      </w:r>
      <w:r w:rsidRPr="00C81D2B">
        <w:rPr>
          <w:noProof/>
          <w:lang w:val="es-MX" w:eastAsia="es-MX"/>
        </w:rPr>
        <w:pict>
          <v:shape id="Cuadro de texto 19" o:spid="_x0000_s1031" type="#_x0000_t202" style="position:absolute;margin-left:125pt;margin-top:95.05pt;width:101.55pt;height:19.75pt;z-index:27;visibility:visible" strokeweight=".5pt">
            <v:textbox>
              <w:txbxContent>
                <w:p w:rsidR="00A71D4F" w:rsidRPr="001A0B88" w:rsidRDefault="00A71D4F" w:rsidP="00161DBF">
                  <w:pPr>
                    <w:jc w:val="center"/>
                    <w:rPr>
                      <w:rFonts w:ascii="Calibri" w:hAnsi="Calibri" w:cs="Calibri"/>
                      <w:b/>
                      <w:bCs/>
                      <w:sz w:val="16"/>
                      <w:szCs w:val="16"/>
                    </w:rPr>
                  </w:pPr>
                  <w:proofErr w:type="spellStart"/>
                  <w:r w:rsidRPr="001A0B88">
                    <w:rPr>
                      <w:rFonts w:ascii="Calibri" w:hAnsi="Calibri" w:cs="Calibri"/>
                      <w:b/>
                      <w:bCs/>
                      <w:sz w:val="16"/>
                      <w:szCs w:val="16"/>
                    </w:rPr>
                    <w:t>Oficialía</w:t>
                  </w:r>
                  <w:proofErr w:type="spellEnd"/>
                  <w:r w:rsidRPr="001A0B88">
                    <w:rPr>
                      <w:rFonts w:ascii="Calibri" w:hAnsi="Calibri" w:cs="Calibri"/>
                      <w:b/>
                      <w:bCs/>
                      <w:sz w:val="16"/>
                      <w:szCs w:val="16"/>
                    </w:rPr>
                    <w:t xml:space="preserve"> Mayor</w:t>
                  </w:r>
                </w:p>
              </w:txbxContent>
            </v:textbox>
          </v:shape>
        </w:pict>
      </w:r>
      <w:r w:rsidRPr="00C81D2B">
        <w:rPr>
          <w:noProof/>
          <w:lang w:val="es-MX" w:eastAsia="es-MX"/>
        </w:rPr>
        <w:pict>
          <v:shape id="AutoShape 60" o:spid="_x0000_s1032" type="#_x0000_t32" style="position:absolute;margin-left:37.35pt;margin-top:301pt;width:0;height:122.65pt;z-index:17;visibility:visible"/>
        </w:pict>
      </w:r>
      <w:r w:rsidRPr="00C81D2B">
        <w:rPr>
          <w:noProof/>
          <w:lang w:val="es-MX" w:eastAsia="es-MX"/>
        </w:rPr>
        <w:pict>
          <v:shape id="Text Box 59" o:spid="_x0000_s1033" type="#_x0000_t202" style="position:absolute;margin-left:10.1pt;margin-top:423.65pt;width:55.45pt;height:29.2pt;z-index:16;visibility:visible" strokeweight=".5pt">
            <v:textbox>
              <w:txbxContent>
                <w:p w:rsidR="00A71D4F" w:rsidRPr="001A0B88" w:rsidRDefault="00A71D4F" w:rsidP="00161DBF">
                  <w:pPr>
                    <w:jc w:val="center"/>
                    <w:rPr>
                      <w:rFonts w:ascii="Calibri" w:hAnsi="Calibri" w:cs="Calibri"/>
                      <w:b/>
                      <w:bCs/>
                      <w:sz w:val="16"/>
                      <w:szCs w:val="16"/>
                    </w:rPr>
                  </w:pPr>
                  <w:proofErr w:type="spellStart"/>
                  <w:r w:rsidRPr="001A0B88">
                    <w:rPr>
                      <w:rFonts w:ascii="Calibri" w:hAnsi="Calibri" w:cs="Calibri"/>
                      <w:b/>
                      <w:bCs/>
                      <w:sz w:val="16"/>
                      <w:szCs w:val="16"/>
                    </w:rPr>
                    <w:t>Agencias</w:t>
                  </w:r>
                  <w:proofErr w:type="spellEnd"/>
                  <w:r w:rsidRPr="001A0B88">
                    <w:rPr>
                      <w:rFonts w:ascii="Calibri" w:hAnsi="Calibri" w:cs="Calibri"/>
                      <w:b/>
                      <w:bCs/>
                      <w:sz w:val="16"/>
                      <w:szCs w:val="16"/>
                    </w:rPr>
                    <w:t xml:space="preserve"> </w:t>
                  </w:r>
                  <w:proofErr w:type="spellStart"/>
                  <w:r w:rsidRPr="001A0B88">
                    <w:rPr>
                      <w:rFonts w:ascii="Calibri" w:hAnsi="Calibri" w:cs="Calibri"/>
                      <w:b/>
                      <w:bCs/>
                      <w:sz w:val="16"/>
                      <w:szCs w:val="16"/>
                    </w:rPr>
                    <w:t>Municipales</w:t>
                  </w:r>
                  <w:proofErr w:type="spellEnd"/>
                </w:p>
              </w:txbxContent>
            </v:textbox>
          </v:shape>
        </w:pict>
      </w:r>
      <w:r w:rsidRPr="00C81D2B">
        <w:rPr>
          <w:noProof/>
          <w:lang w:val="es-MX" w:eastAsia="es-MX"/>
        </w:rPr>
        <w:pict>
          <v:shape id="AutoShape 42" o:spid="_x0000_s1034" type="#_x0000_t32" style="position:absolute;margin-left:38.1pt;margin-top:164.4pt;width:.05pt;height:98.6pt;z-index:12;visibility:visible"/>
        </w:pict>
      </w:r>
      <w:r w:rsidRPr="00C81D2B">
        <w:rPr>
          <w:noProof/>
          <w:lang w:val="es-MX" w:eastAsia="es-MX"/>
        </w:rPr>
        <w:pict>
          <v:shape id="Cuadro de texto 193" o:spid="_x0000_s1035" type="#_x0000_t202" style="position:absolute;margin-left:6.2pt;margin-top:263.3pt;width:61.85pt;height:37.7pt;z-index:2;visibility:visible" strokeweight=".5pt">
            <v:textbox>
              <w:txbxContent>
                <w:p w:rsidR="00A71D4F" w:rsidRPr="001A0B88" w:rsidRDefault="00A71D4F" w:rsidP="00161DBF">
                  <w:pPr>
                    <w:jc w:val="center"/>
                    <w:rPr>
                      <w:rFonts w:ascii="Calibri" w:hAnsi="Calibri" w:cs="Calibri"/>
                      <w:b/>
                      <w:bCs/>
                      <w:sz w:val="16"/>
                      <w:szCs w:val="16"/>
                    </w:rPr>
                  </w:pPr>
                  <w:proofErr w:type="spellStart"/>
                  <w:r w:rsidRPr="001A0B88">
                    <w:rPr>
                      <w:rFonts w:ascii="Calibri" w:hAnsi="Calibri" w:cs="Calibri"/>
                      <w:b/>
                      <w:bCs/>
                      <w:sz w:val="16"/>
                      <w:szCs w:val="16"/>
                    </w:rPr>
                    <w:t>Coordinación</w:t>
                  </w:r>
                  <w:proofErr w:type="spellEnd"/>
                  <w:r w:rsidRPr="001A0B88">
                    <w:rPr>
                      <w:rFonts w:ascii="Calibri" w:hAnsi="Calibri" w:cs="Calibri"/>
                      <w:b/>
                      <w:bCs/>
                      <w:sz w:val="16"/>
                      <w:szCs w:val="16"/>
                    </w:rPr>
                    <w:t xml:space="preserve"> de </w:t>
                  </w:r>
                  <w:proofErr w:type="spellStart"/>
                  <w:r w:rsidRPr="001A0B88">
                    <w:rPr>
                      <w:rFonts w:ascii="Calibri" w:hAnsi="Calibri" w:cs="Calibri"/>
                      <w:b/>
                      <w:bCs/>
                      <w:sz w:val="16"/>
                      <w:szCs w:val="16"/>
                    </w:rPr>
                    <w:t>Agentes</w:t>
                  </w:r>
                  <w:proofErr w:type="spellEnd"/>
                  <w:r w:rsidRPr="001A0B88">
                    <w:rPr>
                      <w:rFonts w:ascii="Calibri" w:hAnsi="Calibri" w:cs="Calibri"/>
                      <w:b/>
                      <w:bCs/>
                      <w:sz w:val="16"/>
                      <w:szCs w:val="16"/>
                    </w:rPr>
                    <w:t xml:space="preserve"> </w:t>
                  </w:r>
                  <w:proofErr w:type="spellStart"/>
                  <w:r w:rsidRPr="001A0B88">
                    <w:rPr>
                      <w:rFonts w:ascii="Calibri" w:hAnsi="Calibri" w:cs="Calibri"/>
                      <w:b/>
                      <w:bCs/>
                      <w:sz w:val="16"/>
                      <w:szCs w:val="16"/>
                    </w:rPr>
                    <w:t>Municipales</w:t>
                  </w:r>
                  <w:proofErr w:type="spellEnd"/>
                </w:p>
              </w:txbxContent>
            </v:textbox>
          </v:shape>
        </w:pict>
      </w:r>
      <w:r w:rsidRPr="00C81D2B">
        <w:rPr>
          <w:noProof/>
          <w:lang w:val="es-MX" w:eastAsia="es-MX"/>
        </w:rPr>
        <w:pict>
          <v:shape id="Cuadro de texto 24" o:spid="_x0000_s1036" type="#_x0000_t202" style="position:absolute;margin-left:12.55pt;margin-top:137.9pt;width:55.5pt;height:26.3pt;z-index:1;visibility:visible" strokeweight=".5pt">
            <v:textbox>
              <w:txbxContent>
                <w:p w:rsidR="00A71D4F" w:rsidRPr="001A0B88" w:rsidRDefault="00A71D4F" w:rsidP="00161DBF">
                  <w:pPr>
                    <w:jc w:val="center"/>
                    <w:rPr>
                      <w:rFonts w:ascii="Calibri" w:hAnsi="Calibri" w:cs="Calibri"/>
                      <w:b/>
                      <w:bCs/>
                      <w:sz w:val="16"/>
                      <w:szCs w:val="16"/>
                    </w:rPr>
                  </w:pPr>
                  <w:proofErr w:type="spellStart"/>
                  <w:r w:rsidRPr="001A0B88">
                    <w:rPr>
                      <w:rFonts w:ascii="Calibri" w:hAnsi="Calibri" w:cs="Calibri"/>
                      <w:b/>
                      <w:bCs/>
                      <w:sz w:val="16"/>
                      <w:szCs w:val="16"/>
                    </w:rPr>
                    <w:t>Secretaría</w:t>
                  </w:r>
                  <w:proofErr w:type="spellEnd"/>
                  <w:r w:rsidRPr="001A0B88">
                    <w:rPr>
                      <w:rFonts w:ascii="Calibri" w:hAnsi="Calibri" w:cs="Calibri"/>
                      <w:b/>
                      <w:bCs/>
                      <w:sz w:val="16"/>
                      <w:szCs w:val="16"/>
                    </w:rPr>
                    <w:t xml:space="preserve"> Municipal</w:t>
                  </w:r>
                </w:p>
              </w:txbxContent>
            </v:textbox>
          </v:shape>
        </w:pict>
      </w:r>
      <w:r w:rsidRPr="00C81D2B">
        <w:rPr>
          <w:noProof/>
          <w:lang w:val="es-MX" w:eastAsia="es-MX"/>
        </w:rPr>
        <w:pict>
          <v:shape id="AutoShape 51" o:spid="_x0000_s1037" type="#_x0000_t32" style="position:absolute;margin-left:41.65pt;margin-top:127.75pt;width:0;height:9.1pt;z-index:13;visibility:visible"/>
        </w:pict>
      </w:r>
      <w:r w:rsidRPr="00C81D2B">
        <w:rPr>
          <w:noProof/>
          <w:lang w:val="es-MX" w:eastAsia="es-MX"/>
        </w:rPr>
        <w:pict>
          <v:shape id="Cuadro de texto 15" o:spid="_x0000_s1038" type="#_x0000_t202" style="position:absolute;margin-left:124.35pt;margin-top:41.25pt;width:101pt;height:16.55pt;z-index:25;visibility:visible" strokeweight=".5pt">
            <v:textbox>
              <w:txbxContent>
                <w:p w:rsidR="00A71D4F" w:rsidRPr="001A0B88" w:rsidRDefault="00A71D4F" w:rsidP="00161DBF">
                  <w:pPr>
                    <w:jc w:val="center"/>
                    <w:rPr>
                      <w:rFonts w:ascii="Calibri" w:hAnsi="Calibri" w:cs="Calibri"/>
                      <w:b/>
                      <w:bCs/>
                      <w:sz w:val="16"/>
                      <w:szCs w:val="16"/>
                    </w:rPr>
                  </w:pPr>
                  <w:proofErr w:type="spellStart"/>
                  <w:r w:rsidRPr="001A0B88">
                    <w:rPr>
                      <w:rFonts w:ascii="Calibri" w:hAnsi="Calibri" w:cs="Calibri"/>
                      <w:b/>
                      <w:bCs/>
                      <w:sz w:val="16"/>
                      <w:szCs w:val="16"/>
                    </w:rPr>
                    <w:t>Sindicatura</w:t>
                  </w:r>
                  <w:proofErr w:type="spellEnd"/>
                  <w:r w:rsidRPr="001A0B88">
                    <w:rPr>
                      <w:rFonts w:ascii="Calibri" w:hAnsi="Calibri" w:cs="Calibri"/>
                      <w:b/>
                      <w:bCs/>
                      <w:sz w:val="16"/>
                      <w:szCs w:val="16"/>
                    </w:rPr>
                    <w:t xml:space="preserve"> Municipal</w:t>
                  </w:r>
                </w:p>
                <w:p w:rsidR="00A71D4F" w:rsidRPr="00105983" w:rsidRDefault="00A71D4F" w:rsidP="00161DBF">
                  <w:pPr>
                    <w:rPr>
                      <w:sz w:val="16"/>
                      <w:szCs w:val="16"/>
                    </w:rPr>
                  </w:pPr>
                </w:p>
              </w:txbxContent>
            </v:textbox>
          </v:shape>
        </w:pict>
      </w:r>
    </w:p>
    <w:p w:rsidR="00A71D4F" w:rsidRPr="00CC098B" w:rsidRDefault="00A71D4F" w:rsidP="009A2EF1">
      <w:pPr>
        <w:rPr>
          <w:rFonts w:ascii="Tahoma" w:hAnsi="Tahoma" w:cs="Tahoma"/>
          <w:sz w:val="20"/>
          <w:szCs w:val="20"/>
          <w:lang w:val="es-MX"/>
        </w:rPr>
      </w:pPr>
    </w:p>
    <w:p w:rsidR="00A71D4F" w:rsidRPr="00CC098B" w:rsidRDefault="00C81D2B" w:rsidP="009A2EF1">
      <w:pPr>
        <w:rPr>
          <w:rFonts w:ascii="Tahoma" w:hAnsi="Tahoma" w:cs="Tahoma"/>
          <w:sz w:val="20"/>
          <w:szCs w:val="20"/>
          <w:lang w:val="es-MX"/>
        </w:rPr>
      </w:pPr>
      <w:r w:rsidRPr="00C81D2B">
        <w:rPr>
          <w:noProof/>
          <w:lang w:val="es-MX" w:eastAsia="es-MX"/>
        </w:rPr>
        <w:pict>
          <v:shape id="Cuadro de texto 227" o:spid="_x0000_s1039" type="#_x0000_t202" style="position:absolute;margin-left:262.25pt;margin-top:12.9pt;width:103.05pt;height:16.1pt;z-index:22;visibility:visible" strokeweight=".5pt">
            <v:textbox>
              <w:txbxContent>
                <w:p w:rsidR="00A71D4F" w:rsidRPr="001A0B88" w:rsidRDefault="00A71D4F" w:rsidP="00161DBF">
                  <w:pPr>
                    <w:jc w:val="center"/>
                    <w:rPr>
                      <w:rFonts w:ascii="Calibri" w:hAnsi="Calibri" w:cs="Calibri"/>
                      <w:b/>
                      <w:bCs/>
                      <w:sz w:val="16"/>
                      <w:szCs w:val="16"/>
                    </w:rPr>
                  </w:pPr>
                  <w:proofErr w:type="spellStart"/>
                  <w:r w:rsidRPr="001A0B88">
                    <w:rPr>
                      <w:rFonts w:ascii="Calibri" w:hAnsi="Calibri" w:cs="Calibri"/>
                      <w:b/>
                      <w:bCs/>
                      <w:sz w:val="16"/>
                      <w:szCs w:val="16"/>
                    </w:rPr>
                    <w:t>Secretaría</w:t>
                  </w:r>
                  <w:proofErr w:type="spellEnd"/>
                  <w:r w:rsidRPr="001A0B88">
                    <w:rPr>
                      <w:rFonts w:ascii="Calibri" w:hAnsi="Calibri" w:cs="Calibri"/>
                      <w:b/>
                      <w:bCs/>
                      <w:sz w:val="16"/>
                      <w:szCs w:val="16"/>
                    </w:rPr>
                    <w:t xml:space="preserve"> Particular</w:t>
                  </w:r>
                </w:p>
                <w:p w:rsidR="00A71D4F" w:rsidRPr="001A0B88" w:rsidRDefault="00A71D4F" w:rsidP="00161DBF">
                  <w:pPr>
                    <w:jc w:val="center"/>
                    <w:rPr>
                      <w:rFonts w:ascii="Calibri" w:hAnsi="Calibri" w:cs="Calibri"/>
                      <w:b/>
                      <w:bCs/>
                      <w:sz w:val="16"/>
                      <w:szCs w:val="16"/>
                    </w:rPr>
                  </w:pPr>
                </w:p>
              </w:txbxContent>
            </v:textbox>
          </v:shape>
        </w:pict>
      </w:r>
      <w:r w:rsidRPr="00C81D2B">
        <w:rPr>
          <w:noProof/>
          <w:lang w:val="es-MX" w:eastAsia="es-MX"/>
        </w:rPr>
        <w:pict>
          <v:shape id="Cuadro de texto 228" o:spid="_x0000_s1040" type="#_x0000_t202" style="position:absolute;margin-left:262.25pt;margin-top:40.6pt;width:103.4pt;height:16.1pt;z-index:23;visibility:visible" strokeweight=".5pt">
            <v:textbox>
              <w:txbxContent>
                <w:p w:rsidR="00A71D4F" w:rsidRPr="001A0B88" w:rsidRDefault="00A71D4F" w:rsidP="00161DBF">
                  <w:pPr>
                    <w:jc w:val="center"/>
                    <w:rPr>
                      <w:rFonts w:ascii="Calibri" w:hAnsi="Calibri" w:cs="Calibri"/>
                      <w:b/>
                      <w:bCs/>
                      <w:sz w:val="16"/>
                      <w:szCs w:val="16"/>
                    </w:rPr>
                  </w:pPr>
                  <w:proofErr w:type="spellStart"/>
                  <w:r w:rsidRPr="001A0B88">
                    <w:rPr>
                      <w:rFonts w:ascii="Calibri" w:hAnsi="Calibri" w:cs="Calibri"/>
                      <w:b/>
                      <w:bCs/>
                      <w:sz w:val="16"/>
                      <w:szCs w:val="16"/>
                    </w:rPr>
                    <w:t>Regiduría</w:t>
                  </w:r>
                  <w:proofErr w:type="spellEnd"/>
                </w:p>
                <w:p w:rsidR="00A71D4F" w:rsidRPr="001A0B88" w:rsidRDefault="00A71D4F" w:rsidP="00161DBF">
                  <w:pPr>
                    <w:jc w:val="center"/>
                    <w:rPr>
                      <w:rFonts w:ascii="Calibri" w:hAnsi="Calibri" w:cs="Calibri"/>
                      <w:b/>
                      <w:bCs/>
                      <w:sz w:val="16"/>
                      <w:szCs w:val="16"/>
                    </w:rPr>
                  </w:pPr>
                </w:p>
              </w:txbxContent>
            </v:textbox>
          </v:shape>
        </w:pict>
      </w:r>
      <w:r w:rsidRPr="00C81D2B">
        <w:rPr>
          <w:noProof/>
          <w:lang w:val="es-MX" w:eastAsia="es-MX"/>
        </w:rPr>
        <w:pict>
          <v:shape id="AutoShape 81" o:spid="_x0000_s1041" type="#_x0000_t32" style="position:absolute;margin-left:244.85pt;margin-top:1.55pt;width:.05pt;height:393.45pt;z-index:31;visibility:visible"/>
        </w:pict>
      </w:r>
    </w:p>
    <w:p w:rsidR="00A71D4F" w:rsidRPr="00CC098B" w:rsidRDefault="00C81D2B" w:rsidP="009A2EF1">
      <w:pPr>
        <w:rPr>
          <w:rFonts w:ascii="Tahoma" w:hAnsi="Tahoma" w:cs="Tahoma"/>
          <w:sz w:val="20"/>
          <w:szCs w:val="20"/>
          <w:lang w:val="es-MX"/>
        </w:rPr>
      </w:pPr>
      <w:r w:rsidRPr="00C81D2B">
        <w:rPr>
          <w:noProof/>
          <w:lang w:val="es-MX" w:eastAsia="es-MX"/>
        </w:rPr>
        <w:pict>
          <v:shape id="AutoShape 75" o:spid="_x0000_s1042" type="#_x0000_t32" style="position:absolute;margin-left:225.35pt;margin-top:7.95pt;width:36.9pt;height:0;z-index:28;visibility:visible"/>
        </w:pict>
      </w:r>
    </w:p>
    <w:p w:rsidR="00A71D4F" w:rsidRPr="00CC098B" w:rsidRDefault="00A71D4F" w:rsidP="009A2EF1">
      <w:pPr>
        <w:tabs>
          <w:tab w:val="left" w:pos="6930"/>
        </w:tabs>
        <w:rPr>
          <w:rFonts w:ascii="Tahoma" w:hAnsi="Tahoma" w:cs="Tahoma"/>
          <w:sz w:val="20"/>
          <w:szCs w:val="20"/>
          <w:lang w:val="es-MX"/>
        </w:rPr>
      </w:pPr>
      <w:r w:rsidRPr="00CC098B">
        <w:rPr>
          <w:rFonts w:ascii="Tahoma" w:hAnsi="Tahoma" w:cs="Tahoma"/>
          <w:sz w:val="20"/>
          <w:szCs w:val="20"/>
          <w:lang w:val="es-MX"/>
        </w:rPr>
        <w:tab/>
      </w:r>
    </w:p>
    <w:p w:rsidR="00A71D4F" w:rsidRPr="00CC098B" w:rsidRDefault="00C81D2B" w:rsidP="009A2EF1">
      <w:pPr>
        <w:tabs>
          <w:tab w:val="left" w:pos="6930"/>
        </w:tabs>
        <w:rPr>
          <w:rFonts w:ascii="Tahoma" w:hAnsi="Tahoma" w:cs="Tahoma"/>
          <w:sz w:val="20"/>
          <w:szCs w:val="20"/>
          <w:lang w:val="es-MX"/>
        </w:rPr>
        <w:sectPr w:rsidR="00A71D4F" w:rsidRPr="00CC098B" w:rsidSect="00FE2D52">
          <w:footerReference w:type="default" r:id="rId7"/>
          <w:pgSz w:w="12240" w:h="15840" w:code="1"/>
          <w:pgMar w:top="1418" w:right="1134" w:bottom="1418" w:left="1701" w:header="851" w:footer="851" w:gutter="0"/>
          <w:cols w:space="720"/>
          <w:titlePg/>
          <w:docGrid w:linePitch="299"/>
        </w:sectPr>
      </w:pPr>
      <w:r w:rsidRPr="00C81D2B">
        <w:rPr>
          <w:noProof/>
          <w:lang w:val="es-MX" w:eastAsia="es-MX"/>
        </w:rPr>
        <w:pict>
          <v:shape id="Cuadro de texto 198" o:spid="_x0000_s1043" type="#_x0000_t202" style="position:absolute;margin-left:253.15pt;margin-top:109.15pt;width:73.45pt;height:29.7pt;z-index:4;visibility:visible" strokeweight=".5pt">
            <v:textbox>
              <w:txbxContent>
                <w:p w:rsidR="00A71D4F" w:rsidRPr="001A0B88" w:rsidRDefault="00A71D4F" w:rsidP="00161DBF">
                  <w:pPr>
                    <w:jc w:val="center"/>
                    <w:rPr>
                      <w:rFonts w:ascii="Calibri" w:hAnsi="Calibri" w:cs="Calibri"/>
                      <w:b/>
                      <w:bCs/>
                      <w:sz w:val="16"/>
                      <w:szCs w:val="16"/>
                    </w:rPr>
                  </w:pPr>
                  <w:proofErr w:type="spellStart"/>
                  <w:r w:rsidRPr="001A0B88">
                    <w:rPr>
                      <w:rFonts w:ascii="Calibri" w:hAnsi="Calibri" w:cs="Calibri"/>
                      <w:b/>
                      <w:bCs/>
                      <w:sz w:val="16"/>
                      <w:szCs w:val="16"/>
                    </w:rPr>
                    <w:t>Coordinación</w:t>
                  </w:r>
                  <w:proofErr w:type="spellEnd"/>
                  <w:r w:rsidRPr="001A0B88">
                    <w:rPr>
                      <w:rFonts w:ascii="Calibri" w:hAnsi="Calibri" w:cs="Calibri"/>
                      <w:b/>
                      <w:bCs/>
                      <w:sz w:val="16"/>
                      <w:szCs w:val="16"/>
                    </w:rPr>
                    <w:t xml:space="preserve"> de </w:t>
                  </w:r>
                  <w:proofErr w:type="spellStart"/>
                  <w:r w:rsidRPr="001A0B88">
                    <w:rPr>
                      <w:rFonts w:ascii="Calibri" w:hAnsi="Calibri" w:cs="Calibri"/>
                      <w:b/>
                      <w:bCs/>
                      <w:sz w:val="16"/>
                      <w:szCs w:val="16"/>
                    </w:rPr>
                    <w:t>Protección</w:t>
                  </w:r>
                  <w:proofErr w:type="spellEnd"/>
                  <w:r w:rsidRPr="001A0B88">
                    <w:rPr>
                      <w:rFonts w:ascii="Calibri" w:hAnsi="Calibri" w:cs="Calibri"/>
                      <w:b/>
                      <w:bCs/>
                      <w:sz w:val="16"/>
                      <w:szCs w:val="16"/>
                    </w:rPr>
                    <w:t xml:space="preserve"> Civil</w:t>
                  </w:r>
                </w:p>
                <w:p w:rsidR="00A71D4F" w:rsidRDefault="00A71D4F"/>
              </w:txbxContent>
            </v:textbox>
          </v:shape>
        </w:pict>
      </w:r>
      <w:r w:rsidRPr="00C81D2B">
        <w:rPr>
          <w:noProof/>
          <w:lang w:val="es-MX" w:eastAsia="es-MX"/>
        </w:rPr>
        <w:pict>
          <v:shape id="AutoShape 61" o:spid="_x0000_s1044" type="#_x0000_t32" style="position:absolute;margin-left:2.7pt;margin-top:342.8pt;width:469.8pt;height:0;z-index:18;visibility:visible" strokeweight="2pt">
            <v:stroke dashstyle="1 1"/>
          </v:shape>
        </w:pict>
      </w:r>
      <w:r w:rsidRPr="00C81D2B">
        <w:rPr>
          <w:noProof/>
          <w:lang w:val="es-MX" w:eastAsia="es-MX"/>
        </w:rPr>
        <w:pict>
          <v:shape id="Text Box 63" o:spid="_x0000_s1045" type="#_x0000_t202" style="position:absolute;margin-left:217.45pt;margin-top:353.6pt;width:55.5pt;height:24.7pt;z-index:20;visibility:visible" strokeweight=".5pt">
            <v:textbox>
              <w:txbxContent>
                <w:p w:rsidR="00A71D4F" w:rsidRPr="001A0B88" w:rsidRDefault="00A71D4F" w:rsidP="00161DBF">
                  <w:pPr>
                    <w:jc w:val="center"/>
                    <w:rPr>
                      <w:rFonts w:ascii="Calibri" w:hAnsi="Calibri" w:cs="Calibri"/>
                      <w:b/>
                      <w:bCs/>
                      <w:sz w:val="16"/>
                      <w:szCs w:val="16"/>
                    </w:rPr>
                  </w:pPr>
                  <w:r w:rsidRPr="001A0B88">
                    <w:rPr>
                      <w:rFonts w:ascii="Calibri" w:hAnsi="Calibri" w:cs="Calibri"/>
                      <w:b/>
                      <w:bCs/>
                      <w:sz w:val="16"/>
                      <w:szCs w:val="16"/>
                    </w:rPr>
                    <w:t>DIF</w:t>
                  </w:r>
                </w:p>
              </w:txbxContent>
            </v:textbox>
          </v:shape>
        </w:pict>
      </w:r>
      <w:r w:rsidRPr="00C81D2B">
        <w:rPr>
          <w:noProof/>
          <w:lang w:val="es-MX" w:eastAsia="es-MX"/>
        </w:rPr>
        <w:pict>
          <v:shape id="Cuadro de texto 229" o:spid="_x0000_s1046" type="#_x0000_t202" style="position:absolute;margin-left:262.5pt;margin-top:27.9pt;width:103.05pt;height:17.25pt;z-index:24;visibility:visible" strokeweight=".5pt">
            <v:textbox>
              <w:txbxContent>
                <w:p w:rsidR="00A71D4F" w:rsidRPr="001A0B88" w:rsidRDefault="00A71D4F" w:rsidP="00161DBF">
                  <w:pPr>
                    <w:jc w:val="center"/>
                    <w:rPr>
                      <w:rFonts w:ascii="Calibri" w:hAnsi="Calibri" w:cs="Calibri"/>
                      <w:b/>
                      <w:bCs/>
                      <w:sz w:val="16"/>
                      <w:szCs w:val="16"/>
                    </w:rPr>
                  </w:pPr>
                  <w:r w:rsidRPr="001A0B88">
                    <w:rPr>
                      <w:rFonts w:ascii="Calibri" w:hAnsi="Calibri" w:cs="Calibri"/>
                      <w:b/>
                      <w:bCs/>
                      <w:sz w:val="16"/>
                      <w:szCs w:val="16"/>
                      <w:lang w:val="es-MX"/>
                    </w:rPr>
                    <w:t>Juzgado</w:t>
                  </w:r>
                  <w:r w:rsidRPr="001A0B88">
                    <w:rPr>
                      <w:rFonts w:ascii="Calibri" w:hAnsi="Calibri" w:cs="Calibri"/>
                      <w:b/>
                      <w:bCs/>
                      <w:sz w:val="16"/>
                      <w:szCs w:val="16"/>
                    </w:rPr>
                    <w:t xml:space="preserve"> Municipal</w:t>
                  </w:r>
                </w:p>
                <w:p w:rsidR="00A71D4F" w:rsidRPr="001A0B88" w:rsidRDefault="00A71D4F" w:rsidP="00161DBF">
                  <w:pPr>
                    <w:jc w:val="center"/>
                    <w:rPr>
                      <w:rFonts w:ascii="Calibri" w:hAnsi="Calibri" w:cs="Calibri"/>
                      <w:b/>
                      <w:bCs/>
                      <w:sz w:val="16"/>
                      <w:szCs w:val="16"/>
                    </w:rPr>
                  </w:pPr>
                </w:p>
              </w:txbxContent>
            </v:textbox>
          </v:shape>
        </w:pict>
      </w:r>
      <w:r w:rsidRPr="00C81D2B">
        <w:rPr>
          <w:noProof/>
          <w:lang w:val="es-MX" w:eastAsia="es-MX"/>
        </w:rPr>
        <w:pict>
          <v:shape id="AutoShape 78" o:spid="_x0000_s1047" type="#_x0000_t32" style="position:absolute;margin-left:226.25pt;margin-top:36.2pt;width:36pt;height:0;z-index:30;visibility:visible"/>
        </w:pict>
      </w:r>
      <w:r w:rsidRPr="00C81D2B">
        <w:rPr>
          <w:noProof/>
          <w:lang w:val="es-MX" w:eastAsia="es-MX"/>
        </w:rPr>
        <w:pict>
          <v:shape id="AutoShape 77" o:spid="_x0000_s1048" type="#_x0000_t32" style="position:absolute;margin-left:225.75pt;margin-top:7.55pt;width:36.5pt;height:0;z-index:29;visibility:visible"/>
        </w:pict>
      </w:r>
      <w:r w:rsidRPr="00C81D2B">
        <w:rPr>
          <w:noProof/>
          <w:lang w:val="es-MX" w:eastAsia="es-MX"/>
        </w:rPr>
        <w:pict>
          <v:shape id="Cuadro de texto 243" o:spid="_x0000_s1049" type="#_x0000_t202" style="position:absolute;margin-left:253.15pt;margin-top:155.6pt;width:67.1pt;height:29.65pt;z-index:9;visibility:visible" strokeweight=".5pt">
            <v:textbox>
              <w:txbxContent>
                <w:p w:rsidR="00A71D4F" w:rsidRPr="001A0B88" w:rsidRDefault="00A71D4F" w:rsidP="00161DBF">
                  <w:pPr>
                    <w:jc w:val="center"/>
                    <w:rPr>
                      <w:rFonts w:ascii="Calibri" w:hAnsi="Calibri" w:cs="Calibri"/>
                      <w:b/>
                      <w:bCs/>
                      <w:sz w:val="16"/>
                      <w:szCs w:val="16"/>
                    </w:rPr>
                  </w:pPr>
                  <w:proofErr w:type="spellStart"/>
                  <w:r w:rsidRPr="001A0B88">
                    <w:rPr>
                      <w:rFonts w:ascii="Calibri" w:hAnsi="Calibri" w:cs="Calibri"/>
                      <w:b/>
                      <w:bCs/>
                      <w:sz w:val="16"/>
                      <w:szCs w:val="16"/>
                    </w:rPr>
                    <w:t>Coordinación</w:t>
                  </w:r>
                  <w:proofErr w:type="spellEnd"/>
                  <w:r w:rsidRPr="001A0B88">
                    <w:rPr>
                      <w:rFonts w:ascii="Calibri" w:hAnsi="Calibri" w:cs="Calibri"/>
                      <w:b/>
                      <w:bCs/>
                      <w:sz w:val="16"/>
                      <w:szCs w:val="16"/>
                    </w:rPr>
                    <w:t xml:space="preserve"> </w:t>
                  </w:r>
                  <w:proofErr w:type="gramStart"/>
                  <w:r w:rsidRPr="001A0B88">
                    <w:rPr>
                      <w:rFonts w:ascii="Calibri" w:hAnsi="Calibri" w:cs="Calibri"/>
                      <w:b/>
                      <w:bCs/>
                      <w:sz w:val="16"/>
                      <w:szCs w:val="16"/>
                    </w:rPr>
                    <w:t>del</w:t>
                  </w:r>
                  <w:proofErr w:type="gramEnd"/>
                  <w:r w:rsidRPr="001A0B88">
                    <w:rPr>
                      <w:rFonts w:ascii="Calibri" w:hAnsi="Calibri" w:cs="Calibri"/>
                      <w:b/>
                      <w:bCs/>
                      <w:sz w:val="16"/>
                      <w:szCs w:val="16"/>
                    </w:rPr>
                    <w:t xml:space="preserve"> </w:t>
                  </w:r>
                  <w:proofErr w:type="spellStart"/>
                  <w:r w:rsidRPr="001A0B88">
                    <w:rPr>
                      <w:rFonts w:ascii="Calibri" w:hAnsi="Calibri" w:cs="Calibri"/>
                      <w:b/>
                      <w:bCs/>
                      <w:sz w:val="16"/>
                      <w:szCs w:val="16"/>
                    </w:rPr>
                    <w:t>Deporte</w:t>
                  </w:r>
                  <w:proofErr w:type="spellEnd"/>
                </w:p>
                <w:p w:rsidR="00A71D4F" w:rsidRPr="001A0B88" w:rsidRDefault="00A71D4F" w:rsidP="00161DBF">
                  <w:pPr>
                    <w:jc w:val="center"/>
                    <w:rPr>
                      <w:rFonts w:ascii="Calibri" w:hAnsi="Calibri" w:cs="Calibri"/>
                      <w:b/>
                      <w:bCs/>
                      <w:sz w:val="16"/>
                      <w:szCs w:val="16"/>
                    </w:rPr>
                  </w:pPr>
                </w:p>
              </w:txbxContent>
            </v:textbox>
          </v:shape>
        </w:pict>
      </w:r>
      <w:r w:rsidRPr="00C81D2B">
        <w:rPr>
          <w:noProof/>
          <w:lang w:val="es-MX" w:eastAsia="es-MX"/>
        </w:rPr>
        <w:pict>
          <v:shape id="AutoShape 128" o:spid="_x0000_s1050" type="#_x0000_t32" style="position:absolute;margin-left:141.75pt;margin-top:95.1pt;width:0;height:9.1pt;z-index:36;visibility:visible"/>
        </w:pict>
      </w:r>
      <w:r w:rsidRPr="00C81D2B">
        <w:rPr>
          <w:noProof/>
          <w:lang w:val="es-MX" w:eastAsia="es-MX"/>
        </w:rPr>
        <w:pict>
          <v:shape id="Cuadro de texto 207" o:spid="_x0000_s1051" type="#_x0000_t202" style="position:absolute;margin-left:109.35pt;margin-top:105pt;width:69.05pt;height:36.1pt;z-index:6;visibility:visible" strokeweight=".5pt">
            <v:textbox>
              <w:txbxContent>
                <w:p w:rsidR="00A71D4F" w:rsidRPr="001A0B88" w:rsidRDefault="00A71D4F" w:rsidP="0068583E">
                  <w:pPr>
                    <w:jc w:val="center"/>
                    <w:rPr>
                      <w:rFonts w:ascii="Calibri" w:hAnsi="Calibri" w:cs="Calibri"/>
                      <w:b/>
                      <w:bCs/>
                      <w:sz w:val="16"/>
                      <w:szCs w:val="16"/>
                    </w:rPr>
                  </w:pPr>
                  <w:proofErr w:type="spellStart"/>
                  <w:r w:rsidRPr="001A0B88">
                    <w:rPr>
                      <w:rFonts w:ascii="Calibri" w:hAnsi="Calibri" w:cs="Calibri"/>
                      <w:b/>
                      <w:bCs/>
                      <w:sz w:val="16"/>
                      <w:szCs w:val="16"/>
                    </w:rPr>
                    <w:t>Delegación</w:t>
                  </w:r>
                  <w:proofErr w:type="spellEnd"/>
                  <w:r w:rsidRPr="001A0B88">
                    <w:rPr>
                      <w:rFonts w:ascii="Calibri" w:hAnsi="Calibri" w:cs="Calibri"/>
                      <w:b/>
                      <w:bCs/>
                      <w:sz w:val="16"/>
                      <w:szCs w:val="16"/>
                    </w:rPr>
                    <w:t xml:space="preserve"> </w:t>
                  </w:r>
                  <w:proofErr w:type="spellStart"/>
                  <w:r w:rsidRPr="001A0B88">
                    <w:rPr>
                      <w:rFonts w:ascii="Calibri" w:hAnsi="Calibri" w:cs="Calibri"/>
                      <w:b/>
                      <w:bCs/>
                      <w:sz w:val="16"/>
                      <w:szCs w:val="16"/>
                    </w:rPr>
                    <w:t>Técnica</w:t>
                  </w:r>
                  <w:proofErr w:type="spellEnd"/>
                  <w:r w:rsidRPr="001A0B88">
                    <w:rPr>
                      <w:rFonts w:ascii="Calibri" w:hAnsi="Calibri" w:cs="Calibri"/>
                      <w:b/>
                      <w:bCs/>
                      <w:sz w:val="16"/>
                      <w:szCs w:val="16"/>
                    </w:rPr>
                    <w:t xml:space="preserve"> </w:t>
                  </w:r>
                  <w:proofErr w:type="gramStart"/>
                  <w:r w:rsidRPr="001A0B88">
                    <w:rPr>
                      <w:rFonts w:ascii="Calibri" w:hAnsi="Calibri" w:cs="Calibri"/>
                      <w:b/>
                      <w:bCs/>
                      <w:sz w:val="16"/>
                      <w:szCs w:val="16"/>
                    </w:rPr>
                    <w:t>del</w:t>
                  </w:r>
                  <w:proofErr w:type="gramEnd"/>
                  <w:r w:rsidRPr="001A0B88">
                    <w:rPr>
                      <w:rFonts w:ascii="Calibri" w:hAnsi="Calibri" w:cs="Calibri"/>
                      <w:b/>
                      <w:bCs/>
                      <w:sz w:val="16"/>
                      <w:szCs w:val="16"/>
                    </w:rPr>
                    <w:t xml:space="preserve"> Agua</w:t>
                  </w:r>
                </w:p>
              </w:txbxContent>
            </v:textbox>
          </v:shape>
        </w:pict>
      </w:r>
      <w:r w:rsidRPr="00C81D2B">
        <w:rPr>
          <w:noProof/>
          <w:lang w:val="es-MX" w:eastAsia="es-MX"/>
        </w:rPr>
        <w:pict>
          <v:shape id="Cuadro de texto 25" o:spid="_x0000_s1052" type="#_x0000_t202" style="position:absolute;margin-left:187.85pt;margin-top:69pt;width:46.75pt;height:25.6pt;z-index:3;visibility:visible" strokeweight=".5pt">
            <v:textbox>
              <w:txbxContent>
                <w:p w:rsidR="00A71D4F" w:rsidRPr="001A0B88" w:rsidRDefault="00A71D4F" w:rsidP="00484020">
                  <w:pPr>
                    <w:jc w:val="center"/>
                    <w:rPr>
                      <w:rFonts w:ascii="Calibri" w:hAnsi="Calibri" w:cs="Calibri"/>
                      <w:b/>
                      <w:bCs/>
                      <w:sz w:val="16"/>
                      <w:szCs w:val="16"/>
                    </w:rPr>
                  </w:pPr>
                  <w:proofErr w:type="spellStart"/>
                  <w:r w:rsidRPr="001A0B88">
                    <w:rPr>
                      <w:rFonts w:ascii="Calibri" w:hAnsi="Calibri" w:cs="Calibri"/>
                      <w:b/>
                      <w:bCs/>
                      <w:sz w:val="16"/>
                      <w:szCs w:val="16"/>
                    </w:rPr>
                    <w:t>Tesorería</w:t>
                  </w:r>
                  <w:proofErr w:type="spellEnd"/>
                </w:p>
              </w:txbxContent>
            </v:textbox>
          </v:shape>
        </w:pict>
      </w:r>
      <w:r w:rsidRPr="00C81D2B">
        <w:rPr>
          <w:noProof/>
          <w:lang w:val="es-MX" w:eastAsia="es-MX"/>
        </w:rPr>
        <w:pict>
          <v:shape id="AutoShape 55" o:spid="_x0000_s1053" type="#_x0000_t32" style="position:absolute;margin-left:210.25pt;margin-top:59.4pt;width:0;height:9.1pt;z-index:15;visibility:visible"/>
        </w:pict>
      </w:r>
      <w:r w:rsidRPr="00C81D2B">
        <w:rPr>
          <w:noProof/>
          <w:lang w:val="es-MX" w:eastAsia="es-MX"/>
        </w:rPr>
        <w:pict>
          <v:shape id="AutoShape 54" o:spid="_x0000_s1054" type="#_x0000_t32" style="position:absolute;margin-left:141.75pt;margin-top:58.95pt;width:0;height:9.1pt;z-index:14;visibility:visible"/>
        </w:pict>
      </w:r>
      <w:r w:rsidRPr="00C81D2B">
        <w:rPr>
          <w:noProof/>
          <w:lang w:val="es-MX" w:eastAsia="es-MX"/>
        </w:rPr>
        <w:pict>
          <v:shape id="Cuadro de texto 202" o:spid="_x0000_s1055" type="#_x0000_t202" style="position:absolute;margin-left:109.35pt;margin-top:69pt;width:67.65pt;height:26.7pt;z-index:5;visibility:visible" strokeweight=".5pt">
            <v:textbox>
              <w:txbxContent>
                <w:p w:rsidR="00A71D4F" w:rsidRPr="001A0B88" w:rsidRDefault="00A71D4F" w:rsidP="00161DBF">
                  <w:pPr>
                    <w:jc w:val="center"/>
                    <w:rPr>
                      <w:rFonts w:ascii="Calibri" w:hAnsi="Calibri" w:cs="Calibri"/>
                      <w:b/>
                      <w:bCs/>
                      <w:sz w:val="16"/>
                      <w:szCs w:val="16"/>
                    </w:rPr>
                  </w:pPr>
                  <w:proofErr w:type="spellStart"/>
                  <w:r w:rsidRPr="001A0B88">
                    <w:rPr>
                      <w:rFonts w:ascii="Calibri" w:hAnsi="Calibri" w:cs="Calibri"/>
                      <w:b/>
                      <w:bCs/>
                      <w:sz w:val="16"/>
                      <w:szCs w:val="16"/>
                    </w:rPr>
                    <w:t>Dirección</w:t>
                  </w:r>
                  <w:proofErr w:type="spellEnd"/>
                  <w:r w:rsidRPr="001A0B88">
                    <w:rPr>
                      <w:rFonts w:ascii="Calibri" w:hAnsi="Calibri" w:cs="Calibri"/>
                      <w:b/>
                      <w:bCs/>
                      <w:sz w:val="16"/>
                      <w:szCs w:val="16"/>
                    </w:rPr>
                    <w:t xml:space="preserve"> de </w:t>
                  </w:r>
                  <w:proofErr w:type="spellStart"/>
                  <w:r w:rsidRPr="001A0B88">
                    <w:rPr>
                      <w:rFonts w:ascii="Calibri" w:hAnsi="Calibri" w:cs="Calibri"/>
                      <w:b/>
                      <w:bCs/>
                      <w:sz w:val="16"/>
                      <w:szCs w:val="16"/>
                    </w:rPr>
                    <w:t>Obras</w:t>
                  </w:r>
                  <w:proofErr w:type="spellEnd"/>
                  <w:r w:rsidRPr="001A0B88">
                    <w:rPr>
                      <w:rFonts w:ascii="Calibri" w:hAnsi="Calibri" w:cs="Calibri"/>
                      <w:b/>
                      <w:bCs/>
                      <w:sz w:val="16"/>
                      <w:szCs w:val="16"/>
                    </w:rPr>
                    <w:t xml:space="preserve"> </w:t>
                  </w:r>
                  <w:proofErr w:type="spellStart"/>
                  <w:r w:rsidRPr="001A0B88">
                    <w:rPr>
                      <w:rFonts w:ascii="Calibri" w:hAnsi="Calibri" w:cs="Calibri"/>
                      <w:b/>
                      <w:bCs/>
                      <w:sz w:val="16"/>
                      <w:szCs w:val="16"/>
                    </w:rPr>
                    <w:t>Públicas</w:t>
                  </w:r>
                  <w:proofErr w:type="spellEnd"/>
                </w:p>
              </w:txbxContent>
            </v:textbox>
          </v:shape>
        </w:pict>
      </w:r>
      <w:r w:rsidRPr="00C81D2B">
        <w:rPr>
          <w:noProof/>
          <w:lang w:val="es-MX" w:eastAsia="es-MX"/>
        </w:rPr>
        <w:pict>
          <v:shape id="AutoShape 62" o:spid="_x0000_s1056" type="#_x0000_t32" style="position:absolute;margin-left:235.05pt;margin-top:169.7pt;width:18.2pt;height:.05pt;z-index:19;visibility:visible"/>
        </w:pict>
      </w:r>
      <w:r w:rsidRPr="00C81D2B">
        <w:rPr>
          <w:noProof/>
          <w:lang w:val="es-MX" w:eastAsia="es-MX"/>
        </w:rPr>
        <w:pict>
          <v:shape id="AutoShape 120" o:spid="_x0000_s1057" type="#_x0000_t32" style="position:absolute;margin-left:237.2pt;margin-top:125.55pt;width:15.65pt;height:.05pt;z-index:33;visibility:visible"/>
        </w:pict>
      </w:r>
      <w:r w:rsidRPr="00C81D2B">
        <w:rPr>
          <w:noProof/>
          <w:lang w:val="es-MX" w:eastAsia="es-MX"/>
        </w:rPr>
        <w:pict>
          <v:shape id="Text Box 119" o:spid="_x0000_s1058" type="#_x0000_t202" style="position:absolute;margin-left:186.35pt;margin-top:109.15pt;width:50.85pt;height:29.7pt;z-index:32;visibility:visible" strokeweight=".5pt">
            <v:textbox>
              <w:txbxContent>
                <w:p w:rsidR="00A71D4F" w:rsidRPr="001A0B88" w:rsidRDefault="00A71D4F" w:rsidP="00273078">
                  <w:pPr>
                    <w:jc w:val="center"/>
                    <w:rPr>
                      <w:rFonts w:ascii="Calibri" w:hAnsi="Calibri" w:cs="Calibri"/>
                      <w:b/>
                      <w:bCs/>
                      <w:sz w:val="16"/>
                      <w:szCs w:val="16"/>
                      <w:lang w:val="es-MX"/>
                    </w:rPr>
                  </w:pPr>
                  <w:r w:rsidRPr="001A0B88">
                    <w:rPr>
                      <w:rFonts w:ascii="Calibri" w:hAnsi="Calibri" w:cs="Calibri"/>
                      <w:b/>
                      <w:bCs/>
                      <w:sz w:val="16"/>
                      <w:szCs w:val="16"/>
                      <w:lang w:val="es-MX"/>
                    </w:rPr>
                    <w:t>Cronista Municipal</w:t>
                  </w:r>
                </w:p>
              </w:txbxContent>
            </v:textbox>
          </v:shape>
        </w:pict>
      </w:r>
      <w:r w:rsidRPr="00C81D2B">
        <w:rPr>
          <w:noProof/>
          <w:lang w:val="es-MX" w:eastAsia="es-MX"/>
        </w:rPr>
        <w:pict>
          <v:shape id="Cuadro de texto 244" o:spid="_x0000_s1059" type="#_x0000_t202" style="position:absolute;margin-left:164.75pt;margin-top:157.3pt;width:70.3pt;height:27.5pt;z-index:10;visibility:visible" strokeweight=".5pt">
            <v:textbox>
              <w:txbxContent>
                <w:p w:rsidR="00A71D4F" w:rsidRPr="001A0B88" w:rsidRDefault="00A71D4F" w:rsidP="00161DBF">
                  <w:pPr>
                    <w:jc w:val="center"/>
                    <w:rPr>
                      <w:rFonts w:ascii="Calibri" w:hAnsi="Calibri" w:cs="Calibri"/>
                      <w:b/>
                      <w:bCs/>
                      <w:sz w:val="16"/>
                      <w:szCs w:val="16"/>
                      <w:lang w:val="es-MX"/>
                    </w:rPr>
                  </w:pPr>
                  <w:r w:rsidRPr="001A0B88">
                    <w:rPr>
                      <w:rFonts w:ascii="Calibri" w:hAnsi="Calibri" w:cs="Calibri"/>
                      <w:b/>
                      <w:bCs/>
                      <w:sz w:val="16"/>
                      <w:szCs w:val="16"/>
                      <w:lang w:val="es-MX"/>
                    </w:rPr>
                    <w:t>Coordinación agropecuaria</w:t>
                  </w:r>
                </w:p>
                <w:p w:rsidR="00A71D4F" w:rsidRPr="001A0B88" w:rsidRDefault="00A71D4F" w:rsidP="00161DBF">
                  <w:pPr>
                    <w:jc w:val="center"/>
                    <w:rPr>
                      <w:rFonts w:ascii="Calibri" w:hAnsi="Calibri" w:cs="Calibri"/>
                      <w:b/>
                      <w:bCs/>
                      <w:sz w:val="16"/>
                      <w:szCs w:val="16"/>
                      <w:lang w:val="es-MX"/>
                    </w:rPr>
                  </w:pPr>
                </w:p>
              </w:txbxContent>
            </v:textbox>
          </v:shape>
        </w:pict>
      </w:r>
      <w:r w:rsidRPr="00C81D2B">
        <w:rPr>
          <w:noProof/>
          <w:lang w:val="es-MX" w:eastAsia="es-MX"/>
        </w:rPr>
        <w:pict>
          <v:shape id="AutoShape 127" o:spid="_x0000_s1060" type="#_x0000_t32" style="position:absolute;margin-left:39.15pt;margin-top:147.4pt;width:5.5pt;height:0;z-index:35;visibility:visible"/>
        </w:pict>
      </w:r>
      <w:r w:rsidRPr="00C81D2B">
        <w:rPr>
          <w:noProof/>
          <w:lang w:val="es-MX" w:eastAsia="es-MX"/>
        </w:rPr>
        <w:pict>
          <v:shape id="Cuadro de texto 201" o:spid="_x0000_s1061" type="#_x0000_t202" style="position:absolute;margin-left:44.65pt;margin-top:135.1pt;width:60.3pt;height:26.85pt;z-index:7;visibility:visible" strokeweight=".5pt">
            <v:textbox>
              <w:txbxContent>
                <w:p w:rsidR="00A71D4F" w:rsidRPr="001A0B88" w:rsidRDefault="00A71D4F" w:rsidP="00161DBF">
                  <w:pPr>
                    <w:jc w:val="center"/>
                    <w:rPr>
                      <w:rFonts w:ascii="Calibri" w:hAnsi="Calibri" w:cs="Calibri"/>
                      <w:b/>
                      <w:bCs/>
                      <w:sz w:val="16"/>
                      <w:szCs w:val="16"/>
                    </w:rPr>
                  </w:pPr>
                  <w:proofErr w:type="spellStart"/>
                  <w:r w:rsidRPr="001A0B88">
                    <w:rPr>
                      <w:rFonts w:ascii="Calibri" w:hAnsi="Calibri" w:cs="Calibri"/>
                      <w:b/>
                      <w:bCs/>
                      <w:sz w:val="16"/>
                      <w:szCs w:val="16"/>
                    </w:rPr>
                    <w:t>Dirección</w:t>
                  </w:r>
                  <w:proofErr w:type="spellEnd"/>
                  <w:r w:rsidRPr="001A0B88">
                    <w:rPr>
                      <w:rFonts w:ascii="Calibri" w:hAnsi="Calibri" w:cs="Calibri"/>
                      <w:b/>
                      <w:bCs/>
                      <w:sz w:val="16"/>
                      <w:szCs w:val="16"/>
                    </w:rPr>
                    <w:t xml:space="preserve"> de </w:t>
                  </w:r>
                  <w:proofErr w:type="spellStart"/>
                  <w:r w:rsidRPr="001A0B88">
                    <w:rPr>
                      <w:rFonts w:ascii="Calibri" w:hAnsi="Calibri" w:cs="Calibri"/>
                      <w:b/>
                      <w:bCs/>
                      <w:sz w:val="16"/>
                      <w:szCs w:val="16"/>
                    </w:rPr>
                    <w:t>Biblioteca</w:t>
                  </w:r>
                  <w:proofErr w:type="spellEnd"/>
                </w:p>
              </w:txbxContent>
            </v:textbox>
          </v:shape>
        </w:pict>
      </w:r>
      <w:r w:rsidRPr="00C81D2B">
        <w:rPr>
          <w:noProof/>
          <w:lang w:val="es-MX" w:eastAsia="es-MX"/>
        </w:rPr>
        <w:pict>
          <v:shape id="AutoShape 129" o:spid="_x0000_s1062" type="#_x0000_t32" style="position:absolute;margin-left:428.05pt;margin-top:59.25pt;width:0;height:9.1pt;z-index:37;visibility:visible"/>
        </w:pict>
      </w:r>
      <w:r w:rsidRPr="00C81D2B">
        <w:rPr>
          <w:noProof/>
          <w:lang w:val="es-MX" w:eastAsia="es-MX"/>
        </w:rPr>
        <w:pict>
          <v:shape id="AutoShape 126" o:spid="_x0000_s1063" type="#_x0000_t32" style="position:absolute;margin-left:312.3pt;margin-top:59.25pt;width:0;height:9.1pt;z-index:34;visibility:visible"/>
        </w:pict>
      </w:r>
      <w:r w:rsidRPr="00C81D2B">
        <w:rPr>
          <w:noProof/>
          <w:lang w:val="es-MX" w:eastAsia="es-MX"/>
        </w:rPr>
        <w:pict>
          <v:shape id="AutoShape 37" o:spid="_x0000_s1064" type="#_x0000_t32" style="position:absolute;margin-left:41.65pt;margin-top:59.2pt;width:386.4pt;height:0;z-index:11;visibility:visible"/>
        </w:pict>
      </w:r>
      <w:r w:rsidRPr="00C81D2B">
        <w:rPr>
          <w:noProof/>
          <w:lang w:val="es-MX" w:eastAsia="es-MX"/>
        </w:rPr>
        <w:pict>
          <v:shape id="Cuadro de texto 4" o:spid="_x0000_s1065" type="#_x0000_t202" style="position:absolute;margin-left:279.65pt;margin-top:68.05pt;width:67.8pt;height:25.8pt;z-index:8;visibility:visible" strokeweight=".5pt">
            <v:textbox>
              <w:txbxContent>
                <w:p w:rsidR="00A71D4F" w:rsidRPr="001A0B88" w:rsidRDefault="00A71D4F" w:rsidP="00161DBF">
                  <w:pPr>
                    <w:jc w:val="center"/>
                    <w:rPr>
                      <w:rFonts w:ascii="Calibri" w:hAnsi="Calibri" w:cs="Calibri"/>
                      <w:b/>
                      <w:bCs/>
                      <w:sz w:val="16"/>
                      <w:szCs w:val="16"/>
                    </w:rPr>
                  </w:pPr>
                  <w:proofErr w:type="spellStart"/>
                  <w:r w:rsidRPr="001A0B88">
                    <w:rPr>
                      <w:rFonts w:ascii="Calibri" w:hAnsi="Calibri" w:cs="Calibri"/>
                      <w:b/>
                      <w:bCs/>
                      <w:sz w:val="16"/>
                      <w:szCs w:val="16"/>
                    </w:rPr>
                    <w:t>Dirección</w:t>
                  </w:r>
                  <w:proofErr w:type="spellEnd"/>
                  <w:r w:rsidRPr="001A0B88">
                    <w:rPr>
                      <w:rFonts w:ascii="Calibri" w:hAnsi="Calibri" w:cs="Calibri"/>
                      <w:b/>
                      <w:bCs/>
                      <w:sz w:val="16"/>
                      <w:szCs w:val="16"/>
                    </w:rPr>
                    <w:t xml:space="preserve"> de </w:t>
                  </w:r>
                  <w:proofErr w:type="spellStart"/>
                  <w:r w:rsidRPr="001A0B88">
                    <w:rPr>
                      <w:rFonts w:ascii="Calibri" w:hAnsi="Calibri" w:cs="Calibri"/>
                      <w:b/>
                      <w:bCs/>
                      <w:sz w:val="16"/>
                      <w:szCs w:val="16"/>
                    </w:rPr>
                    <w:t>Planeación</w:t>
                  </w:r>
                  <w:proofErr w:type="spellEnd"/>
                </w:p>
              </w:txbxContent>
            </v:textbox>
          </v:shape>
        </w:pict>
      </w:r>
      <w:r w:rsidR="00A71D4F" w:rsidRPr="00CC098B">
        <w:rPr>
          <w:rFonts w:ascii="Tahoma" w:hAnsi="Tahoma" w:cs="Tahoma"/>
          <w:sz w:val="20"/>
          <w:szCs w:val="20"/>
          <w:lang w:val="es-MX"/>
        </w:rPr>
        <w:tab/>
      </w:r>
    </w:p>
    <w:p w:rsidR="00A71D4F" w:rsidRPr="00CC098B" w:rsidRDefault="00A71D4F" w:rsidP="00393C59">
      <w:pPr>
        <w:pStyle w:val="Ttulo1"/>
        <w:tabs>
          <w:tab w:val="clear" w:pos="708"/>
          <w:tab w:val="left" w:pos="993"/>
        </w:tabs>
        <w:spacing w:line="240" w:lineRule="auto"/>
        <w:ind w:left="0"/>
        <w:rPr>
          <w:rFonts w:ascii="Tahoma" w:hAnsi="Tahoma" w:cs="Tahoma"/>
          <w:sz w:val="20"/>
          <w:szCs w:val="20"/>
        </w:rPr>
      </w:pPr>
      <w:bookmarkStart w:id="20" w:name="_Toc507584448"/>
      <w:bookmarkStart w:id="21" w:name="_Toc483416025"/>
      <w:r w:rsidRPr="00CC098B">
        <w:rPr>
          <w:rFonts w:ascii="Tahoma" w:hAnsi="Tahoma" w:cs="Tahoma"/>
          <w:sz w:val="20"/>
          <w:szCs w:val="20"/>
        </w:rPr>
        <w:lastRenderedPageBreak/>
        <w:t>ÓRGANO DE GOBIERNO</w:t>
      </w:r>
      <w:bookmarkEnd w:id="20"/>
    </w:p>
    <w:p w:rsidR="00A71D4F" w:rsidRPr="00CC098B" w:rsidRDefault="00A71D4F" w:rsidP="00393C59">
      <w:pPr>
        <w:pStyle w:val="Ttulo1"/>
        <w:spacing w:line="240" w:lineRule="auto"/>
        <w:ind w:left="0"/>
        <w:rPr>
          <w:rFonts w:ascii="Tahoma" w:hAnsi="Tahoma" w:cs="Tahoma"/>
          <w:sz w:val="20"/>
          <w:szCs w:val="20"/>
        </w:rPr>
      </w:pPr>
      <w:bookmarkStart w:id="22" w:name="_Toc507584449"/>
      <w:r w:rsidRPr="00CC098B">
        <w:rPr>
          <w:rFonts w:ascii="Tahoma" w:hAnsi="Tahoma" w:cs="Tahoma"/>
          <w:sz w:val="20"/>
          <w:szCs w:val="20"/>
        </w:rPr>
        <w:t>FUNDAMENTO LEGAL</w:t>
      </w:r>
      <w:bookmarkEnd w:id="22"/>
    </w:p>
    <w:p w:rsidR="00A71D4F" w:rsidRPr="00CC098B" w:rsidRDefault="00A71D4F" w:rsidP="00D94D7F">
      <w:pPr>
        <w:pStyle w:val="Ttulo2"/>
        <w:ind w:left="0" w:right="0"/>
        <w:jc w:val="both"/>
        <w:rPr>
          <w:rFonts w:ascii="Tahoma" w:hAnsi="Tahoma" w:cs="Tahoma"/>
          <w:i w:val="0"/>
          <w:iCs w:val="0"/>
          <w:sz w:val="20"/>
          <w:szCs w:val="20"/>
          <w:lang w:val="es-MX"/>
        </w:rPr>
      </w:pPr>
    </w:p>
    <w:p w:rsidR="00A71D4F" w:rsidRPr="00CC098B" w:rsidRDefault="00A71D4F" w:rsidP="00B2583E">
      <w:pPr>
        <w:rPr>
          <w:rFonts w:ascii="Tahoma" w:hAnsi="Tahoma" w:cs="Tahoma"/>
          <w:b/>
          <w:bCs/>
          <w:sz w:val="20"/>
          <w:szCs w:val="20"/>
          <w:lang w:val="es-MX"/>
        </w:rPr>
      </w:pPr>
      <w:bookmarkStart w:id="23" w:name="_Toc483559417"/>
      <w:bookmarkStart w:id="24" w:name="_Toc483562413"/>
      <w:bookmarkStart w:id="25" w:name="_Toc483562514"/>
      <w:bookmarkStart w:id="26" w:name="_Toc483562976"/>
      <w:bookmarkStart w:id="27" w:name="_Toc483823166"/>
      <w:bookmarkStart w:id="28" w:name="_Toc484094478"/>
      <w:bookmarkStart w:id="29" w:name="_Toc484097736"/>
      <w:bookmarkStart w:id="30" w:name="_Toc494732426"/>
      <w:bookmarkStart w:id="31" w:name="_Toc494742145"/>
      <w:r w:rsidRPr="00CC098B">
        <w:rPr>
          <w:rFonts w:ascii="Tahoma" w:hAnsi="Tahoma" w:cs="Tahoma"/>
          <w:b/>
          <w:bCs/>
          <w:sz w:val="20"/>
          <w:szCs w:val="20"/>
          <w:lang w:val="es-MX"/>
        </w:rPr>
        <w:t xml:space="preserve">Constitución Política de los Estados Unidos </w:t>
      </w:r>
      <w:proofErr w:type="gramStart"/>
      <w:r w:rsidRPr="00CC098B">
        <w:rPr>
          <w:rFonts w:ascii="Tahoma" w:hAnsi="Tahoma" w:cs="Tahoma"/>
          <w:b/>
          <w:bCs/>
          <w:sz w:val="20"/>
          <w:szCs w:val="20"/>
          <w:lang w:val="es-MX"/>
        </w:rPr>
        <w:t>Mexicanos</w:t>
      </w:r>
      <w:bookmarkEnd w:id="23"/>
      <w:bookmarkEnd w:id="24"/>
      <w:bookmarkEnd w:id="25"/>
      <w:bookmarkEnd w:id="26"/>
      <w:bookmarkEnd w:id="27"/>
      <w:bookmarkEnd w:id="28"/>
      <w:bookmarkEnd w:id="29"/>
      <w:bookmarkEnd w:id="30"/>
      <w:bookmarkEnd w:id="31"/>
      <w:proofErr w:type="gramEnd"/>
    </w:p>
    <w:p w:rsidR="00A71D4F" w:rsidRPr="00CC098B" w:rsidRDefault="00A71D4F" w:rsidP="00D94D7F">
      <w:pPr>
        <w:jc w:val="both"/>
        <w:rPr>
          <w:rFonts w:ascii="Tahoma" w:hAnsi="Tahoma" w:cs="Tahoma"/>
          <w:sz w:val="20"/>
          <w:szCs w:val="20"/>
          <w:lang w:val="es-MX"/>
        </w:rPr>
      </w:pPr>
      <w:r w:rsidRPr="00CC098B">
        <w:rPr>
          <w:rFonts w:ascii="Tahoma" w:hAnsi="Tahoma" w:cs="Tahoma"/>
          <w:b/>
          <w:bCs/>
          <w:sz w:val="20"/>
          <w:szCs w:val="20"/>
          <w:lang w:val="es-MX"/>
        </w:rPr>
        <w:t xml:space="preserve">Artículo 115. Fracción I. </w:t>
      </w:r>
      <w:r w:rsidRPr="00CC098B">
        <w:rPr>
          <w:rFonts w:ascii="Tahoma" w:hAnsi="Tahoma" w:cs="Tahoma"/>
          <w:sz w:val="20"/>
          <w:szCs w:val="20"/>
          <w:lang w:val="es-MX"/>
        </w:rPr>
        <w:t xml:space="preserve">Cada Municipio será gobernado por un Ayuntamiento de elección popular directa, integrado por un Presidente Municipal y el número de regidores y síndicos que la ley determine. La competencia que esta Constitución otorga al gobierno municipal se ejercerá por el Ayuntamiento de manera exclusiva y no habrá autoridad intermedia alguna entre éste y el gobierno del Estado. </w:t>
      </w:r>
    </w:p>
    <w:p w:rsidR="00A71D4F" w:rsidRPr="00CC098B" w:rsidRDefault="00A71D4F" w:rsidP="00D94D7F">
      <w:pPr>
        <w:jc w:val="both"/>
        <w:rPr>
          <w:rFonts w:ascii="Tahoma" w:hAnsi="Tahoma" w:cs="Tahoma"/>
          <w:b/>
          <w:bCs/>
          <w:sz w:val="20"/>
          <w:szCs w:val="20"/>
          <w:lang w:val="es-MX"/>
        </w:rPr>
      </w:pPr>
    </w:p>
    <w:p w:rsidR="00A71D4F" w:rsidRPr="00CC098B" w:rsidRDefault="00A71D4F" w:rsidP="00B2583E">
      <w:pPr>
        <w:rPr>
          <w:rFonts w:ascii="Tahoma" w:hAnsi="Tahoma" w:cs="Tahoma"/>
          <w:b/>
          <w:bCs/>
          <w:sz w:val="20"/>
          <w:szCs w:val="20"/>
          <w:lang w:val="es-MX"/>
        </w:rPr>
      </w:pPr>
      <w:r w:rsidRPr="00CC098B">
        <w:rPr>
          <w:rFonts w:ascii="Tahoma" w:hAnsi="Tahoma" w:cs="Tahoma"/>
          <w:b/>
          <w:bCs/>
          <w:sz w:val="20"/>
          <w:szCs w:val="20"/>
          <w:lang w:val="es-MX"/>
        </w:rPr>
        <w:t>Constitución política del Estado Libre y Soberano de Chiapas.</w:t>
      </w:r>
    </w:p>
    <w:p w:rsidR="00A71D4F" w:rsidRPr="00CC098B" w:rsidRDefault="00A71D4F" w:rsidP="00D94D7F">
      <w:pPr>
        <w:widowControl/>
        <w:autoSpaceDE w:val="0"/>
        <w:autoSpaceDN w:val="0"/>
        <w:adjustRightInd w:val="0"/>
        <w:jc w:val="both"/>
        <w:rPr>
          <w:rFonts w:ascii="Tahoma" w:hAnsi="Tahoma" w:cs="Tahoma"/>
          <w:sz w:val="20"/>
          <w:szCs w:val="20"/>
          <w:lang w:val="es-MX"/>
        </w:rPr>
      </w:pPr>
      <w:r w:rsidRPr="00CC098B">
        <w:rPr>
          <w:rFonts w:ascii="Tahoma" w:hAnsi="Tahoma" w:cs="Tahoma"/>
          <w:b/>
          <w:bCs/>
          <w:sz w:val="20"/>
          <w:szCs w:val="20"/>
          <w:lang w:val="es-MX"/>
        </w:rPr>
        <w:t xml:space="preserve">Artículo 80. </w:t>
      </w:r>
      <w:r w:rsidRPr="00CC098B">
        <w:rPr>
          <w:rFonts w:ascii="Tahoma" w:hAnsi="Tahoma" w:cs="Tahoma"/>
          <w:sz w:val="20"/>
          <w:szCs w:val="20"/>
          <w:lang w:val="es-MX"/>
        </w:rPr>
        <w:t xml:space="preserve">La base de la división territorial y de la organización política y </w:t>
      </w:r>
      <w:proofErr w:type="spellStart"/>
      <w:r w:rsidRPr="00CC098B">
        <w:rPr>
          <w:rFonts w:ascii="Tahoma" w:hAnsi="Tahoma" w:cs="Tahoma"/>
          <w:sz w:val="20"/>
          <w:szCs w:val="20"/>
          <w:lang w:val="es-MX"/>
        </w:rPr>
        <w:t>administrativadel</w:t>
      </w:r>
      <w:proofErr w:type="spellEnd"/>
      <w:r w:rsidRPr="00CC098B">
        <w:rPr>
          <w:rFonts w:ascii="Tahoma" w:hAnsi="Tahoma" w:cs="Tahoma"/>
          <w:sz w:val="20"/>
          <w:szCs w:val="20"/>
          <w:lang w:val="es-MX"/>
        </w:rPr>
        <w:t xml:space="preserve"> Estado de Chiapas es el Municipio Libre.</w:t>
      </w:r>
    </w:p>
    <w:p w:rsidR="00A71D4F" w:rsidRPr="00CC098B" w:rsidRDefault="00A71D4F" w:rsidP="00D94D7F">
      <w:pPr>
        <w:widowControl/>
        <w:autoSpaceDE w:val="0"/>
        <w:autoSpaceDN w:val="0"/>
        <w:adjustRightInd w:val="0"/>
        <w:jc w:val="both"/>
        <w:rPr>
          <w:rFonts w:ascii="Tahoma" w:hAnsi="Tahoma" w:cs="Tahoma"/>
          <w:sz w:val="20"/>
          <w:szCs w:val="20"/>
          <w:lang w:val="es-MX"/>
        </w:rPr>
      </w:pPr>
    </w:p>
    <w:p w:rsidR="00A71D4F" w:rsidRPr="00CC098B" w:rsidRDefault="00A71D4F" w:rsidP="00D94D7F">
      <w:pPr>
        <w:widowControl/>
        <w:autoSpaceDE w:val="0"/>
        <w:autoSpaceDN w:val="0"/>
        <w:adjustRightInd w:val="0"/>
        <w:jc w:val="both"/>
        <w:rPr>
          <w:rFonts w:ascii="Tahoma" w:hAnsi="Tahoma" w:cs="Tahoma"/>
          <w:sz w:val="20"/>
          <w:szCs w:val="20"/>
          <w:lang w:val="es-MX"/>
        </w:rPr>
      </w:pPr>
      <w:r w:rsidRPr="00CC098B">
        <w:rPr>
          <w:rFonts w:ascii="Tahoma" w:hAnsi="Tahoma" w:cs="Tahoma"/>
          <w:sz w:val="20"/>
          <w:szCs w:val="20"/>
          <w:lang w:val="es-MX"/>
        </w:rPr>
        <w:t xml:space="preserve">Cada municipio será gobernado por un Ayuntamiento de elección popular </w:t>
      </w:r>
      <w:proofErr w:type="spellStart"/>
      <w:r w:rsidRPr="00CC098B">
        <w:rPr>
          <w:rFonts w:ascii="Tahoma" w:hAnsi="Tahoma" w:cs="Tahoma"/>
          <w:sz w:val="20"/>
          <w:szCs w:val="20"/>
          <w:lang w:val="es-MX"/>
        </w:rPr>
        <w:t>directa</w:t>
      </w:r>
      <w:proofErr w:type="gramStart"/>
      <w:r w:rsidRPr="00CC098B">
        <w:rPr>
          <w:rFonts w:ascii="Tahoma" w:hAnsi="Tahoma" w:cs="Tahoma"/>
          <w:sz w:val="20"/>
          <w:szCs w:val="20"/>
          <w:lang w:val="es-MX"/>
        </w:rPr>
        <w:t>,integrado</w:t>
      </w:r>
      <w:proofErr w:type="spellEnd"/>
      <w:proofErr w:type="gramEnd"/>
      <w:r w:rsidRPr="00CC098B">
        <w:rPr>
          <w:rFonts w:ascii="Tahoma" w:hAnsi="Tahoma" w:cs="Tahoma"/>
          <w:sz w:val="20"/>
          <w:szCs w:val="20"/>
          <w:lang w:val="es-MX"/>
        </w:rPr>
        <w:t xml:space="preserve"> por un Presidente Municipal, y el número de Síndicos y regidores que la </w:t>
      </w:r>
      <w:proofErr w:type="spellStart"/>
      <w:r w:rsidRPr="00CC098B">
        <w:rPr>
          <w:rFonts w:ascii="Tahoma" w:hAnsi="Tahoma" w:cs="Tahoma"/>
          <w:sz w:val="20"/>
          <w:szCs w:val="20"/>
          <w:lang w:val="es-MX"/>
        </w:rPr>
        <w:t>leydetermine</w:t>
      </w:r>
      <w:proofErr w:type="spellEnd"/>
      <w:r w:rsidRPr="00CC098B">
        <w:rPr>
          <w:rFonts w:ascii="Tahoma" w:hAnsi="Tahoma" w:cs="Tahoma"/>
          <w:sz w:val="20"/>
          <w:szCs w:val="20"/>
          <w:lang w:val="es-MX"/>
        </w:rPr>
        <w:t xml:space="preserve">; La ley determinará los requisitos de elegibilidad para la conformación de </w:t>
      </w:r>
      <w:proofErr w:type="spellStart"/>
      <w:r w:rsidRPr="00CC098B">
        <w:rPr>
          <w:rFonts w:ascii="Tahoma" w:hAnsi="Tahoma" w:cs="Tahoma"/>
          <w:sz w:val="20"/>
          <w:szCs w:val="20"/>
          <w:lang w:val="es-MX"/>
        </w:rPr>
        <w:t>losAyuntamientos</w:t>
      </w:r>
      <w:proofErr w:type="spellEnd"/>
      <w:r w:rsidRPr="00CC098B">
        <w:rPr>
          <w:rFonts w:ascii="Tahoma" w:hAnsi="Tahoma" w:cs="Tahoma"/>
          <w:sz w:val="20"/>
          <w:szCs w:val="20"/>
          <w:lang w:val="es-MX"/>
        </w:rPr>
        <w:t xml:space="preserve"> los cuales, además, contarán con integrantes de </w:t>
      </w:r>
      <w:proofErr w:type="spellStart"/>
      <w:r w:rsidRPr="00CC098B">
        <w:rPr>
          <w:rFonts w:ascii="Tahoma" w:hAnsi="Tahoma" w:cs="Tahoma"/>
          <w:sz w:val="20"/>
          <w:szCs w:val="20"/>
          <w:lang w:val="es-MX"/>
        </w:rPr>
        <w:t>representaciónproporcional</w:t>
      </w:r>
      <w:proofErr w:type="spellEnd"/>
      <w:r w:rsidRPr="00CC098B">
        <w:rPr>
          <w:rFonts w:ascii="Tahoma" w:hAnsi="Tahoma" w:cs="Tahoma"/>
          <w:sz w:val="20"/>
          <w:szCs w:val="20"/>
          <w:lang w:val="es-MX"/>
        </w:rPr>
        <w:t>.</w:t>
      </w:r>
    </w:p>
    <w:p w:rsidR="00A71D4F" w:rsidRPr="00CC098B" w:rsidRDefault="00A71D4F" w:rsidP="00D94D7F">
      <w:pPr>
        <w:widowControl/>
        <w:autoSpaceDE w:val="0"/>
        <w:autoSpaceDN w:val="0"/>
        <w:adjustRightInd w:val="0"/>
        <w:jc w:val="both"/>
        <w:rPr>
          <w:rFonts w:ascii="Tahoma" w:hAnsi="Tahoma" w:cs="Tahoma"/>
          <w:sz w:val="20"/>
          <w:szCs w:val="20"/>
          <w:lang w:val="es-MX"/>
        </w:rPr>
      </w:pPr>
    </w:p>
    <w:p w:rsidR="00A71D4F" w:rsidRPr="00CC098B" w:rsidRDefault="00A71D4F" w:rsidP="00D94D7F">
      <w:pPr>
        <w:widowControl/>
        <w:autoSpaceDE w:val="0"/>
        <w:autoSpaceDN w:val="0"/>
        <w:adjustRightInd w:val="0"/>
        <w:jc w:val="both"/>
        <w:rPr>
          <w:rFonts w:ascii="Tahoma" w:hAnsi="Tahoma" w:cs="Tahoma"/>
          <w:sz w:val="20"/>
          <w:szCs w:val="20"/>
          <w:lang w:val="es-MX"/>
        </w:rPr>
      </w:pPr>
      <w:r w:rsidRPr="00CC098B">
        <w:rPr>
          <w:rFonts w:ascii="Tahoma" w:hAnsi="Tahoma" w:cs="Tahoma"/>
          <w:sz w:val="20"/>
          <w:szCs w:val="20"/>
          <w:lang w:val="es-MX"/>
        </w:rPr>
        <w:t xml:space="preserve">La competencia que esta Constitución otorga al Gobierno Municipal se ejercerá por </w:t>
      </w:r>
      <w:proofErr w:type="spellStart"/>
      <w:r w:rsidRPr="00CC098B">
        <w:rPr>
          <w:rFonts w:ascii="Tahoma" w:hAnsi="Tahoma" w:cs="Tahoma"/>
          <w:sz w:val="20"/>
          <w:szCs w:val="20"/>
          <w:lang w:val="es-MX"/>
        </w:rPr>
        <w:t>elAyuntamiento</w:t>
      </w:r>
      <w:proofErr w:type="spellEnd"/>
      <w:r w:rsidRPr="00CC098B">
        <w:rPr>
          <w:rFonts w:ascii="Tahoma" w:hAnsi="Tahoma" w:cs="Tahoma"/>
          <w:sz w:val="20"/>
          <w:szCs w:val="20"/>
          <w:lang w:val="es-MX"/>
        </w:rPr>
        <w:t xml:space="preserve"> de manera exclusiva y no habrá autoridad intermedia alguna entre éste </w:t>
      </w:r>
      <w:proofErr w:type="spellStart"/>
      <w:r w:rsidRPr="00CC098B">
        <w:rPr>
          <w:rFonts w:ascii="Tahoma" w:hAnsi="Tahoma" w:cs="Tahoma"/>
          <w:sz w:val="20"/>
          <w:szCs w:val="20"/>
          <w:lang w:val="es-MX"/>
        </w:rPr>
        <w:t>yel</w:t>
      </w:r>
      <w:proofErr w:type="spellEnd"/>
      <w:r w:rsidRPr="00CC098B">
        <w:rPr>
          <w:rFonts w:ascii="Tahoma" w:hAnsi="Tahoma" w:cs="Tahoma"/>
          <w:sz w:val="20"/>
          <w:szCs w:val="20"/>
          <w:lang w:val="es-MX"/>
        </w:rPr>
        <w:t xml:space="preserve"> Gobierno del Estado.</w:t>
      </w:r>
    </w:p>
    <w:p w:rsidR="00A71D4F" w:rsidRPr="00CC098B" w:rsidRDefault="00A71D4F" w:rsidP="00D94D7F">
      <w:pPr>
        <w:ind w:right="10"/>
        <w:jc w:val="both"/>
        <w:rPr>
          <w:rFonts w:ascii="Tahoma" w:hAnsi="Tahoma" w:cs="Tahoma"/>
          <w:sz w:val="20"/>
          <w:szCs w:val="20"/>
          <w:lang w:val="es-MX"/>
        </w:rPr>
      </w:pPr>
    </w:p>
    <w:p w:rsidR="00A71D4F" w:rsidRPr="00CC098B" w:rsidRDefault="00A71D4F" w:rsidP="00D94D7F">
      <w:pPr>
        <w:widowControl/>
        <w:autoSpaceDE w:val="0"/>
        <w:autoSpaceDN w:val="0"/>
        <w:adjustRightInd w:val="0"/>
        <w:jc w:val="both"/>
        <w:rPr>
          <w:rFonts w:ascii="Tahoma" w:hAnsi="Tahoma" w:cs="Tahoma"/>
          <w:sz w:val="20"/>
          <w:szCs w:val="20"/>
          <w:lang w:val="es-MX"/>
        </w:rPr>
      </w:pPr>
      <w:r w:rsidRPr="00CC098B">
        <w:rPr>
          <w:rFonts w:ascii="Tahoma" w:hAnsi="Tahoma" w:cs="Tahoma"/>
          <w:b/>
          <w:bCs/>
          <w:sz w:val="20"/>
          <w:szCs w:val="20"/>
          <w:lang w:val="es-MX"/>
        </w:rPr>
        <w:t xml:space="preserve">Artículo 81. </w:t>
      </w:r>
      <w:r w:rsidRPr="00CC098B">
        <w:rPr>
          <w:rFonts w:ascii="Tahoma" w:hAnsi="Tahoma" w:cs="Tahoma"/>
          <w:sz w:val="20"/>
          <w:szCs w:val="20"/>
          <w:lang w:val="es-MX"/>
        </w:rPr>
        <w:t xml:space="preserve">Los ayuntamientos tendrán una duración de tres años; serán </w:t>
      </w:r>
      <w:proofErr w:type="spellStart"/>
      <w:r w:rsidRPr="00CC098B">
        <w:rPr>
          <w:rFonts w:ascii="Tahoma" w:hAnsi="Tahoma" w:cs="Tahoma"/>
          <w:sz w:val="20"/>
          <w:szCs w:val="20"/>
          <w:lang w:val="es-MX"/>
        </w:rPr>
        <w:t>asambleasdeliberantes</w:t>
      </w:r>
      <w:proofErr w:type="spellEnd"/>
      <w:r w:rsidRPr="00CC098B">
        <w:rPr>
          <w:rFonts w:ascii="Tahoma" w:hAnsi="Tahoma" w:cs="Tahoma"/>
          <w:sz w:val="20"/>
          <w:szCs w:val="20"/>
          <w:lang w:val="es-MX"/>
        </w:rPr>
        <w:t xml:space="preserve"> y tendrán autoridad y competencia propias en los asuntos que se </w:t>
      </w:r>
      <w:proofErr w:type="spellStart"/>
      <w:r w:rsidRPr="00CC098B">
        <w:rPr>
          <w:rFonts w:ascii="Tahoma" w:hAnsi="Tahoma" w:cs="Tahoma"/>
          <w:sz w:val="20"/>
          <w:szCs w:val="20"/>
          <w:lang w:val="es-MX"/>
        </w:rPr>
        <w:t>sometana</w:t>
      </w:r>
      <w:proofErr w:type="spellEnd"/>
      <w:r w:rsidRPr="00CC098B">
        <w:rPr>
          <w:rFonts w:ascii="Tahoma" w:hAnsi="Tahoma" w:cs="Tahoma"/>
          <w:sz w:val="20"/>
          <w:szCs w:val="20"/>
          <w:lang w:val="es-MX"/>
        </w:rPr>
        <w:t xml:space="preserve"> su decisión, pero la ejecución de estas corresponderá exclusivamente a </w:t>
      </w:r>
      <w:proofErr w:type="spellStart"/>
      <w:r w:rsidRPr="00CC098B">
        <w:rPr>
          <w:rFonts w:ascii="Tahoma" w:hAnsi="Tahoma" w:cs="Tahoma"/>
          <w:sz w:val="20"/>
          <w:szCs w:val="20"/>
          <w:lang w:val="es-MX"/>
        </w:rPr>
        <w:t>lospresidentes</w:t>
      </w:r>
      <w:proofErr w:type="spellEnd"/>
      <w:r w:rsidRPr="00CC098B">
        <w:rPr>
          <w:rFonts w:ascii="Tahoma" w:hAnsi="Tahoma" w:cs="Tahoma"/>
          <w:sz w:val="20"/>
          <w:szCs w:val="20"/>
          <w:lang w:val="es-MX"/>
        </w:rPr>
        <w:t xml:space="preserve"> municipales.</w:t>
      </w:r>
    </w:p>
    <w:p w:rsidR="00A71D4F" w:rsidRPr="00CC098B" w:rsidRDefault="00A71D4F" w:rsidP="00D94D7F">
      <w:pPr>
        <w:ind w:right="10"/>
        <w:jc w:val="both"/>
        <w:rPr>
          <w:rFonts w:ascii="Tahoma" w:hAnsi="Tahoma" w:cs="Tahoma"/>
          <w:sz w:val="20"/>
          <w:szCs w:val="20"/>
          <w:lang w:val="es-MX"/>
        </w:rPr>
      </w:pPr>
    </w:p>
    <w:p w:rsidR="00A71D4F" w:rsidRPr="00CC098B" w:rsidRDefault="00A71D4F" w:rsidP="00D94D7F">
      <w:pPr>
        <w:widowControl/>
        <w:autoSpaceDE w:val="0"/>
        <w:autoSpaceDN w:val="0"/>
        <w:adjustRightInd w:val="0"/>
        <w:jc w:val="both"/>
        <w:rPr>
          <w:rFonts w:ascii="Tahoma" w:hAnsi="Tahoma" w:cs="Tahoma"/>
          <w:sz w:val="20"/>
          <w:szCs w:val="20"/>
          <w:lang w:val="es-MX"/>
        </w:rPr>
      </w:pPr>
      <w:r w:rsidRPr="00CC098B">
        <w:rPr>
          <w:rFonts w:ascii="Tahoma" w:hAnsi="Tahoma" w:cs="Tahoma"/>
          <w:b/>
          <w:bCs/>
          <w:sz w:val="20"/>
          <w:szCs w:val="20"/>
          <w:lang w:val="es-MX"/>
        </w:rPr>
        <w:t xml:space="preserve">Artículo 82. Párrafo 2. </w:t>
      </w:r>
      <w:r w:rsidRPr="00CC098B">
        <w:rPr>
          <w:rFonts w:ascii="Tahoma" w:hAnsi="Tahoma" w:cs="Tahoma"/>
          <w:sz w:val="20"/>
          <w:szCs w:val="20"/>
          <w:lang w:val="es-MX"/>
        </w:rPr>
        <w:t xml:space="preserve">Los Ayuntamientos estarán investidos de personalidad jurídica y </w:t>
      </w:r>
      <w:proofErr w:type="spellStart"/>
      <w:r w:rsidRPr="00CC098B">
        <w:rPr>
          <w:rFonts w:ascii="Tahoma" w:hAnsi="Tahoma" w:cs="Tahoma"/>
          <w:sz w:val="20"/>
          <w:szCs w:val="20"/>
          <w:lang w:val="es-MX"/>
        </w:rPr>
        <w:t>manejaránsu</w:t>
      </w:r>
      <w:proofErr w:type="spellEnd"/>
      <w:r w:rsidRPr="00CC098B">
        <w:rPr>
          <w:rFonts w:ascii="Tahoma" w:hAnsi="Tahoma" w:cs="Tahoma"/>
          <w:sz w:val="20"/>
          <w:szCs w:val="20"/>
          <w:lang w:val="es-MX"/>
        </w:rPr>
        <w:t xml:space="preserve"> patrimonio conforme a la ley, ejercerán sus atribuciones conforme a las </w:t>
      </w:r>
      <w:proofErr w:type="spellStart"/>
      <w:r w:rsidRPr="00CC098B">
        <w:rPr>
          <w:rFonts w:ascii="Tahoma" w:hAnsi="Tahoma" w:cs="Tahoma"/>
          <w:sz w:val="20"/>
          <w:szCs w:val="20"/>
          <w:lang w:val="es-MX"/>
        </w:rPr>
        <w:t>siguientesbases</w:t>
      </w:r>
      <w:proofErr w:type="spellEnd"/>
      <w:r w:rsidRPr="00CC098B">
        <w:rPr>
          <w:rFonts w:ascii="Tahoma" w:hAnsi="Tahoma" w:cs="Tahoma"/>
          <w:sz w:val="20"/>
          <w:szCs w:val="20"/>
          <w:lang w:val="es-MX"/>
        </w:rPr>
        <w:t>:</w:t>
      </w:r>
    </w:p>
    <w:p w:rsidR="00A71D4F" w:rsidRPr="00CC098B" w:rsidRDefault="00A71D4F" w:rsidP="00D94D7F">
      <w:pPr>
        <w:widowControl/>
        <w:autoSpaceDE w:val="0"/>
        <w:autoSpaceDN w:val="0"/>
        <w:adjustRightInd w:val="0"/>
        <w:jc w:val="both"/>
        <w:rPr>
          <w:rFonts w:ascii="Tahoma" w:hAnsi="Tahoma" w:cs="Tahoma"/>
          <w:sz w:val="20"/>
          <w:szCs w:val="20"/>
          <w:lang w:val="es-MX"/>
        </w:rPr>
      </w:pPr>
    </w:p>
    <w:p w:rsidR="00A71D4F" w:rsidRPr="00CC098B" w:rsidRDefault="00A71D4F" w:rsidP="00D94D7F">
      <w:pPr>
        <w:widowControl/>
        <w:autoSpaceDE w:val="0"/>
        <w:autoSpaceDN w:val="0"/>
        <w:adjustRightInd w:val="0"/>
        <w:jc w:val="both"/>
        <w:rPr>
          <w:rFonts w:ascii="Tahoma" w:hAnsi="Tahoma" w:cs="Tahoma"/>
          <w:sz w:val="20"/>
          <w:szCs w:val="20"/>
          <w:lang w:val="es-MX"/>
        </w:rPr>
      </w:pPr>
      <w:r w:rsidRPr="00CC098B">
        <w:rPr>
          <w:rFonts w:ascii="Tahoma" w:hAnsi="Tahoma" w:cs="Tahoma"/>
          <w:sz w:val="20"/>
          <w:szCs w:val="20"/>
          <w:lang w:val="es-MX"/>
        </w:rPr>
        <w:t xml:space="preserve">Tendrán facultades para aprobar, de acuerdo con la Ley, los Bandos de Policía </w:t>
      </w:r>
      <w:proofErr w:type="spellStart"/>
      <w:r w:rsidRPr="00CC098B">
        <w:rPr>
          <w:rFonts w:ascii="Tahoma" w:hAnsi="Tahoma" w:cs="Tahoma"/>
          <w:sz w:val="20"/>
          <w:szCs w:val="20"/>
          <w:lang w:val="es-MX"/>
        </w:rPr>
        <w:t>yGobierno</w:t>
      </w:r>
      <w:proofErr w:type="spellEnd"/>
      <w:r w:rsidRPr="00CC098B">
        <w:rPr>
          <w:rFonts w:ascii="Tahoma" w:hAnsi="Tahoma" w:cs="Tahoma"/>
          <w:sz w:val="20"/>
          <w:szCs w:val="20"/>
          <w:lang w:val="es-MX"/>
        </w:rPr>
        <w:t xml:space="preserve">, los Reglamentos, Circulares y disposiciones administrativas de </w:t>
      </w:r>
      <w:proofErr w:type="spellStart"/>
      <w:r w:rsidRPr="00CC098B">
        <w:rPr>
          <w:rFonts w:ascii="Tahoma" w:hAnsi="Tahoma" w:cs="Tahoma"/>
          <w:sz w:val="20"/>
          <w:szCs w:val="20"/>
          <w:lang w:val="es-MX"/>
        </w:rPr>
        <w:t>observanciageneral</w:t>
      </w:r>
      <w:proofErr w:type="spellEnd"/>
      <w:r w:rsidRPr="00CC098B">
        <w:rPr>
          <w:rFonts w:ascii="Tahoma" w:hAnsi="Tahoma" w:cs="Tahoma"/>
          <w:sz w:val="20"/>
          <w:szCs w:val="20"/>
          <w:lang w:val="es-MX"/>
        </w:rPr>
        <w:t xml:space="preserve"> dentro de sus respectivas jurisdicciones, que organicen la </w:t>
      </w:r>
      <w:proofErr w:type="spellStart"/>
      <w:r w:rsidRPr="00CC098B">
        <w:rPr>
          <w:rFonts w:ascii="Tahoma" w:hAnsi="Tahoma" w:cs="Tahoma"/>
          <w:sz w:val="20"/>
          <w:szCs w:val="20"/>
          <w:lang w:val="es-MX"/>
        </w:rPr>
        <w:t>administraciónpública</w:t>
      </w:r>
      <w:proofErr w:type="spellEnd"/>
      <w:r w:rsidRPr="00CC098B">
        <w:rPr>
          <w:rFonts w:ascii="Tahoma" w:hAnsi="Tahoma" w:cs="Tahoma"/>
          <w:sz w:val="20"/>
          <w:szCs w:val="20"/>
          <w:lang w:val="es-MX"/>
        </w:rPr>
        <w:t xml:space="preserve"> municipal, regulen las materias, procedimientos, funciones y servicios </w:t>
      </w:r>
      <w:proofErr w:type="spellStart"/>
      <w:r w:rsidRPr="00CC098B">
        <w:rPr>
          <w:rFonts w:ascii="Tahoma" w:hAnsi="Tahoma" w:cs="Tahoma"/>
          <w:sz w:val="20"/>
          <w:szCs w:val="20"/>
          <w:lang w:val="es-MX"/>
        </w:rPr>
        <w:t>públicosde</w:t>
      </w:r>
      <w:proofErr w:type="spellEnd"/>
      <w:r w:rsidRPr="00CC098B">
        <w:rPr>
          <w:rFonts w:ascii="Tahoma" w:hAnsi="Tahoma" w:cs="Tahoma"/>
          <w:sz w:val="20"/>
          <w:szCs w:val="20"/>
          <w:lang w:val="es-MX"/>
        </w:rPr>
        <w:t xml:space="preserve"> su competencia y aseguren la participación ciudadana y vecinal.</w:t>
      </w:r>
    </w:p>
    <w:p w:rsidR="00A71D4F" w:rsidRPr="00CC098B" w:rsidRDefault="00A71D4F" w:rsidP="00D94D7F">
      <w:pPr>
        <w:widowControl/>
        <w:autoSpaceDE w:val="0"/>
        <w:autoSpaceDN w:val="0"/>
        <w:adjustRightInd w:val="0"/>
        <w:jc w:val="both"/>
        <w:rPr>
          <w:rFonts w:ascii="Tahoma" w:hAnsi="Tahoma" w:cs="Tahoma"/>
          <w:sz w:val="20"/>
          <w:szCs w:val="20"/>
          <w:lang w:val="es-MX"/>
        </w:rPr>
      </w:pPr>
    </w:p>
    <w:p w:rsidR="00A71D4F" w:rsidRPr="00CC098B" w:rsidRDefault="00A71D4F" w:rsidP="00B2583E">
      <w:pPr>
        <w:rPr>
          <w:rFonts w:ascii="Tahoma" w:hAnsi="Tahoma" w:cs="Tahoma"/>
          <w:b/>
          <w:bCs/>
          <w:sz w:val="20"/>
          <w:szCs w:val="20"/>
          <w:lang w:val="es-MX"/>
        </w:rPr>
      </w:pPr>
      <w:bookmarkStart w:id="32" w:name="_Toc483559418"/>
      <w:bookmarkStart w:id="33" w:name="_Toc483562414"/>
      <w:bookmarkStart w:id="34" w:name="_Toc483562515"/>
      <w:bookmarkStart w:id="35" w:name="_Toc483562977"/>
      <w:bookmarkStart w:id="36" w:name="_Toc483823167"/>
      <w:bookmarkStart w:id="37" w:name="_Toc484094479"/>
      <w:bookmarkStart w:id="38" w:name="_Toc484097737"/>
      <w:bookmarkStart w:id="39" w:name="_Toc494732427"/>
      <w:bookmarkStart w:id="40" w:name="_Toc494742146"/>
      <w:r w:rsidRPr="00CC098B">
        <w:rPr>
          <w:rFonts w:ascii="Tahoma" w:hAnsi="Tahoma" w:cs="Tahoma"/>
          <w:b/>
          <w:bCs/>
          <w:sz w:val="20"/>
          <w:szCs w:val="20"/>
          <w:lang w:val="es-MX"/>
        </w:rPr>
        <w:t>Ley Orgánica Municipal para el Estado de Chiapas</w:t>
      </w:r>
      <w:bookmarkEnd w:id="32"/>
      <w:bookmarkEnd w:id="33"/>
      <w:bookmarkEnd w:id="34"/>
      <w:bookmarkEnd w:id="35"/>
      <w:bookmarkEnd w:id="36"/>
      <w:bookmarkEnd w:id="37"/>
      <w:bookmarkEnd w:id="38"/>
      <w:bookmarkEnd w:id="39"/>
      <w:bookmarkEnd w:id="40"/>
    </w:p>
    <w:p w:rsidR="00A71D4F" w:rsidRPr="00CC098B" w:rsidRDefault="00A71D4F" w:rsidP="00D94D7F">
      <w:pPr>
        <w:ind w:right="10"/>
        <w:jc w:val="both"/>
        <w:rPr>
          <w:rFonts w:ascii="Tahoma" w:hAnsi="Tahoma" w:cs="Tahoma"/>
          <w:sz w:val="20"/>
          <w:szCs w:val="20"/>
          <w:lang w:val="es-MX"/>
        </w:rPr>
      </w:pPr>
      <w:r w:rsidRPr="00CC098B">
        <w:rPr>
          <w:rFonts w:ascii="Tahoma" w:hAnsi="Tahoma" w:cs="Tahoma"/>
          <w:b/>
          <w:bCs/>
          <w:sz w:val="20"/>
          <w:szCs w:val="20"/>
          <w:lang w:val="es-MX"/>
        </w:rPr>
        <w:t xml:space="preserve">Artículo 3°. </w:t>
      </w:r>
      <w:r w:rsidRPr="00CC098B">
        <w:rPr>
          <w:rFonts w:ascii="Tahoma" w:hAnsi="Tahoma" w:cs="Tahoma"/>
          <w:sz w:val="20"/>
          <w:szCs w:val="20"/>
          <w:lang w:val="es-MX"/>
        </w:rPr>
        <w:t xml:space="preserve">El gobierno y la administración de cada uno de los municipios del </w:t>
      </w:r>
      <w:proofErr w:type="spellStart"/>
      <w:r w:rsidRPr="00CC098B">
        <w:rPr>
          <w:rFonts w:ascii="Tahoma" w:hAnsi="Tahoma" w:cs="Tahoma"/>
          <w:sz w:val="20"/>
          <w:szCs w:val="20"/>
          <w:lang w:val="es-MX"/>
        </w:rPr>
        <w:t>Estadode</w:t>
      </w:r>
      <w:proofErr w:type="spellEnd"/>
      <w:r w:rsidRPr="00CC098B">
        <w:rPr>
          <w:rFonts w:ascii="Tahoma" w:hAnsi="Tahoma" w:cs="Tahoma"/>
          <w:sz w:val="20"/>
          <w:szCs w:val="20"/>
          <w:lang w:val="es-MX"/>
        </w:rPr>
        <w:t xml:space="preserve"> Chiapas, estarán a cargo de los Ayuntamientos respectivos. </w:t>
      </w:r>
    </w:p>
    <w:p w:rsidR="00A71D4F" w:rsidRPr="00CC098B" w:rsidRDefault="00A71D4F" w:rsidP="00D94D7F">
      <w:pPr>
        <w:jc w:val="both"/>
        <w:rPr>
          <w:rFonts w:ascii="Tahoma" w:hAnsi="Tahoma" w:cs="Tahoma"/>
          <w:sz w:val="20"/>
          <w:szCs w:val="20"/>
          <w:lang w:val="es-MX"/>
        </w:rPr>
      </w:pPr>
    </w:p>
    <w:p w:rsidR="00A71D4F" w:rsidRPr="00CC098B" w:rsidRDefault="00A71D4F" w:rsidP="00D94D7F">
      <w:pPr>
        <w:ind w:right="10"/>
        <w:jc w:val="both"/>
        <w:rPr>
          <w:rFonts w:ascii="Tahoma" w:hAnsi="Tahoma" w:cs="Tahoma"/>
          <w:sz w:val="20"/>
          <w:szCs w:val="20"/>
          <w:lang w:val="es-MX"/>
        </w:rPr>
      </w:pPr>
      <w:r w:rsidRPr="00CC098B">
        <w:rPr>
          <w:rFonts w:ascii="Tahoma" w:hAnsi="Tahoma" w:cs="Tahoma"/>
          <w:b/>
          <w:bCs/>
          <w:sz w:val="20"/>
          <w:szCs w:val="20"/>
          <w:lang w:val="es-MX"/>
        </w:rPr>
        <w:t xml:space="preserve">Artículo 20. </w:t>
      </w:r>
      <w:r w:rsidRPr="00CC098B">
        <w:rPr>
          <w:rFonts w:ascii="Tahoma" w:hAnsi="Tahoma" w:cs="Tahoma"/>
          <w:sz w:val="20"/>
          <w:szCs w:val="20"/>
          <w:lang w:val="es-MX"/>
        </w:rPr>
        <w:t xml:space="preserve">El Ayuntamiento es el órgano de gobierno municipal a través del cual el pueblo, en ejercicio de su voluntad política, realiza la gestión de los intereses de </w:t>
      </w:r>
      <w:proofErr w:type="spellStart"/>
      <w:r w:rsidRPr="00CC098B">
        <w:rPr>
          <w:rFonts w:ascii="Tahoma" w:hAnsi="Tahoma" w:cs="Tahoma"/>
          <w:sz w:val="20"/>
          <w:szCs w:val="20"/>
          <w:lang w:val="es-MX"/>
        </w:rPr>
        <w:t>lacomunidad</w:t>
      </w:r>
      <w:proofErr w:type="spellEnd"/>
      <w:r w:rsidRPr="00CC098B">
        <w:rPr>
          <w:rFonts w:ascii="Tahoma" w:hAnsi="Tahoma" w:cs="Tahoma"/>
          <w:sz w:val="20"/>
          <w:szCs w:val="20"/>
          <w:lang w:val="es-MX"/>
        </w:rPr>
        <w:t xml:space="preserve">. </w:t>
      </w:r>
    </w:p>
    <w:p w:rsidR="00A71D4F" w:rsidRPr="00CC098B" w:rsidRDefault="00A71D4F" w:rsidP="00D94D7F">
      <w:pPr>
        <w:jc w:val="both"/>
        <w:rPr>
          <w:rFonts w:ascii="Tahoma" w:hAnsi="Tahoma" w:cs="Tahoma"/>
          <w:sz w:val="20"/>
          <w:szCs w:val="20"/>
          <w:lang w:val="es-MX"/>
        </w:rPr>
      </w:pPr>
    </w:p>
    <w:p w:rsidR="00A71D4F" w:rsidRPr="00CC098B" w:rsidRDefault="00A71D4F" w:rsidP="00D94D7F">
      <w:pPr>
        <w:ind w:right="10"/>
        <w:jc w:val="both"/>
        <w:rPr>
          <w:rFonts w:ascii="Tahoma" w:hAnsi="Tahoma" w:cs="Tahoma"/>
          <w:sz w:val="20"/>
          <w:szCs w:val="20"/>
          <w:lang w:val="es-MX"/>
        </w:rPr>
      </w:pPr>
      <w:r w:rsidRPr="00CC098B">
        <w:rPr>
          <w:rFonts w:ascii="Tahoma" w:hAnsi="Tahoma" w:cs="Tahoma"/>
          <w:b/>
          <w:bCs/>
          <w:sz w:val="20"/>
          <w:szCs w:val="20"/>
          <w:lang w:val="es-MX"/>
        </w:rPr>
        <w:t xml:space="preserve">Artículo 21. </w:t>
      </w:r>
      <w:r w:rsidRPr="00CC098B">
        <w:rPr>
          <w:rFonts w:ascii="Tahoma" w:hAnsi="Tahoma" w:cs="Tahoma"/>
          <w:sz w:val="20"/>
          <w:szCs w:val="20"/>
          <w:lang w:val="es-MX"/>
        </w:rPr>
        <w:t xml:space="preserve">Los Ayuntamientos estarán integrados por: </w:t>
      </w:r>
    </w:p>
    <w:p w:rsidR="00A71D4F" w:rsidRPr="00CC098B" w:rsidRDefault="00A71D4F" w:rsidP="00D94D7F">
      <w:pPr>
        <w:jc w:val="both"/>
        <w:rPr>
          <w:rFonts w:ascii="Tahoma" w:hAnsi="Tahoma" w:cs="Tahoma"/>
          <w:sz w:val="20"/>
          <w:szCs w:val="20"/>
          <w:lang w:val="es-MX"/>
        </w:rPr>
      </w:pPr>
    </w:p>
    <w:p w:rsidR="00A71D4F" w:rsidRPr="00CC098B" w:rsidRDefault="00A71D4F" w:rsidP="003F6D7D">
      <w:pPr>
        <w:widowControl/>
        <w:numPr>
          <w:ilvl w:val="0"/>
          <w:numId w:val="17"/>
        </w:numPr>
        <w:ind w:left="0" w:right="10"/>
        <w:jc w:val="both"/>
        <w:rPr>
          <w:rFonts w:ascii="Tahoma" w:hAnsi="Tahoma" w:cs="Tahoma"/>
          <w:sz w:val="20"/>
          <w:szCs w:val="20"/>
        </w:rPr>
      </w:pPr>
      <w:r w:rsidRPr="00CC098B">
        <w:rPr>
          <w:rFonts w:ascii="Tahoma" w:hAnsi="Tahoma" w:cs="Tahoma"/>
          <w:sz w:val="20"/>
          <w:szCs w:val="20"/>
        </w:rPr>
        <w:t xml:space="preserve">Un </w:t>
      </w:r>
      <w:proofErr w:type="spellStart"/>
      <w:r w:rsidRPr="00CC098B">
        <w:rPr>
          <w:rFonts w:ascii="Tahoma" w:hAnsi="Tahoma" w:cs="Tahoma"/>
          <w:sz w:val="20"/>
          <w:szCs w:val="20"/>
        </w:rPr>
        <w:t>Presidente</w:t>
      </w:r>
      <w:proofErr w:type="spellEnd"/>
      <w:r w:rsidRPr="00CC098B">
        <w:rPr>
          <w:rFonts w:ascii="Tahoma" w:hAnsi="Tahoma" w:cs="Tahoma"/>
          <w:sz w:val="20"/>
          <w:szCs w:val="20"/>
        </w:rPr>
        <w:t xml:space="preserve"> </w:t>
      </w:r>
    </w:p>
    <w:p w:rsidR="00A71D4F" w:rsidRPr="00CC098B" w:rsidRDefault="00A71D4F" w:rsidP="003F6D7D">
      <w:pPr>
        <w:widowControl/>
        <w:numPr>
          <w:ilvl w:val="0"/>
          <w:numId w:val="17"/>
        </w:numPr>
        <w:ind w:left="0" w:right="10"/>
        <w:jc w:val="both"/>
        <w:rPr>
          <w:rFonts w:ascii="Tahoma" w:hAnsi="Tahoma" w:cs="Tahoma"/>
          <w:sz w:val="20"/>
          <w:szCs w:val="20"/>
          <w:lang w:val="es-MX"/>
        </w:rPr>
      </w:pPr>
      <w:r w:rsidRPr="00CC098B">
        <w:rPr>
          <w:rFonts w:ascii="Tahoma" w:hAnsi="Tahoma" w:cs="Tahoma"/>
          <w:sz w:val="20"/>
          <w:szCs w:val="20"/>
          <w:lang w:val="es-MX"/>
        </w:rPr>
        <w:t xml:space="preserve">Un Síndico propietario y un suplente </w:t>
      </w:r>
    </w:p>
    <w:p w:rsidR="00A71D4F" w:rsidRPr="00CC098B" w:rsidRDefault="00A71D4F" w:rsidP="003F6D7D">
      <w:pPr>
        <w:widowControl/>
        <w:numPr>
          <w:ilvl w:val="0"/>
          <w:numId w:val="17"/>
        </w:numPr>
        <w:ind w:left="0" w:right="10"/>
        <w:jc w:val="both"/>
        <w:rPr>
          <w:rFonts w:ascii="Tahoma" w:hAnsi="Tahoma" w:cs="Tahoma"/>
          <w:sz w:val="20"/>
          <w:szCs w:val="20"/>
          <w:lang w:val="es-MX"/>
        </w:rPr>
      </w:pPr>
      <w:r w:rsidRPr="00CC098B">
        <w:rPr>
          <w:rFonts w:ascii="Tahoma" w:hAnsi="Tahoma" w:cs="Tahoma"/>
          <w:sz w:val="20"/>
          <w:szCs w:val="20"/>
          <w:lang w:val="es-MX"/>
        </w:rPr>
        <w:t xml:space="preserve">Seis Regidores Propietarios y cuatro suplentes </w:t>
      </w:r>
    </w:p>
    <w:p w:rsidR="00A71D4F" w:rsidRPr="00CC098B" w:rsidRDefault="00A71D4F" w:rsidP="00D94D7F">
      <w:pPr>
        <w:jc w:val="both"/>
        <w:rPr>
          <w:rFonts w:ascii="Tahoma" w:hAnsi="Tahoma" w:cs="Tahoma"/>
          <w:sz w:val="20"/>
          <w:szCs w:val="20"/>
          <w:lang w:val="es-MX"/>
        </w:rPr>
      </w:pPr>
    </w:p>
    <w:p w:rsidR="00A71D4F" w:rsidRPr="00CC098B" w:rsidRDefault="00A71D4F" w:rsidP="00D94D7F">
      <w:pPr>
        <w:ind w:right="10"/>
        <w:jc w:val="both"/>
        <w:rPr>
          <w:rFonts w:ascii="Tahoma" w:hAnsi="Tahoma" w:cs="Tahoma"/>
          <w:sz w:val="20"/>
          <w:szCs w:val="20"/>
          <w:lang w:val="es-MX"/>
        </w:rPr>
      </w:pPr>
      <w:r w:rsidRPr="00CC098B">
        <w:rPr>
          <w:rFonts w:ascii="Tahoma" w:hAnsi="Tahoma" w:cs="Tahoma"/>
          <w:b/>
          <w:bCs/>
          <w:sz w:val="20"/>
          <w:szCs w:val="20"/>
          <w:lang w:val="es-MX"/>
        </w:rPr>
        <w:t xml:space="preserve">Artículo 31. </w:t>
      </w:r>
      <w:r w:rsidRPr="00CC098B">
        <w:rPr>
          <w:rFonts w:ascii="Tahoma" w:hAnsi="Tahoma" w:cs="Tahoma"/>
          <w:sz w:val="20"/>
          <w:szCs w:val="20"/>
          <w:lang w:val="es-MX"/>
        </w:rPr>
        <w:t xml:space="preserve">Los Ayuntamientos son asambleas deliberantes, con residencia oficial en las cabeceras de los municipios, conforme a las previsiones de la presente Ley, y no podrán cambiarla a otro lugar, transitoria o definitivamente, sin previa autorización del Congreso del Estado, quien calificará los motivos que expongan. </w:t>
      </w:r>
    </w:p>
    <w:p w:rsidR="00A71D4F" w:rsidRPr="00CC098B" w:rsidRDefault="00A71D4F" w:rsidP="00D94D7F">
      <w:pPr>
        <w:jc w:val="both"/>
        <w:rPr>
          <w:rFonts w:ascii="Tahoma" w:hAnsi="Tahoma" w:cs="Tahoma"/>
          <w:sz w:val="20"/>
          <w:szCs w:val="20"/>
          <w:lang w:val="es-MX"/>
        </w:rPr>
      </w:pPr>
    </w:p>
    <w:p w:rsidR="00A71D4F" w:rsidRPr="00CC098B" w:rsidRDefault="00A71D4F" w:rsidP="00D94D7F">
      <w:pPr>
        <w:ind w:right="10"/>
        <w:jc w:val="both"/>
        <w:rPr>
          <w:rFonts w:ascii="Tahoma" w:hAnsi="Tahoma" w:cs="Tahoma"/>
          <w:sz w:val="20"/>
          <w:szCs w:val="20"/>
          <w:lang w:val="es-MX"/>
        </w:rPr>
      </w:pPr>
      <w:r w:rsidRPr="00CC098B">
        <w:rPr>
          <w:rFonts w:ascii="Tahoma" w:hAnsi="Tahoma" w:cs="Tahoma"/>
          <w:b/>
          <w:bCs/>
          <w:sz w:val="20"/>
          <w:szCs w:val="20"/>
          <w:lang w:val="es-MX"/>
        </w:rPr>
        <w:t xml:space="preserve">Artículo 33. </w:t>
      </w:r>
      <w:r w:rsidRPr="00CC098B">
        <w:rPr>
          <w:rFonts w:ascii="Tahoma" w:hAnsi="Tahoma" w:cs="Tahoma"/>
          <w:sz w:val="20"/>
          <w:szCs w:val="20"/>
          <w:lang w:val="es-MX"/>
        </w:rPr>
        <w:t xml:space="preserve">Los integrantes de los Ayuntamientos se concretarán a cumplir las funciones que les señala la Constitución Política del Estado, la Ley Orgánica Municipal y los demás ordenamientos públicos </w:t>
      </w:r>
      <w:r w:rsidRPr="00CC098B">
        <w:rPr>
          <w:rFonts w:ascii="Tahoma" w:hAnsi="Tahoma" w:cs="Tahoma"/>
          <w:sz w:val="20"/>
          <w:szCs w:val="20"/>
          <w:lang w:val="es-MX"/>
        </w:rPr>
        <w:lastRenderedPageBreak/>
        <w:t xml:space="preserve">aplicables, en consecuencia, no podrán desempeñar otros empleos o comisiones del Municipio, del Estado o de la Federación, por los que perciban remuneración alguna. </w:t>
      </w:r>
    </w:p>
    <w:p w:rsidR="00A71D4F" w:rsidRPr="00CC098B" w:rsidRDefault="00A71D4F" w:rsidP="00D94D7F">
      <w:pPr>
        <w:jc w:val="both"/>
        <w:rPr>
          <w:rFonts w:ascii="Tahoma" w:hAnsi="Tahoma" w:cs="Tahoma"/>
          <w:sz w:val="20"/>
          <w:szCs w:val="20"/>
          <w:lang w:val="es-MX"/>
        </w:rPr>
      </w:pPr>
    </w:p>
    <w:p w:rsidR="00A71D4F" w:rsidRPr="00CC098B" w:rsidRDefault="00A71D4F" w:rsidP="00D94D7F">
      <w:pPr>
        <w:ind w:right="10"/>
        <w:jc w:val="both"/>
        <w:rPr>
          <w:rFonts w:ascii="Tahoma" w:hAnsi="Tahoma" w:cs="Tahoma"/>
          <w:sz w:val="20"/>
          <w:szCs w:val="20"/>
          <w:lang w:val="es-MX"/>
        </w:rPr>
      </w:pPr>
      <w:r w:rsidRPr="00CC098B">
        <w:rPr>
          <w:rFonts w:ascii="Tahoma" w:hAnsi="Tahoma" w:cs="Tahoma"/>
          <w:b/>
          <w:bCs/>
          <w:sz w:val="20"/>
          <w:szCs w:val="20"/>
          <w:lang w:val="es-MX"/>
        </w:rPr>
        <w:t xml:space="preserve">Artículo 34. </w:t>
      </w:r>
      <w:r w:rsidRPr="00CC098B">
        <w:rPr>
          <w:rFonts w:ascii="Tahoma" w:hAnsi="Tahoma" w:cs="Tahoma"/>
          <w:sz w:val="20"/>
          <w:szCs w:val="20"/>
          <w:lang w:val="es-MX"/>
        </w:rPr>
        <w:t xml:space="preserve">El cabildo es la forma de reunión del Ayuntamiento, donde se resuelven, de manera colegiada los asuntos relativos al ejercicio de sus atribuciones de gobierno, políticas y administrativas. </w:t>
      </w:r>
      <w:r w:rsidRPr="00CC098B">
        <w:rPr>
          <w:rFonts w:ascii="Tahoma" w:hAnsi="Tahoma" w:cs="Tahoma"/>
          <w:sz w:val="20"/>
          <w:szCs w:val="20"/>
          <w:lang w:val="es-MX"/>
        </w:rPr>
        <w:tab/>
      </w:r>
    </w:p>
    <w:p w:rsidR="00A71D4F" w:rsidRPr="00CC098B" w:rsidRDefault="00A71D4F" w:rsidP="00D94D7F">
      <w:pPr>
        <w:spacing w:after="114"/>
        <w:ind w:left="1277"/>
        <w:rPr>
          <w:rFonts w:ascii="Tahoma" w:hAnsi="Tahoma" w:cs="Tahoma"/>
          <w:sz w:val="20"/>
          <w:szCs w:val="20"/>
          <w:lang w:val="es-MX"/>
        </w:rPr>
      </w:pPr>
    </w:p>
    <w:p w:rsidR="00A71D4F" w:rsidRPr="00CC098B" w:rsidRDefault="00A71D4F" w:rsidP="004D0722">
      <w:pPr>
        <w:pStyle w:val="Ttulo1"/>
        <w:spacing w:line="240" w:lineRule="auto"/>
        <w:rPr>
          <w:rFonts w:ascii="Tahoma" w:hAnsi="Tahoma" w:cs="Tahoma"/>
          <w:sz w:val="20"/>
          <w:szCs w:val="20"/>
        </w:rPr>
      </w:pPr>
      <w:r w:rsidRPr="00CC098B">
        <w:rPr>
          <w:rFonts w:ascii="Tahoma" w:hAnsi="Tahoma" w:cs="Tahoma"/>
          <w:sz w:val="20"/>
          <w:szCs w:val="20"/>
        </w:rPr>
        <w:tab/>
      </w:r>
      <w:bookmarkStart w:id="41" w:name="_Toc483559420"/>
      <w:bookmarkStart w:id="42" w:name="_Toc483562416"/>
      <w:bookmarkStart w:id="43" w:name="_Toc483562517"/>
      <w:bookmarkStart w:id="44" w:name="_Toc483562979"/>
      <w:bookmarkStart w:id="45" w:name="_Toc483823169"/>
      <w:bookmarkStart w:id="46" w:name="_Toc494732429"/>
      <w:bookmarkStart w:id="47" w:name="_Toc494742148"/>
      <w:bookmarkStart w:id="48" w:name="_Toc507584450"/>
      <w:bookmarkEnd w:id="41"/>
      <w:bookmarkEnd w:id="42"/>
      <w:bookmarkEnd w:id="43"/>
      <w:bookmarkEnd w:id="44"/>
      <w:bookmarkEnd w:id="45"/>
      <w:bookmarkEnd w:id="46"/>
      <w:bookmarkEnd w:id="47"/>
      <w:r w:rsidRPr="00CC098B">
        <w:rPr>
          <w:rFonts w:ascii="Tahoma" w:hAnsi="Tahoma" w:cs="Tahoma"/>
          <w:sz w:val="20"/>
          <w:szCs w:val="20"/>
        </w:rPr>
        <w:t>PRESIDENTE MUNICIPAL</w:t>
      </w:r>
      <w:bookmarkEnd w:id="48"/>
    </w:p>
    <w:p w:rsidR="00A71D4F" w:rsidRPr="00CC098B" w:rsidRDefault="00A71D4F" w:rsidP="004D0722">
      <w:pPr>
        <w:pStyle w:val="Ttulo1"/>
        <w:spacing w:line="240" w:lineRule="auto"/>
        <w:rPr>
          <w:rFonts w:ascii="Tahoma" w:hAnsi="Tahoma" w:cs="Tahoma"/>
          <w:sz w:val="20"/>
          <w:szCs w:val="20"/>
        </w:rPr>
      </w:pPr>
    </w:p>
    <w:p w:rsidR="00A71D4F" w:rsidRPr="00CC098B" w:rsidRDefault="00A71D4F" w:rsidP="00D94D7F">
      <w:pPr>
        <w:rPr>
          <w:rFonts w:ascii="Tahoma" w:hAnsi="Tahoma" w:cs="Tahoma"/>
          <w:b/>
          <w:bCs/>
          <w:sz w:val="20"/>
          <w:szCs w:val="20"/>
          <w:lang w:val="es-ES"/>
        </w:rPr>
      </w:pPr>
      <w:r w:rsidRPr="00CC098B">
        <w:rPr>
          <w:rFonts w:ascii="Tahoma" w:hAnsi="Tahoma" w:cs="Tahoma"/>
          <w:b/>
          <w:bCs/>
          <w:sz w:val="20"/>
          <w:szCs w:val="20"/>
          <w:lang w:val="es-ES"/>
        </w:rPr>
        <w:t>Objetivo:</w:t>
      </w:r>
    </w:p>
    <w:p w:rsidR="00A71D4F" w:rsidRPr="00CC098B" w:rsidRDefault="00A71D4F" w:rsidP="00D94D7F">
      <w:pPr>
        <w:jc w:val="both"/>
        <w:rPr>
          <w:rFonts w:ascii="Tahoma" w:hAnsi="Tahoma" w:cs="Tahoma"/>
          <w:sz w:val="20"/>
          <w:szCs w:val="20"/>
          <w:lang w:val="es-MX"/>
        </w:rPr>
      </w:pPr>
      <w:r w:rsidRPr="00CC098B">
        <w:rPr>
          <w:rFonts w:ascii="Tahoma" w:hAnsi="Tahoma" w:cs="Tahoma"/>
          <w:sz w:val="20"/>
          <w:szCs w:val="20"/>
          <w:lang w:val="es-MX"/>
        </w:rPr>
        <w:t xml:space="preserve">Gobernar y administrar mediante políticas públicas los recursos del H. Ayuntamiento para posicionar al municipio como un ente con gran potencia social, eficiencia en los servicios públicos, con planeación urbana para una buena sustentabilidad, procurando el crecimiento económico y el fomentando del desarrollo social.  </w:t>
      </w:r>
    </w:p>
    <w:p w:rsidR="00A71D4F" w:rsidRPr="00CC098B" w:rsidRDefault="00A71D4F" w:rsidP="00D94D7F">
      <w:pPr>
        <w:jc w:val="both"/>
        <w:rPr>
          <w:rFonts w:ascii="Tahoma" w:hAnsi="Tahoma" w:cs="Tahoma"/>
          <w:sz w:val="20"/>
          <w:szCs w:val="20"/>
          <w:lang w:val="es-MX"/>
        </w:rPr>
      </w:pPr>
    </w:p>
    <w:p w:rsidR="00A71D4F" w:rsidRPr="00CC098B" w:rsidRDefault="00A71D4F" w:rsidP="00D94D7F">
      <w:pPr>
        <w:jc w:val="both"/>
        <w:rPr>
          <w:rFonts w:ascii="Tahoma" w:hAnsi="Tahoma" w:cs="Tahoma"/>
          <w:b/>
          <w:bCs/>
          <w:sz w:val="20"/>
          <w:szCs w:val="20"/>
          <w:lang w:val="es-MX"/>
        </w:rPr>
      </w:pPr>
      <w:r w:rsidRPr="00CC098B">
        <w:rPr>
          <w:rFonts w:ascii="Tahoma" w:hAnsi="Tahoma" w:cs="Tahoma"/>
          <w:b/>
          <w:bCs/>
          <w:sz w:val="20"/>
          <w:szCs w:val="20"/>
          <w:lang w:val="es-MX"/>
        </w:rPr>
        <w:t>Atribuciones y Obligaciones (Art. 40 LOM):</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sz w:val="20"/>
          <w:szCs w:val="20"/>
          <w:lang w:val="es-MX"/>
        </w:rPr>
        <w:t>Ejecutar los acuerdos del Ayuntamiento.</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Vigilar y proveer al buen funcionamiento de la administración pública municipal. </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Resolver bajo su inmediata y directa responsabilidad los asuntos que, por su urgencia, no admitan demora, dando cuenta al Ayuntamiento en la siguiente sesión de cabildo los que sean de su competencia. </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Gestionar ante el Ejecutivo Estatal, la ejecución acciones que dentro de su ámbito de competencia reclamen el bien público y los intereses del municipio. </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sz w:val="20"/>
          <w:szCs w:val="20"/>
          <w:lang w:val="es-MX"/>
        </w:rPr>
        <w:t>Celebrar junto con el Secretario del Ayuntamiento, con autorización del Cabildo, los convenios y contratos necesarios para beneficio del municipio.</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sz w:val="20"/>
          <w:szCs w:val="20"/>
          <w:lang w:val="es-MX"/>
        </w:rPr>
        <w:t>Someter a la aprobación del Ayuntamiento, los reglamentos gubernativos, bandos de policía y demás ordenamientos legales para la debida ejecución y observancia de las leyes y la prestación de los servicios públicos.</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Someter a la aprobación del Ayuntamiento, el nombramiento de apoderados para asuntos administrativos y judiciales de interés para el municipio. </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Otorgar, previo acuerdo del Ayuntamiento, concesiones, autorizaciones, licencias y permisos en los términos que establezcan las leyes y reglamentos aplicables. </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Dirigir la política de planificación, urbanismo y obras públicas, en base a la Ley, el Plan Municipal de Desarrollo Urbano y demás disposiciones aplicables. </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Firmar los oficios, actas, comunicaciones y demás documentos oficiales, para su validez. </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Autorizar con su firma las erogaciones o pagos que tenga que hacer el tesorero municipal, con la indicación expresa de la partida presupuestal que se grava. </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Coordinar la organización y presidir los actos cívicos y públicos que se realicen en la cabecera municipal, excepto en los casos en que el Ejecutivo Estatal asista para tal efecto. Tratándose de los actos alusivos a las gestas heroicas que se conmemoran durante el mes de septiembre de cada año, deberá observarse el protocolo que al efecto apruebe el H. Congreso del Estado, en el que se deberá exaltar la importancia de la celebración de las fiestas patrias, enalteciendo los valores históricos de nuestra nacionalidad y haciendo especial señalamiento de la forma como deberán desarrollarse los eventos que se realicen durante los días 13, 14, 15 y 16 de septiembre. </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sz w:val="20"/>
          <w:szCs w:val="20"/>
          <w:lang w:val="es-MX"/>
        </w:rPr>
        <w:t>Hacer del conocimiento de la población las leyes, decretos, órdenes y circulares que le remita el Gobierno del Estado y los reglamentos y demás disposiciones de observancia general del municipio, para su debida observancia y cumplimiento.</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sz w:val="20"/>
          <w:szCs w:val="20"/>
          <w:lang w:val="es-MX"/>
        </w:rPr>
        <w:t>Someter a la aprobación del Ayuntamiento los nombramientos del Secretario, del Tesorero, del Director de Obras, del Director de la Policía, del Titular de la Contraloría Municipal, al Director de Planeación Municipal y del Cronista Municipal, así como el de los jefes de las unidades administrativas establecidas en el presupuesto de egresos.</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sz w:val="20"/>
          <w:szCs w:val="20"/>
          <w:lang w:val="es-MX"/>
        </w:rPr>
        <w:t>Someter a la aprobación del Ayuntamiento el nombramiento y remoción de los empleados de confianza del municipio, y de acuerdo a la Ley que regule la relación laboral, a los de base.</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sz w:val="20"/>
          <w:szCs w:val="20"/>
          <w:lang w:val="es-MX"/>
        </w:rPr>
        <w:lastRenderedPageBreak/>
        <w:t xml:space="preserve">Otorgar licencia económica hasta por 15 días, a los servidores públicos del municipio. </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Convocar a audiencias públicas, cuando menos una vez al mes, para conocer con el ayuntamiento y el consejo de participación y cooperación vecinal municipal, los problemas de la población; para que con su participación se adopten las medidas tendentes a su solución. </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Visitar, por lo menos una vez al mes, las dependencias y demás organismos municipales, así como a las poblaciones y comunidades de la jurisdicción del municipio, promoviendo, en su caso, las alternativas de solución que sean necesarias para su mejoramiento. </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Vigilar la elaboración mensual del corte de caja y autorizarlo antes de ser turnado al Ayuntamiento, para su estudio y en su caso aprobación. </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sz w:val="20"/>
          <w:szCs w:val="20"/>
          <w:lang w:val="es-MX"/>
        </w:rPr>
        <w:t>Imponer las multas administrativas y las demás sanciones que procedan en los términos de las disposiciones legales aplicables.</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Rendir la protesta de Ley al tomar posesión de su cargo, de acuerdo al protocolo que marca el capítulo II de la Ley Orgánica Municipal del Estado de Chiapas. </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Declarar solemnemente instalado el Ayuntamiento el día de su primera sesión, después de haber tomado a los regidores y síndicos, la protesta de ley. </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sz w:val="20"/>
          <w:szCs w:val="20"/>
          <w:lang w:val="es-MX"/>
        </w:rPr>
        <w:t>Comunicar a los Poderes del Estado la instalación del Ayuntamiento.</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color w:val="000000"/>
          <w:sz w:val="20"/>
          <w:szCs w:val="20"/>
          <w:lang w:val="es-MX"/>
        </w:rPr>
        <w:t>Convocar a sesiones ordinarias y extraordinarias de cabildo, declararlas formalmente instaladas y clausurarlas en los términos del reglamento respectivo. Presidir a las sesiones con voz y voto y, en caso de empate su voto será de calidad.</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color w:val="000000"/>
          <w:sz w:val="20"/>
          <w:szCs w:val="20"/>
          <w:lang w:val="es-MX"/>
        </w:rPr>
        <w:t>Declarar, después de conocido el resultado de la votación, si se aprueban o rechazan las propuestas presentadas a debate en las sesiones de cabildo.</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color w:val="000000"/>
          <w:sz w:val="20"/>
          <w:szCs w:val="20"/>
          <w:lang w:val="es-MX"/>
        </w:rPr>
        <w:t>Informar al Ayuntamiento en la primera sesión de cada mes, sobre la marcha de los asuntos directamente a su cargo y del cumplimiento de los acuerdos.</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color w:val="000000"/>
          <w:sz w:val="20"/>
          <w:szCs w:val="20"/>
          <w:lang w:val="es-MX"/>
        </w:rPr>
        <w:t>Vigilar el buen funcionamiento de los servicios públicos municipales.</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color w:val="000000"/>
          <w:sz w:val="20"/>
          <w:szCs w:val="20"/>
          <w:lang w:val="es-MX"/>
        </w:rPr>
        <w:t>Disponer de la fuerza pública municipal para preservar, mantener y restablecer la tranquilidad, la seguridad y la salubridad públicas.</w:t>
      </w:r>
    </w:p>
    <w:p w:rsidR="00A71D4F" w:rsidRPr="00CC098B" w:rsidRDefault="00A71D4F" w:rsidP="003F6D7D">
      <w:pPr>
        <w:pStyle w:val="Prrafodelista"/>
        <w:widowControl/>
        <w:numPr>
          <w:ilvl w:val="0"/>
          <w:numId w:val="8"/>
        </w:numPr>
        <w:spacing w:before="0"/>
        <w:ind w:left="1134" w:hanging="708"/>
        <w:rPr>
          <w:rFonts w:ascii="Tahoma" w:hAnsi="Tahoma" w:cs="Tahoma"/>
          <w:sz w:val="20"/>
          <w:szCs w:val="20"/>
          <w:lang w:val="es-MX"/>
        </w:rPr>
      </w:pPr>
      <w:r w:rsidRPr="00CC098B">
        <w:rPr>
          <w:rFonts w:ascii="Tahoma" w:hAnsi="Tahoma" w:cs="Tahoma"/>
          <w:color w:val="000000"/>
          <w:sz w:val="20"/>
          <w:szCs w:val="20"/>
          <w:lang w:val="es-MX"/>
        </w:rPr>
        <w:t>Coadyuvar en la vigilancia de los templos, cultos y actividades religiosas en los términos de la Constitución política de los Estados Unidos Mexicanos y demás disposiciones legales aplicables.</w:t>
      </w:r>
    </w:p>
    <w:p w:rsidR="00A71D4F" w:rsidRPr="00CC098B" w:rsidRDefault="00A71D4F" w:rsidP="003F6D7D">
      <w:pPr>
        <w:pStyle w:val="Prrafodelista"/>
        <w:widowControl/>
        <w:numPr>
          <w:ilvl w:val="0"/>
          <w:numId w:val="8"/>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Solicitar autorización del Ayuntamiento y del Congreso del Estado, o de la Comisión Permanente para ausentarse del municipio por más de quince días.</w:t>
      </w:r>
    </w:p>
    <w:p w:rsidR="00A71D4F" w:rsidRPr="00CC098B" w:rsidRDefault="00A71D4F" w:rsidP="003F6D7D">
      <w:pPr>
        <w:pStyle w:val="Prrafodelista"/>
        <w:widowControl/>
        <w:numPr>
          <w:ilvl w:val="0"/>
          <w:numId w:val="8"/>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Rendir a la población del municipio en sesión solemne de cabildo un informe pormenorizado de su gestión administrativa anual, a más tardar el último día del mes de septiembre y remitirlo al Congreso del Estado para su conocimiento.</w:t>
      </w:r>
    </w:p>
    <w:p w:rsidR="00A71D4F" w:rsidRPr="00CC098B" w:rsidRDefault="00A71D4F" w:rsidP="003F6D7D">
      <w:pPr>
        <w:pStyle w:val="Prrafodelista"/>
        <w:widowControl/>
        <w:numPr>
          <w:ilvl w:val="0"/>
          <w:numId w:val="8"/>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Vigilar la conducta oficial de los servidores públicos del municipio y corregir oportunamente las faltas que observe así como hacer del conocimiento de la autoridad competente las que a su juicio pudieren ser constitutivas de un delito.</w:t>
      </w:r>
    </w:p>
    <w:p w:rsidR="00A71D4F" w:rsidRPr="00CC098B" w:rsidRDefault="00A71D4F" w:rsidP="003F6D7D">
      <w:pPr>
        <w:pStyle w:val="Prrafodelista"/>
        <w:widowControl/>
        <w:numPr>
          <w:ilvl w:val="0"/>
          <w:numId w:val="8"/>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Expedir las licencias para el funcionamiento de espectáculos, bailes, diversiones públicas y giros comerciales reglamentados en los términos de las disposiciones legales aplicables, mediante el pago a la tesorería de los derechos correspondientes. En ningún caso se expedirán licencias para el funcionamiento de centros donde se presentan espectáculos que atentan contra la moral, las buenas costumbres, fomenten la trata de personas y/o atenten contra la dignidad humana.</w:t>
      </w:r>
    </w:p>
    <w:p w:rsidR="00A71D4F" w:rsidRPr="00CC098B" w:rsidRDefault="00A71D4F" w:rsidP="003F6D7D">
      <w:pPr>
        <w:pStyle w:val="Prrafodelista"/>
        <w:widowControl/>
        <w:numPr>
          <w:ilvl w:val="0"/>
          <w:numId w:val="8"/>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Informar a los Poderes Públicos del Estado, de todos los negocios que tengan relación con ellos.</w:t>
      </w:r>
    </w:p>
    <w:p w:rsidR="00A71D4F" w:rsidRPr="00CC098B" w:rsidRDefault="00A71D4F" w:rsidP="003F6D7D">
      <w:pPr>
        <w:pStyle w:val="Prrafodelista"/>
        <w:widowControl/>
        <w:numPr>
          <w:ilvl w:val="0"/>
          <w:numId w:val="8"/>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Presentar ante el Órgano de Fiscalización Superior del Congreso del Estado, a través de la Contraloría Municipal, las declaraciones de su situación patrimonial, en términos de la Ley de Responsabilidades de los Servidores Públicos del Estado de Chiapas.</w:t>
      </w:r>
    </w:p>
    <w:p w:rsidR="00A71D4F" w:rsidRPr="00CC098B" w:rsidRDefault="00A71D4F" w:rsidP="003F6D7D">
      <w:pPr>
        <w:pStyle w:val="Prrafodelista"/>
        <w:widowControl/>
        <w:numPr>
          <w:ilvl w:val="0"/>
          <w:numId w:val="8"/>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Prestar a las autoridades judiciales el auxilio que soliciten para el debido cumplimiento de sus funciones.</w:t>
      </w:r>
    </w:p>
    <w:p w:rsidR="00A71D4F" w:rsidRPr="00CC098B" w:rsidRDefault="00A71D4F" w:rsidP="003F6D7D">
      <w:pPr>
        <w:pStyle w:val="Prrafodelista"/>
        <w:widowControl/>
        <w:numPr>
          <w:ilvl w:val="0"/>
          <w:numId w:val="8"/>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 xml:space="preserve">Coadyuvar a la conservación de los puentes, calzadas, parques y jardines, monumentos, zonas arqueológicas, antigüedades, obras de arte y demás bienes que no formen parte del </w:t>
      </w:r>
      <w:r w:rsidRPr="00CC098B">
        <w:rPr>
          <w:rFonts w:ascii="Tahoma" w:hAnsi="Tahoma" w:cs="Tahoma"/>
          <w:color w:val="000000"/>
          <w:sz w:val="20"/>
          <w:szCs w:val="20"/>
          <w:lang w:val="es-MX"/>
        </w:rPr>
        <w:lastRenderedPageBreak/>
        <w:t>patrimonio municipal y que sean del dominio público de la Federación, del Estado; o que hayan sido declarados patrimonio cultural de la Federación o del Estado;.</w:t>
      </w:r>
    </w:p>
    <w:p w:rsidR="00A71D4F" w:rsidRPr="00CC098B" w:rsidRDefault="00A71D4F" w:rsidP="003F6D7D">
      <w:pPr>
        <w:pStyle w:val="Prrafodelista"/>
        <w:widowControl/>
        <w:numPr>
          <w:ilvl w:val="0"/>
          <w:numId w:val="8"/>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Coadyuvar en la vigilancia para evitar la tala ilegal de los bosques y en el combate a los incendios forestales y agrícolas.</w:t>
      </w:r>
    </w:p>
    <w:p w:rsidR="00A71D4F" w:rsidRPr="00CC098B" w:rsidRDefault="00A71D4F" w:rsidP="003F6D7D">
      <w:pPr>
        <w:pStyle w:val="Prrafodelista"/>
        <w:widowControl/>
        <w:numPr>
          <w:ilvl w:val="0"/>
          <w:numId w:val="8"/>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Vigilar y coadyuvar con las autoridades competentes en la preservación, conservación y restauración de los bosques, ríos, lagos, lagunas, riberas, esteros y fauna y en general los sistemas ecológicos en sus municipios.</w:t>
      </w:r>
    </w:p>
    <w:p w:rsidR="00A71D4F" w:rsidRPr="00CC098B" w:rsidRDefault="00A71D4F" w:rsidP="003F6D7D">
      <w:pPr>
        <w:pStyle w:val="Prrafodelista"/>
        <w:widowControl/>
        <w:numPr>
          <w:ilvl w:val="0"/>
          <w:numId w:val="8"/>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Celebrar, previa autorización del Ayuntamiento, los contratos y convenios para la obtención de empréstitos, créditos, emisión de valores y demás operaciones financieras previstas en las leyes hacendarias, suscribiendo los documentos o títulos de crédito requeridos para tales efectos, así como los contratos o actos jurídicos necesarios para constituir u operar los instrumentos y mecanismos a que se refiere el artículo 36, fracción LXV de esta Ley Orgánica Municipal del Estado de Chiapas. Para la formalización de dichas operaciones, los contratos, documentos y actos respectivos deberán estar suscritos, adicionalmente por el tesorero y el síndico municipal.</w:t>
      </w:r>
    </w:p>
    <w:p w:rsidR="00A71D4F" w:rsidRPr="00CC098B" w:rsidRDefault="00A71D4F" w:rsidP="003F6D7D">
      <w:pPr>
        <w:pStyle w:val="Prrafodelista"/>
        <w:widowControl/>
        <w:numPr>
          <w:ilvl w:val="0"/>
          <w:numId w:val="8"/>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 xml:space="preserve">Someter a la validación del ayuntamiento el proyecto de Plan Municipal de Desarrollo realizado por el Director de Planeación Municipal; para efecto de que se remita al Congreso del Estado para su aprobación. </w:t>
      </w:r>
    </w:p>
    <w:p w:rsidR="00A71D4F" w:rsidRPr="00CC098B" w:rsidRDefault="00A71D4F" w:rsidP="003F6D7D">
      <w:pPr>
        <w:pStyle w:val="Prrafodelista"/>
        <w:widowControl/>
        <w:numPr>
          <w:ilvl w:val="0"/>
          <w:numId w:val="8"/>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Presentar al Cabildo para su aprobación el informe de evaluación de nivel de cumplimiento de su Plan Municipal de Desarrollo.</w:t>
      </w:r>
    </w:p>
    <w:p w:rsidR="00A71D4F" w:rsidRPr="00CC098B" w:rsidRDefault="00A71D4F" w:rsidP="003F6D7D">
      <w:pPr>
        <w:pStyle w:val="Prrafodelista"/>
        <w:widowControl/>
        <w:numPr>
          <w:ilvl w:val="0"/>
          <w:numId w:val="8"/>
        </w:numPr>
        <w:autoSpaceDE w:val="0"/>
        <w:autoSpaceDN w:val="0"/>
        <w:adjustRightInd w:val="0"/>
        <w:spacing w:before="0"/>
        <w:ind w:left="1134" w:hanging="708"/>
        <w:rPr>
          <w:rFonts w:ascii="Tahoma" w:hAnsi="Tahoma" w:cs="Tahoma"/>
          <w:sz w:val="20"/>
          <w:szCs w:val="20"/>
          <w:lang w:val="es-MX"/>
        </w:rPr>
      </w:pPr>
      <w:r w:rsidRPr="00CC098B">
        <w:rPr>
          <w:rFonts w:ascii="Tahoma" w:hAnsi="Tahoma" w:cs="Tahoma"/>
          <w:sz w:val="20"/>
          <w:szCs w:val="20"/>
          <w:lang w:val="es-MX"/>
        </w:rPr>
        <w:t>Las demás funciones que le otorgue el Ayuntamiento para el mejor desempeño de sus funciones.</w:t>
      </w:r>
    </w:p>
    <w:p w:rsidR="00A71D4F" w:rsidRPr="00CC098B" w:rsidRDefault="00A71D4F" w:rsidP="00D94D7F">
      <w:pPr>
        <w:spacing w:after="14"/>
        <w:ind w:left="1277"/>
        <w:rPr>
          <w:rFonts w:ascii="Tahoma" w:hAnsi="Tahoma" w:cs="Tahoma"/>
          <w:sz w:val="20"/>
          <w:szCs w:val="20"/>
          <w:lang w:val="es-MX"/>
        </w:rPr>
      </w:pPr>
    </w:p>
    <w:p w:rsidR="00A71D4F" w:rsidRPr="00CC098B" w:rsidRDefault="00A71D4F" w:rsidP="00D94D7F">
      <w:pPr>
        <w:pStyle w:val="Ttulo2"/>
        <w:tabs>
          <w:tab w:val="center" w:pos="764"/>
          <w:tab w:val="center" w:pos="2437"/>
        </w:tabs>
        <w:ind w:left="0" w:right="0"/>
        <w:rPr>
          <w:rFonts w:ascii="Tahoma" w:hAnsi="Tahoma" w:cs="Tahoma"/>
          <w:sz w:val="20"/>
          <w:szCs w:val="20"/>
          <w:lang w:val="es-MX"/>
        </w:rPr>
      </w:pPr>
      <w:r w:rsidRPr="00CC098B">
        <w:rPr>
          <w:rFonts w:ascii="Tahoma" w:hAnsi="Tahoma" w:cs="Tahoma"/>
          <w:b w:val="0"/>
          <w:bCs w:val="0"/>
          <w:sz w:val="20"/>
          <w:szCs w:val="20"/>
          <w:lang w:val="es-MX"/>
        </w:rPr>
        <w:tab/>
      </w:r>
    </w:p>
    <w:p w:rsidR="00A71D4F" w:rsidRDefault="00A71D4F" w:rsidP="004D0722">
      <w:pPr>
        <w:jc w:val="center"/>
        <w:rPr>
          <w:rFonts w:ascii="Tahoma" w:hAnsi="Tahoma" w:cs="Tahoma"/>
          <w:b/>
          <w:bCs/>
          <w:sz w:val="20"/>
          <w:szCs w:val="20"/>
          <w:lang w:val="es-ES"/>
        </w:rPr>
      </w:pPr>
      <w:bookmarkStart w:id="49" w:name="_Toc483416029"/>
      <w:bookmarkStart w:id="50" w:name="_Toc507584451"/>
      <w:r w:rsidRPr="00CC098B">
        <w:rPr>
          <w:rFonts w:ascii="Tahoma" w:hAnsi="Tahoma" w:cs="Tahoma"/>
          <w:b/>
          <w:bCs/>
          <w:sz w:val="20"/>
          <w:szCs w:val="20"/>
          <w:lang w:val="es-ES"/>
        </w:rPr>
        <w:t>SINDICO MUNICIPAL</w:t>
      </w:r>
      <w:bookmarkEnd w:id="49"/>
      <w:bookmarkEnd w:id="50"/>
    </w:p>
    <w:p w:rsidR="00A71D4F" w:rsidRPr="00CC098B" w:rsidRDefault="00A71D4F" w:rsidP="004D0722">
      <w:pPr>
        <w:jc w:val="center"/>
        <w:rPr>
          <w:rFonts w:ascii="Tahoma" w:hAnsi="Tahoma" w:cs="Tahoma"/>
          <w:b/>
          <w:bCs/>
          <w:i/>
          <w:iCs/>
          <w:sz w:val="20"/>
          <w:szCs w:val="20"/>
          <w:lang w:val="es-MX"/>
        </w:rPr>
      </w:pPr>
    </w:p>
    <w:p w:rsidR="00A71D4F" w:rsidRPr="00CC098B" w:rsidRDefault="00A71D4F" w:rsidP="00D94D7F">
      <w:pPr>
        <w:rPr>
          <w:rFonts w:ascii="Tahoma" w:hAnsi="Tahoma" w:cs="Tahoma"/>
          <w:b/>
          <w:bCs/>
          <w:sz w:val="20"/>
          <w:szCs w:val="20"/>
          <w:lang w:val="es-ES"/>
        </w:rPr>
      </w:pPr>
      <w:r w:rsidRPr="00CC098B">
        <w:rPr>
          <w:rFonts w:ascii="Tahoma" w:hAnsi="Tahoma" w:cs="Tahoma"/>
          <w:b/>
          <w:bCs/>
          <w:sz w:val="20"/>
          <w:szCs w:val="20"/>
          <w:lang w:val="es-ES"/>
        </w:rPr>
        <w:t>Objetivo:</w:t>
      </w:r>
    </w:p>
    <w:p w:rsidR="00A71D4F" w:rsidRPr="00CC098B" w:rsidRDefault="00A71D4F" w:rsidP="00D94D7F">
      <w:pPr>
        <w:widowControl/>
        <w:autoSpaceDE w:val="0"/>
        <w:autoSpaceDN w:val="0"/>
        <w:adjustRightInd w:val="0"/>
        <w:jc w:val="both"/>
        <w:rPr>
          <w:rFonts w:ascii="Tahoma" w:hAnsi="Tahoma" w:cs="Tahoma"/>
          <w:sz w:val="20"/>
          <w:szCs w:val="20"/>
          <w:lang w:val="es-MX"/>
        </w:rPr>
      </w:pPr>
      <w:r w:rsidRPr="00CC098B">
        <w:rPr>
          <w:rFonts w:ascii="Tahoma" w:hAnsi="Tahoma" w:cs="Tahoma"/>
          <w:sz w:val="20"/>
          <w:szCs w:val="20"/>
          <w:lang w:val="es-ES"/>
        </w:rPr>
        <w:t>Defender</w:t>
      </w:r>
      <w:r w:rsidRPr="00CC098B">
        <w:rPr>
          <w:rFonts w:ascii="Tahoma" w:hAnsi="Tahoma" w:cs="Tahoma"/>
          <w:sz w:val="20"/>
          <w:szCs w:val="20"/>
          <w:lang w:val="es-MX"/>
        </w:rPr>
        <w:t xml:space="preserve"> los intereses municipales, representar jurídicamente al Ayuntamiento, procurar la justicia y legalidad en la administración pública municipal y vigilar el manejo y gestión correcta de la hacienda municipal. </w:t>
      </w:r>
    </w:p>
    <w:p w:rsidR="00A71D4F" w:rsidRPr="00CC098B" w:rsidRDefault="00A71D4F" w:rsidP="00D94D7F">
      <w:pPr>
        <w:tabs>
          <w:tab w:val="left" w:pos="220"/>
        </w:tabs>
        <w:autoSpaceDE w:val="0"/>
        <w:autoSpaceDN w:val="0"/>
        <w:adjustRightInd w:val="0"/>
        <w:jc w:val="both"/>
        <w:rPr>
          <w:rFonts w:ascii="Tahoma" w:hAnsi="Tahoma" w:cs="Tahoma"/>
          <w:b/>
          <w:bCs/>
          <w:sz w:val="20"/>
          <w:szCs w:val="20"/>
          <w:lang w:val="es-MX"/>
        </w:rPr>
      </w:pPr>
    </w:p>
    <w:p w:rsidR="00A71D4F" w:rsidRPr="00CC098B" w:rsidRDefault="00A71D4F" w:rsidP="00D94D7F">
      <w:pPr>
        <w:jc w:val="both"/>
        <w:rPr>
          <w:rFonts w:ascii="Tahoma" w:hAnsi="Tahoma" w:cs="Tahoma"/>
          <w:b/>
          <w:bCs/>
          <w:sz w:val="20"/>
          <w:szCs w:val="20"/>
          <w:lang w:val="es-MX"/>
        </w:rPr>
      </w:pPr>
      <w:r w:rsidRPr="00CC098B">
        <w:rPr>
          <w:rFonts w:ascii="Tahoma" w:hAnsi="Tahoma" w:cs="Tahoma"/>
          <w:b/>
          <w:bCs/>
          <w:sz w:val="20"/>
          <w:szCs w:val="20"/>
          <w:lang w:val="es-MX"/>
        </w:rPr>
        <w:t>Atribuciones y Obligaciones (Art. 44 LOM):</w:t>
      </w:r>
    </w:p>
    <w:p w:rsidR="00A71D4F" w:rsidRPr="00CC098B" w:rsidRDefault="00A71D4F" w:rsidP="003F6D7D">
      <w:pPr>
        <w:pStyle w:val="Prrafodelista"/>
        <w:widowControl/>
        <w:numPr>
          <w:ilvl w:val="0"/>
          <w:numId w:val="18"/>
        </w:numPr>
        <w:tabs>
          <w:tab w:val="left" w:pos="0"/>
        </w:tabs>
        <w:autoSpaceDE w:val="0"/>
        <w:autoSpaceDN w:val="0"/>
        <w:adjustRightInd w:val="0"/>
        <w:ind w:left="1134" w:hanging="708"/>
        <w:rPr>
          <w:rFonts w:ascii="Tahoma" w:hAnsi="Tahoma" w:cs="Tahoma"/>
          <w:color w:val="000000"/>
          <w:sz w:val="20"/>
          <w:szCs w:val="20"/>
          <w:lang w:val="es-MX"/>
        </w:rPr>
      </w:pPr>
      <w:r w:rsidRPr="00CC098B">
        <w:rPr>
          <w:rFonts w:ascii="Tahoma" w:hAnsi="Tahoma" w:cs="Tahoma"/>
          <w:color w:val="000000"/>
          <w:sz w:val="20"/>
          <w:szCs w:val="20"/>
          <w:lang w:val="es-MX"/>
        </w:rPr>
        <w:t>Procurar defender y promover los intereses municipales.</w:t>
      </w:r>
    </w:p>
    <w:p w:rsidR="00A71D4F" w:rsidRPr="00CC098B" w:rsidRDefault="00A71D4F" w:rsidP="003F6D7D">
      <w:pPr>
        <w:pStyle w:val="Prrafodelista"/>
        <w:widowControl/>
        <w:numPr>
          <w:ilvl w:val="0"/>
          <w:numId w:val="18"/>
        </w:numPr>
        <w:tabs>
          <w:tab w:val="left" w:pos="0"/>
        </w:tabs>
        <w:autoSpaceDE w:val="0"/>
        <w:autoSpaceDN w:val="0"/>
        <w:adjustRightInd w:val="0"/>
        <w:ind w:left="1134" w:hanging="708"/>
        <w:rPr>
          <w:rFonts w:ascii="Tahoma" w:hAnsi="Tahoma" w:cs="Tahoma"/>
          <w:color w:val="000000"/>
          <w:sz w:val="20"/>
          <w:szCs w:val="20"/>
          <w:lang w:val="es-MX"/>
        </w:rPr>
      </w:pPr>
      <w:r w:rsidRPr="00CC098B">
        <w:rPr>
          <w:rFonts w:ascii="Tahoma" w:hAnsi="Tahoma" w:cs="Tahoma"/>
          <w:color w:val="000000"/>
          <w:sz w:val="20"/>
          <w:szCs w:val="20"/>
          <w:lang w:val="es-MX"/>
        </w:rPr>
        <w:t>Vigilar las actividades de la administración pública municipal, proponiendo las medidas que estime convenientes ante el ayuntamiento, para su mejoramiento y mayor eficacia.</w:t>
      </w:r>
    </w:p>
    <w:p w:rsidR="00A71D4F" w:rsidRPr="00CC098B" w:rsidRDefault="00A71D4F" w:rsidP="003F6D7D">
      <w:pPr>
        <w:pStyle w:val="Prrafodelista"/>
        <w:widowControl/>
        <w:numPr>
          <w:ilvl w:val="0"/>
          <w:numId w:val="18"/>
        </w:numPr>
        <w:tabs>
          <w:tab w:val="left" w:pos="0"/>
        </w:tabs>
        <w:autoSpaceDE w:val="0"/>
        <w:autoSpaceDN w:val="0"/>
        <w:adjustRightInd w:val="0"/>
        <w:ind w:left="1134" w:hanging="708"/>
        <w:rPr>
          <w:rFonts w:ascii="Tahoma" w:hAnsi="Tahoma" w:cs="Tahoma"/>
          <w:sz w:val="20"/>
          <w:szCs w:val="20"/>
          <w:lang w:val="es-MX"/>
        </w:rPr>
      </w:pPr>
      <w:r w:rsidRPr="00CC098B">
        <w:rPr>
          <w:rFonts w:ascii="Tahoma" w:hAnsi="Tahoma" w:cs="Tahoma"/>
          <w:sz w:val="20"/>
          <w:szCs w:val="20"/>
          <w:lang w:val="es-MX"/>
        </w:rPr>
        <w:t>Representar al Ayuntamiento en las controversias o litigios en que este fuere parte.</w:t>
      </w:r>
    </w:p>
    <w:p w:rsidR="00A71D4F" w:rsidRPr="00CC098B" w:rsidRDefault="00A71D4F" w:rsidP="003F6D7D">
      <w:pPr>
        <w:pStyle w:val="Prrafodelista"/>
        <w:widowControl/>
        <w:numPr>
          <w:ilvl w:val="0"/>
          <w:numId w:val="18"/>
        </w:numPr>
        <w:tabs>
          <w:tab w:val="left" w:pos="0"/>
        </w:tabs>
        <w:autoSpaceDE w:val="0"/>
        <w:autoSpaceDN w:val="0"/>
        <w:adjustRightInd w:val="0"/>
        <w:ind w:left="1134" w:hanging="708"/>
        <w:rPr>
          <w:rFonts w:ascii="Tahoma" w:hAnsi="Tahoma" w:cs="Tahoma"/>
          <w:sz w:val="20"/>
          <w:szCs w:val="20"/>
          <w:lang w:val="es-MX"/>
        </w:rPr>
      </w:pPr>
      <w:r w:rsidRPr="00CC098B">
        <w:rPr>
          <w:rFonts w:ascii="Tahoma" w:hAnsi="Tahoma" w:cs="Tahoma"/>
          <w:sz w:val="20"/>
          <w:szCs w:val="20"/>
          <w:lang w:val="es-MX"/>
        </w:rPr>
        <w:t>Vigilar la correcta aplicación de los recursos financieros, conforme al presupuesto aprobado.</w:t>
      </w:r>
    </w:p>
    <w:p w:rsidR="00A71D4F" w:rsidRPr="00CC098B" w:rsidRDefault="00A71D4F" w:rsidP="003F6D7D">
      <w:pPr>
        <w:pStyle w:val="Prrafodelista"/>
        <w:widowControl/>
        <w:numPr>
          <w:ilvl w:val="0"/>
          <w:numId w:val="18"/>
        </w:numPr>
        <w:tabs>
          <w:tab w:val="left" w:pos="0"/>
        </w:tabs>
        <w:autoSpaceDE w:val="0"/>
        <w:autoSpaceDN w:val="0"/>
        <w:adjustRightInd w:val="0"/>
        <w:ind w:left="1134" w:hanging="708"/>
        <w:rPr>
          <w:rFonts w:ascii="Tahoma" w:hAnsi="Tahoma" w:cs="Tahoma"/>
          <w:sz w:val="20"/>
          <w:szCs w:val="20"/>
          <w:lang w:val="es-MX"/>
        </w:rPr>
      </w:pPr>
      <w:r w:rsidRPr="00CC098B">
        <w:rPr>
          <w:rFonts w:ascii="Tahoma" w:hAnsi="Tahoma" w:cs="Tahoma"/>
          <w:sz w:val="20"/>
          <w:szCs w:val="20"/>
          <w:lang w:val="es-MX"/>
        </w:rPr>
        <w:t>Revisar y autorizar con su firma los cortes de caja de la tesorería municipal, en apego a la Ley de Presupuesto, Contabilidad y Gasto Público Municipal; debiendo remitir, al Órgano de Fiscalización Superior del Congreso del Estado copia del pliego de observaciones que surja de dicha revisión.</w:t>
      </w:r>
    </w:p>
    <w:p w:rsidR="00A71D4F" w:rsidRPr="00CC098B" w:rsidRDefault="00A71D4F" w:rsidP="003F6D7D">
      <w:pPr>
        <w:pStyle w:val="Prrafodelista"/>
        <w:widowControl/>
        <w:numPr>
          <w:ilvl w:val="0"/>
          <w:numId w:val="18"/>
        </w:numPr>
        <w:tabs>
          <w:tab w:val="left" w:pos="0"/>
        </w:tabs>
        <w:autoSpaceDE w:val="0"/>
        <w:autoSpaceDN w:val="0"/>
        <w:adjustRightInd w:val="0"/>
        <w:ind w:left="1134" w:hanging="708"/>
        <w:rPr>
          <w:rFonts w:ascii="Tahoma" w:hAnsi="Tahoma" w:cs="Tahoma"/>
          <w:sz w:val="20"/>
          <w:szCs w:val="20"/>
          <w:lang w:val="es-MX"/>
        </w:rPr>
      </w:pPr>
      <w:r w:rsidRPr="00CC098B">
        <w:rPr>
          <w:rFonts w:ascii="Tahoma" w:hAnsi="Tahoma" w:cs="Tahoma"/>
          <w:sz w:val="20"/>
          <w:szCs w:val="20"/>
          <w:lang w:val="es-MX"/>
        </w:rPr>
        <w:t>Vigilar que las multas que impongan las autoridades municipales ingresen a la tesorería previa el comprobante respectivo.</w:t>
      </w:r>
    </w:p>
    <w:p w:rsidR="00A71D4F" w:rsidRPr="00CC098B" w:rsidRDefault="00A71D4F" w:rsidP="003F6D7D">
      <w:pPr>
        <w:pStyle w:val="Prrafodelista"/>
        <w:widowControl/>
        <w:numPr>
          <w:ilvl w:val="0"/>
          <w:numId w:val="18"/>
        </w:numPr>
        <w:tabs>
          <w:tab w:val="left" w:pos="0"/>
        </w:tabs>
        <w:autoSpaceDE w:val="0"/>
        <w:autoSpaceDN w:val="0"/>
        <w:adjustRightInd w:val="0"/>
        <w:ind w:left="1134" w:hanging="708"/>
        <w:rPr>
          <w:rFonts w:ascii="Tahoma" w:hAnsi="Tahoma" w:cs="Tahoma"/>
          <w:sz w:val="20"/>
          <w:szCs w:val="20"/>
          <w:lang w:val="es-MX"/>
        </w:rPr>
      </w:pPr>
      <w:r w:rsidRPr="00CC098B">
        <w:rPr>
          <w:rFonts w:ascii="Tahoma" w:hAnsi="Tahoma" w:cs="Tahoma"/>
          <w:sz w:val="20"/>
          <w:szCs w:val="20"/>
          <w:lang w:val="es-MX"/>
        </w:rPr>
        <w:t>Asistir a las visitas de inspección y auditorías que se hagan a la tesorería.</w:t>
      </w:r>
    </w:p>
    <w:p w:rsidR="00A71D4F" w:rsidRPr="00CC098B" w:rsidRDefault="00A71D4F" w:rsidP="003F6D7D">
      <w:pPr>
        <w:pStyle w:val="Prrafodelista"/>
        <w:widowControl/>
        <w:numPr>
          <w:ilvl w:val="0"/>
          <w:numId w:val="18"/>
        </w:numPr>
        <w:tabs>
          <w:tab w:val="left" w:pos="0"/>
        </w:tabs>
        <w:autoSpaceDE w:val="0"/>
        <w:autoSpaceDN w:val="0"/>
        <w:adjustRightInd w:val="0"/>
        <w:ind w:left="1134" w:hanging="708"/>
        <w:rPr>
          <w:rFonts w:ascii="Tahoma" w:hAnsi="Tahoma" w:cs="Tahoma"/>
          <w:sz w:val="20"/>
          <w:szCs w:val="20"/>
          <w:lang w:val="es-MX"/>
        </w:rPr>
      </w:pPr>
      <w:r w:rsidRPr="00CC098B">
        <w:rPr>
          <w:rFonts w:ascii="Tahoma" w:hAnsi="Tahoma" w:cs="Tahoma"/>
          <w:sz w:val="20"/>
          <w:szCs w:val="20"/>
          <w:lang w:val="es-MX"/>
        </w:rPr>
        <w:t>Una vez aprobado el dictamen de la cuenta pública por el cabildo, deberá firmarlo y vigilará que sea presentado en tiempo y forma al Congreso del Estado.</w:t>
      </w:r>
    </w:p>
    <w:p w:rsidR="00A71D4F" w:rsidRPr="00CC098B" w:rsidRDefault="00A71D4F" w:rsidP="003F6D7D">
      <w:pPr>
        <w:pStyle w:val="Prrafodelista"/>
        <w:widowControl/>
        <w:numPr>
          <w:ilvl w:val="0"/>
          <w:numId w:val="18"/>
        </w:numPr>
        <w:tabs>
          <w:tab w:val="left" w:pos="0"/>
        </w:tabs>
        <w:autoSpaceDE w:val="0"/>
        <w:autoSpaceDN w:val="0"/>
        <w:adjustRightInd w:val="0"/>
        <w:ind w:left="1134" w:hanging="708"/>
        <w:rPr>
          <w:rFonts w:ascii="Tahoma" w:hAnsi="Tahoma" w:cs="Tahoma"/>
          <w:sz w:val="20"/>
          <w:szCs w:val="20"/>
          <w:lang w:val="es-MX"/>
        </w:rPr>
      </w:pPr>
      <w:r w:rsidRPr="00CC098B">
        <w:rPr>
          <w:rFonts w:ascii="Tahoma" w:hAnsi="Tahoma" w:cs="Tahoma"/>
          <w:sz w:val="20"/>
          <w:szCs w:val="20"/>
          <w:lang w:val="es-MX"/>
        </w:rPr>
        <w:t>Legalizar la propiedad de los bienes municipales e intervenir en la formulación y actualización de los inventarios de bienes muebles e inmuebles del municipio, procurando que se establezcan los registros administrativos necesarios para su debido control.</w:t>
      </w:r>
    </w:p>
    <w:p w:rsidR="00A71D4F" w:rsidRPr="00CC098B" w:rsidRDefault="00A71D4F" w:rsidP="003F6D7D">
      <w:pPr>
        <w:pStyle w:val="Prrafodelista"/>
        <w:widowControl/>
        <w:numPr>
          <w:ilvl w:val="0"/>
          <w:numId w:val="18"/>
        </w:numPr>
        <w:tabs>
          <w:tab w:val="left" w:pos="0"/>
        </w:tabs>
        <w:autoSpaceDE w:val="0"/>
        <w:autoSpaceDN w:val="0"/>
        <w:adjustRightInd w:val="0"/>
        <w:ind w:left="1134" w:hanging="708"/>
        <w:rPr>
          <w:rFonts w:ascii="Tahoma" w:hAnsi="Tahoma" w:cs="Tahoma"/>
          <w:sz w:val="20"/>
          <w:szCs w:val="20"/>
          <w:lang w:val="es-MX"/>
        </w:rPr>
      </w:pPr>
      <w:r w:rsidRPr="00CC098B">
        <w:rPr>
          <w:rFonts w:ascii="Tahoma" w:hAnsi="Tahoma" w:cs="Tahoma"/>
          <w:sz w:val="20"/>
          <w:szCs w:val="20"/>
          <w:lang w:val="es-MX"/>
        </w:rPr>
        <w:t>Controlar y vigilar las adquisiciones y el almacenamiento de materiales del ayuntamiento, así como su uso, destino y la contabilidad de las entradas y salidas de los mismos.</w:t>
      </w:r>
    </w:p>
    <w:p w:rsidR="00A71D4F" w:rsidRPr="00CC098B" w:rsidRDefault="00A71D4F" w:rsidP="003F6D7D">
      <w:pPr>
        <w:pStyle w:val="Prrafodelista"/>
        <w:widowControl/>
        <w:numPr>
          <w:ilvl w:val="0"/>
          <w:numId w:val="18"/>
        </w:numPr>
        <w:tabs>
          <w:tab w:val="left" w:pos="0"/>
        </w:tabs>
        <w:autoSpaceDE w:val="0"/>
        <w:autoSpaceDN w:val="0"/>
        <w:adjustRightInd w:val="0"/>
        <w:ind w:left="1134" w:hanging="708"/>
        <w:rPr>
          <w:rFonts w:ascii="Tahoma" w:hAnsi="Tahoma" w:cs="Tahoma"/>
          <w:sz w:val="20"/>
          <w:szCs w:val="20"/>
          <w:lang w:val="es-MX"/>
        </w:rPr>
      </w:pPr>
      <w:r w:rsidRPr="00CC098B">
        <w:rPr>
          <w:rFonts w:ascii="Tahoma" w:hAnsi="Tahoma" w:cs="Tahoma"/>
          <w:sz w:val="20"/>
          <w:szCs w:val="20"/>
          <w:lang w:val="es-MX"/>
        </w:rPr>
        <w:lastRenderedPageBreak/>
        <w:t>Asistir a las sesiones del Ayuntamiento y participar en las discusiones con voz y voto.</w:t>
      </w:r>
    </w:p>
    <w:p w:rsidR="00A71D4F" w:rsidRPr="00CC098B" w:rsidRDefault="00A71D4F" w:rsidP="003F6D7D">
      <w:pPr>
        <w:pStyle w:val="Prrafodelista"/>
        <w:widowControl/>
        <w:numPr>
          <w:ilvl w:val="0"/>
          <w:numId w:val="18"/>
        </w:numPr>
        <w:tabs>
          <w:tab w:val="left" w:pos="0"/>
        </w:tabs>
        <w:autoSpaceDE w:val="0"/>
        <w:autoSpaceDN w:val="0"/>
        <w:adjustRightInd w:val="0"/>
        <w:ind w:left="1134" w:hanging="708"/>
        <w:rPr>
          <w:rFonts w:ascii="Tahoma" w:hAnsi="Tahoma" w:cs="Tahoma"/>
          <w:sz w:val="20"/>
          <w:szCs w:val="20"/>
          <w:lang w:val="es-MX"/>
        </w:rPr>
      </w:pPr>
      <w:r w:rsidRPr="00CC098B">
        <w:rPr>
          <w:rFonts w:ascii="Tahoma" w:hAnsi="Tahoma" w:cs="Tahoma"/>
          <w:sz w:val="20"/>
          <w:szCs w:val="20"/>
          <w:lang w:val="es-MX"/>
        </w:rPr>
        <w:t>Presidir las comisiones para las cuales sean designados.</w:t>
      </w:r>
    </w:p>
    <w:p w:rsidR="00A71D4F" w:rsidRPr="00CC098B" w:rsidRDefault="00A71D4F" w:rsidP="003F6D7D">
      <w:pPr>
        <w:pStyle w:val="Prrafodelista"/>
        <w:widowControl/>
        <w:numPr>
          <w:ilvl w:val="0"/>
          <w:numId w:val="18"/>
        </w:numPr>
        <w:tabs>
          <w:tab w:val="left" w:pos="0"/>
        </w:tabs>
        <w:autoSpaceDE w:val="0"/>
        <w:autoSpaceDN w:val="0"/>
        <w:adjustRightInd w:val="0"/>
        <w:ind w:left="1134" w:hanging="708"/>
        <w:rPr>
          <w:rFonts w:ascii="Tahoma" w:hAnsi="Tahoma" w:cs="Tahoma"/>
          <w:sz w:val="20"/>
          <w:szCs w:val="20"/>
          <w:lang w:val="es-MX"/>
        </w:rPr>
      </w:pPr>
      <w:r w:rsidRPr="00CC098B">
        <w:rPr>
          <w:rFonts w:ascii="Tahoma" w:hAnsi="Tahoma" w:cs="Tahoma"/>
          <w:sz w:val="20"/>
          <w:szCs w:val="20"/>
          <w:lang w:val="es-MX"/>
        </w:rPr>
        <w:t>Practicar, a falta de agentes del Ministerio Público, las primeras diligencias de averiguación previa o de investigación, remitiéndolas inmediatamente al Agente del Ministerio Público del Distrito Judicial correspondiente.</w:t>
      </w:r>
    </w:p>
    <w:p w:rsidR="00A71D4F" w:rsidRPr="00CC098B" w:rsidRDefault="00A71D4F" w:rsidP="003F6D7D">
      <w:pPr>
        <w:pStyle w:val="Prrafodelista"/>
        <w:widowControl/>
        <w:numPr>
          <w:ilvl w:val="0"/>
          <w:numId w:val="18"/>
        </w:numPr>
        <w:tabs>
          <w:tab w:val="left" w:pos="0"/>
        </w:tabs>
        <w:autoSpaceDE w:val="0"/>
        <w:autoSpaceDN w:val="0"/>
        <w:adjustRightInd w:val="0"/>
        <w:ind w:left="1134" w:hanging="708"/>
        <w:rPr>
          <w:rFonts w:ascii="Tahoma" w:hAnsi="Tahoma" w:cs="Tahoma"/>
          <w:sz w:val="20"/>
          <w:szCs w:val="20"/>
          <w:lang w:val="es-MX"/>
        </w:rPr>
      </w:pPr>
      <w:r w:rsidRPr="00CC098B">
        <w:rPr>
          <w:rFonts w:ascii="Tahoma" w:hAnsi="Tahoma" w:cs="Tahoma"/>
          <w:sz w:val="20"/>
          <w:szCs w:val="20"/>
          <w:lang w:val="es-MX"/>
        </w:rPr>
        <w:t xml:space="preserve">Presentar ante el Órgano de Fiscalización Superior del Congreso del Estado, a través de la Contraloría Municipal, las declaraciones de su situación patrimonial, en términos de la Ley de Responsabilidades de los Servidores Públicos del Estado de </w:t>
      </w:r>
      <w:proofErr w:type="spellStart"/>
      <w:r w:rsidRPr="00CC098B">
        <w:rPr>
          <w:rFonts w:ascii="Tahoma" w:hAnsi="Tahoma" w:cs="Tahoma"/>
          <w:sz w:val="20"/>
          <w:szCs w:val="20"/>
          <w:lang w:val="es-MX"/>
        </w:rPr>
        <w:t>Chiapas.Verificar</w:t>
      </w:r>
      <w:proofErr w:type="spellEnd"/>
      <w:r w:rsidRPr="00CC098B">
        <w:rPr>
          <w:rFonts w:ascii="Tahoma" w:hAnsi="Tahoma" w:cs="Tahoma"/>
          <w:sz w:val="20"/>
          <w:szCs w:val="20"/>
          <w:lang w:val="es-MX"/>
        </w:rPr>
        <w:t xml:space="preserve"> que los servidores públicos del Municipio que tengan esta obligación, cumplan con ella en los mismos términos.</w:t>
      </w:r>
    </w:p>
    <w:p w:rsidR="00A71D4F" w:rsidRPr="00CC098B" w:rsidRDefault="00A71D4F" w:rsidP="003F6D7D">
      <w:pPr>
        <w:pStyle w:val="Prrafodelista"/>
        <w:numPr>
          <w:ilvl w:val="0"/>
          <w:numId w:val="18"/>
        </w:numPr>
        <w:tabs>
          <w:tab w:val="left" w:pos="0"/>
        </w:tabs>
        <w:ind w:left="1134" w:hanging="708"/>
        <w:rPr>
          <w:rFonts w:ascii="Tahoma" w:hAnsi="Tahoma" w:cs="Tahoma"/>
          <w:sz w:val="20"/>
          <w:szCs w:val="20"/>
          <w:lang w:val="es-MX"/>
        </w:rPr>
      </w:pPr>
      <w:r w:rsidRPr="00CC098B">
        <w:rPr>
          <w:rFonts w:ascii="Tahoma" w:hAnsi="Tahoma" w:cs="Tahoma"/>
          <w:sz w:val="20"/>
          <w:szCs w:val="20"/>
          <w:lang w:val="es-MX"/>
        </w:rPr>
        <w:t xml:space="preserve">Las demás que le confieren este manual y las disposiciones legales vigentes. </w:t>
      </w:r>
    </w:p>
    <w:p w:rsidR="00A71D4F" w:rsidRPr="00CC098B" w:rsidRDefault="00A71D4F" w:rsidP="00D94D7F">
      <w:pPr>
        <w:ind w:left="1277"/>
        <w:rPr>
          <w:rFonts w:ascii="Tahoma" w:hAnsi="Tahoma" w:cs="Tahoma"/>
          <w:sz w:val="20"/>
          <w:szCs w:val="20"/>
          <w:lang w:val="es-MX"/>
        </w:rPr>
      </w:pPr>
    </w:p>
    <w:p w:rsidR="00A71D4F" w:rsidRPr="00CC098B" w:rsidRDefault="00A71D4F" w:rsidP="00D94D7F">
      <w:pPr>
        <w:ind w:left="1277"/>
        <w:rPr>
          <w:rFonts w:ascii="Tahoma" w:hAnsi="Tahoma" w:cs="Tahoma"/>
          <w:sz w:val="20"/>
          <w:szCs w:val="20"/>
          <w:lang w:val="es-MX"/>
        </w:rPr>
      </w:pPr>
    </w:p>
    <w:p w:rsidR="00A71D4F" w:rsidRDefault="00A71D4F" w:rsidP="004D0722">
      <w:pPr>
        <w:ind w:left="1277"/>
        <w:jc w:val="center"/>
        <w:rPr>
          <w:rFonts w:ascii="Tahoma" w:hAnsi="Tahoma" w:cs="Tahoma"/>
          <w:b/>
          <w:bCs/>
          <w:sz w:val="20"/>
          <w:szCs w:val="20"/>
          <w:lang w:val="es-ES"/>
        </w:rPr>
      </w:pPr>
      <w:bookmarkStart w:id="51" w:name="_Toc507584452"/>
      <w:r w:rsidRPr="00CC098B">
        <w:rPr>
          <w:rFonts w:ascii="Tahoma" w:hAnsi="Tahoma" w:cs="Tahoma"/>
          <w:b/>
          <w:bCs/>
          <w:sz w:val="20"/>
          <w:szCs w:val="20"/>
          <w:lang w:val="es-ES"/>
        </w:rPr>
        <w:t>REGIDORES</w:t>
      </w:r>
      <w:bookmarkEnd w:id="51"/>
    </w:p>
    <w:p w:rsidR="00A71D4F" w:rsidRPr="00CC098B" w:rsidRDefault="00A71D4F" w:rsidP="004D0722">
      <w:pPr>
        <w:ind w:left="1277"/>
        <w:jc w:val="center"/>
        <w:rPr>
          <w:rFonts w:ascii="Tahoma" w:hAnsi="Tahoma" w:cs="Tahoma"/>
          <w:b/>
          <w:bCs/>
          <w:sz w:val="20"/>
          <w:szCs w:val="20"/>
          <w:lang w:val="es-MX"/>
        </w:rPr>
      </w:pPr>
    </w:p>
    <w:p w:rsidR="00A71D4F" w:rsidRPr="00CC098B" w:rsidRDefault="00A71D4F" w:rsidP="00B2583E">
      <w:pPr>
        <w:rPr>
          <w:rFonts w:ascii="Tahoma" w:hAnsi="Tahoma" w:cs="Tahoma"/>
          <w:b/>
          <w:bCs/>
          <w:sz w:val="20"/>
          <w:szCs w:val="20"/>
          <w:lang w:val="es-MX"/>
        </w:rPr>
      </w:pPr>
      <w:bookmarkStart w:id="52" w:name="_Toc483559424"/>
      <w:bookmarkStart w:id="53" w:name="_Toc483562983"/>
      <w:bookmarkStart w:id="54" w:name="_Toc483823173"/>
      <w:bookmarkStart w:id="55" w:name="_Toc484094485"/>
      <w:bookmarkStart w:id="56" w:name="_Toc484097743"/>
      <w:bookmarkStart w:id="57" w:name="_Toc494742152"/>
      <w:r w:rsidRPr="00CC098B">
        <w:rPr>
          <w:rFonts w:ascii="Tahoma" w:hAnsi="Tahoma" w:cs="Tahoma"/>
          <w:b/>
          <w:bCs/>
          <w:sz w:val="20"/>
          <w:szCs w:val="20"/>
          <w:lang w:val="es-MX"/>
        </w:rPr>
        <w:t>Objetivo:</w:t>
      </w:r>
      <w:bookmarkEnd w:id="52"/>
      <w:bookmarkEnd w:id="53"/>
      <w:bookmarkEnd w:id="54"/>
      <w:bookmarkEnd w:id="55"/>
      <w:bookmarkEnd w:id="56"/>
      <w:bookmarkEnd w:id="57"/>
    </w:p>
    <w:p w:rsidR="00A71D4F" w:rsidRPr="00CC098B" w:rsidRDefault="00A71D4F" w:rsidP="00D94D7F">
      <w:pPr>
        <w:ind w:right="11"/>
        <w:jc w:val="both"/>
        <w:rPr>
          <w:rFonts w:ascii="Tahoma" w:hAnsi="Tahoma" w:cs="Tahoma"/>
          <w:sz w:val="20"/>
          <w:szCs w:val="20"/>
          <w:lang w:val="es-MX"/>
        </w:rPr>
      </w:pPr>
      <w:r w:rsidRPr="00CC098B">
        <w:rPr>
          <w:rFonts w:ascii="Tahoma" w:hAnsi="Tahoma" w:cs="Tahoma"/>
          <w:sz w:val="20"/>
          <w:szCs w:val="20"/>
          <w:lang w:val="es-MX"/>
        </w:rPr>
        <w:t xml:space="preserve">Representar a su comunidad, participando de manera colegiada en la definición de políticas y dirección de los asuntos del municipio de Tapalapa, vigilando que el desarrollo de la administración municipal, se desarrolle conforme a la legislación aplicable. </w:t>
      </w:r>
    </w:p>
    <w:p w:rsidR="00A71D4F" w:rsidRPr="00CC098B" w:rsidRDefault="00A71D4F" w:rsidP="00D94D7F">
      <w:pPr>
        <w:jc w:val="both"/>
        <w:rPr>
          <w:rFonts w:ascii="Tahoma" w:hAnsi="Tahoma" w:cs="Tahoma"/>
          <w:b/>
          <w:bCs/>
          <w:sz w:val="20"/>
          <w:szCs w:val="20"/>
          <w:lang w:val="es-MX"/>
        </w:rPr>
      </w:pPr>
    </w:p>
    <w:p w:rsidR="00A71D4F" w:rsidRPr="00CC098B" w:rsidRDefault="00A71D4F" w:rsidP="00D94D7F">
      <w:pPr>
        <w:jc w:val="both"/>
        <w:rPr>
          <w:rFonts w:ascii="Tahoma" w:hAnsi="Tahoma" w:cs="Tahoma"/>
          <w:b/>
          <w:bCs/>
          <w:sz w:val="20"/>
          <w:szCs w:val="20"/>
          <w:lang w:val="es-MX"/>
        </w:rPr>
      </w:pPr>
      <w:r w:rsidRPr="00CC098B">
        <w:rPr>
          <w:rFonts w:ascii="Tahoma" w:hAnsi="Tahoma" w:cs="Tahoma"/>
          <w:b/>
          <w:bCs/>
          <w:sz w:val="20"/>
          <w:szCs w:val="20"/>
          <w:lang w:val="es-MX"/>
        </w:rPr>
        <w:t>Atribuciones y Obligaciones (Art. 43 LOM):</w:t>
      </w:r>
    </w:p>
    <w:p w:rsidR="00A71D4F" w:rsidRPr="00CC098B" w:rsidRDefault="00A71D4F" w:rsidP="003F6D7D">
      <w:pPr>
        <w:pStyle w:val="Prrafodelista"/>
        <w:widowControl/>
        <w:numPr>
          <w:ilvl w:val="0"/>
          <w:numId w:val="19"/>
        </w:numPr>
        <w:autoSpaceDE w:val="0"/>
        <w:autoSpaceDN w:val="0"/>
        <w:adjustRightInd w:val="0"/>
        <w:ind w:left="1134" w:hanging="708"/>
        <w:rPr>
          <w:rFonts w:ascii="Tahoma" w:hAnsi="Tahoma" w:cs="Tahoma"/>
          <w:color w:val="000000"/>
          <w:sz w:val="20"/>
          <w:szCs w:val="20"/>
          <w:lang w:val="es-MX"/>
        </w:rPr>
      </w:pPr>
      <w:r w:rsidRPr="00CC098B">
        <w:rPr>
          <w:rFonts w:ascii="Tahoma" w:hAnsi="Tahoma" w:cs="Tahoma"/>
          <w:color w:val="000000"/>
          <w:sz w:val="20"/>
          <w:szCs w:val="20"/>
          <w:lang w:val="es-MX"/>
        </w:rPr>
        <w:t>Suplir las faltas temporales del Presidente Municipal, en los términos de la presente ley</w:t>
      </w:r>
    </w:p>
    <w:p w:rsidR="00A71D4F" w:rsidRPr="00CC098B" w:rsidRDefault="00A71D4F" w:rsidP="003F6D7D">
      <w:pPr>
        <w:pStyle w:val="Prrafodelista"/>
        <w:widowControl/>
        <w:numPr>
          <w:ilvl w:val="0"/>
          <w:numId w:val="19"/>
        </w:numPr>
        <w:autoSpaceDE w:val="0"/>
        <w:autoSpaceDN w:val="0"/>
        <w:adjustRightInd w:val="0"/>
        <w:ind w:left="1134" w:hanging="708"/>
        <w:rPr>
          <w:rFonts w:ascii="Tahoma" w:hAnsi="Tahoma" w:cs="Tahoma"/>
          <w:color w:val="000000"/>
          <w:sz w:val="20"/>
          <w:szCs w:val="20"/>
          <w:lang w:val="es-MX"/>
        </w:rPr>
      </w:pPr>
      <w:r w:rsidRPr="00CC098B">
        <w:rPr>
          <w:rFonts w:ascii="Tahoma" w:hAnsi="Tahoma" w:cs="Tahoma"/>
          <w:color w:val="000000"/>
          <w:sz w:val="20"/>
          <w:szCs w:val="20"/>
          <w:lang w:val="es-MX"/>
        </w:rPr>
        <w:t>Asistir a las sesiones ordinarias y extraordinarias de cabildo</w:t>
      </w:r>
    </w:p>
    <w:p w:rsidR="00A71D4F" w:rsidRPr="00CC098B" w:rsidRDefault="00A71D4F" w:rsidP="003F6D7D">
      <w:pPr>
        <w:pStyle w:val="Prrafodelista"/>
        <w:widowControl/>
        <w:numPr>
          <w:ilvl w:val="0"/>
          <w:numId w:val="19"/>
        </w:numPr>
        <w:autoSpaceDE w:val="0"/>
        <w:autoSpaceDN w:val="0"/>
        <w:adjustRightInd w:val="0"/>
        <w:ind w:left="1134" w:hanging="708"/>
        <w:rPr>
          <w:rFonts w:ascii="Tahoma" w:hAnsi="Tahoma" w:cs="Tahoma"/>
          <w:color w:val="000000"/>
          <w:sz w:val="20"/>
          <w:szCs w:val="20"/>
          <w:lang w:val="es-MX"/>
        </w:rPr>
      </w:pPr>
      <w:r w:rsidRPr="00CC098B">
        <w:rPr>
          <w:rFonts w:ascii="Tahoma" w:hAnsi="Tahoma" w:cs="Tahoma"/>
          <w:color w:val="000000"/>
          <w:sz w:val="20"/>
          <w:szCs w:val="20"/>
          <w:lang w:val="es-MX"/>
        </w:rPr>
        <w:t>Informar y acordar, cuando menos dos veces por semana, con el Presidente Municipal, acerca de los asuntos de su competencia.</w:t>
      </w:r>
    </w:p>
    <w:p w:rsidR="00A71D4F" w:rsidRPr="00CC098B" w:rsidRDefault="00A71D4F" w:rsidP="003F6D7D">
      <w:pPr>
        <w:pStyle w:val="Prrafodelista"/>
        <w:widowControl/>
        <w:numPr>
          <w:ilvl w:val="0"/>
          <w:numId w:val="19"/>
        </w:numPr>
        <w:autoSpaceDE w:val="0"/>
        <w:autoSpaceDN w:val="0"/>
        <w:adjustRightInd w:val="0"/>
        <w:ind w:left="1134" w:hanging="708"/>
        <w:rPr>
          <w:rFonts w:ascii="Tahoma" w:hAnsi="Tahoma" w:cs="Tahoma"/>
          <w:color w:val="000000"/>
          <w:sz w:val="20"/>
          <w:szCs w:val="20"/>
          <w:lang w:val="es-MX"/>
        </w:rPr>
      </w:pPr>
      <w:r w:rsidRPr="00CC098B">
        <w:rPr>
          <w:rFonts w:ascii="Tahoma" w:hAnsi="Tahoma" w:cs="Tahoma"/>
          <w:color w:val="000000"/>
          <w:sz w:val="20"/>
          <w:szCs w:val="20"/>
          <w:lang w:val="es-MX"/>
        </w:rPr>
        <w:t>Desempeñar con eficacia las atribuciones que se les asignen de conformidad con esta Ley y el reglamento interior respectivo.</w:t>
      </w:r>
    </w:p>
    <w:p w:rsidR="00A71D4F" w:rsidRPr="00CC098B" w:rsidRDefault="00A71D4F" w:rsidP="003F6D7D">
      <w:pPr>
        <w:pStyle w:val="Prrafodelista"/>
        <w:widowControl/>
        <w:numPr>
          <w:ilvl w:val="0"/>
          <w:numId w:val="19"/>
        </w:numPr>
        <w:autoSpaceDE w:val="0"/>
        <w:autoSpaceDN w:val="0"/>
        <w:adjustRightInd w:val="0"/>
        <w:ind w:left="1134" w:hanging="708"/>
        <w:rPr>
          <w:rFonts w:ascii="Tahoma" w:hAnsi="Tahoma" w:cs="Tahoma"/>
          <w:color w:val="000000"/>
          <w:sz w:val="20"/>
          <w:szCs w:val="20"/>
          <w:lang w:val="es-MX"/>
        </w:rPr>
      </w:pPr>
      <w:r w:rsidRPr="00CC098B">
        <w:rPr>
          <w:rFonts w:ascii="Tahoma" w:hAnsi="Tahoma" w:cs="Tahoma"/>
          <w:color w:val="000000"/>
          <w:sz w:val="20"/>
          <w:szCs w:val="20"/>
          <w:lang w:val="es-MX"/>
        </w:rPr>
        <w:t>Presentar los dictámenes correspondientes a sus atribuciones, en los asuntos a tratar en las sesiones ordinarias y extraordinarias de cabildo, y participar con voz y voto en las deliberaciones.</w:t>
      </w:r>
    </w:p>
    <w:p w:rsidR="00A71D4F" w:rsidRPr="00CC098B" w:rsidRDefault="00A71D4F" w:rsidP="003F6D7D">
      <w:pPr>
        <w:pStyle w:val="Prrafodelista"/>
        <w:widowControl/>
        <w:numPr>
          <w:ilvl w:val="0"/>
          <w:numId w:val="19"/>
        </w:numPr>
        <w:autoSpaceDE w:val="0"/>
        <w:autoSpaceDN w:val="0"/>
        <w:adjustRightInd w:val="0"/>
        <w:ind w:left="1134" w:hanging="708"/>
        <w:rPr>
          <w:rFonts w:ascii="Tahoma" w:hAnsi="Tahoma" w:cs="Tahoma"/>
          <w:color w:val="000000"/>
          <w:sz w:val="20"/>
          <w:szCs w:val="20"/>
          <w:lang w:val="es-MX"/>
        </w:rPr>
      </w:pPr>
      <w:r w:rsidRPr="00CC098B">
        <w:rPr>
          <w:rFonts w:ascii="Tahoma" w:hAnsi="Tahoma" w:cs="Tahoma"/>
          <w:color w:val="000000"/>
          <w:sz w:val="20"/>
          <w:szCs w:val="20"/>
          <w:lang w:val="es-MX"/>
        </w:rPr>
        <w:t>Proponer al ayuntamiento las medidas que consideren pertinentes para la mejor prestación de los servicios públicos.</w:t>
      </w:r>
    </w:p>
    <w:p w:rsidR="00A71D4F" w:rsidRPr="00CC098B" w:rsidRDefault="00A71D4F" w:rsidP="003F6D7D">
      <w:pPr>
        <w:pStyle w:val="Prrafodelista"/>
        <w:widowControl/>
        <w:numPr>
          <w:ilvl w:val="0"/>
          <w:numId w:val="19"/>
        </w:numPr>
        <w:autoSpaceDE w:val="0"/>
        <w:autoSpaceDN w:val="0"/>
        <w:adjustRightInd w:val="0"/>
        <w:ind w:left="1134" w:hanging="708"/>
        <w:rPr>
          <w:rFonts w:ascii="Tahoma" w:hAnsi="Tahoma" w:cs="Tahoma"/>
          <w:color w:val="000000"/>
          <w:sz w:val="20"/>
          <w:szCs w:val="20"/>
          <w:lang w:val="es-MX"/>
        </w:rPr>
      </w:pPr>
      <w:r w:rsidRPr="00CC098B">
        <w:rPr>
          <w:rFonts w:ascii="Tahoma" w:hAnsi="Tahoma" w:cs="Tahoma"/>
          <w:color w:val="000000"/>
          <w:sz w:val="20"/>
          <w:szCs w:val="20"/>
          <w:lang w:val="es-MX"/>
        </w:rPr>
        <w:t>Vigilar los ramos de la administración que les encomiende el ayuntamiento, informando periódicamente de sus gestiones.</w:t>
      </w:r>
    </w:p>
    <w:p w:rsidR="00A71D4F" w:rsidRPr="00CC098B" w:rsidRDefault="00A71D4F" w:rsidP="003F6D7D">
      <w:pPr>
        <w:pStyle w:val="Prrafodelista"/>
        <w:widowControl/>
        <w:numPr>
          <w:ilvl w:val="0"/>
          <w:numId w:val="19"/>
        </w:numPr>
        <w:autoSpaceDE w:val="0"/>
        <w:autoSpaceDN w:val="0"/>
        <w:adjustRightInd w:val="0"/>
        <w:ind w:left="1134" w:hanging="708"/>
        <w:rPr>
          <w:rFonts w:ascii="Tahoma" w:hAnsi="Tahoma" w:cs="Tahoma"/>
          <w:color w:val="000000"/>
          <w:sz w:val="20"/>
          <w:szCs w:val="20"/>
          <w:lang w:val="es-MX"/>
        </w:rPr>
      </w:pPr>
      <w:r w:rsidRPr="00CC098B">
        <w:rPr>
          <w:rFonts w:ascii="Tahoma" w:hAnsi="Tahoma" w:cs="Tahoma"/>
          <w:color w:val="000000"/>
          <w:sz w:val="20"/>
          <w:szCs w:val="20"/>
          <w:lang w:val="es-MX"/>
        </w:rPr>
        <w:t>Concurrir a las ceremonias cívicas y a los demás actos a que fueren convocados por el Presidente Municipal.</w:t>
      </w:r>
    </w:p>
    <w:p w:rsidR="00A71D4F" w:rsidRPr="00CC098B" w:rsidRDefault="00A71D4F" w:rsidP="003F6D7D">
      <w:pPr>
        <w:pStyle w:val="Prrafodelista"/>
        <w:widowControl/>
        <w:numPr>
          <w:ilvl w:val="0"/>
          <w:numId w:val="19"/>
        </w:numPr>
        <w:autoSpaceDE w:val="0"/>
        <w:autoSpaceDN w:val="0"/>
        <w:adjustRightInd w:val="0"/>
        <w:ind w:left="1134" w:hanging="708"/>
        <w:rPr>
          <w:rFonts w:ascii="Tahoma" w:hAnsi="Tahoma" w:cs="Tahoma"/>
          <w:color w:val="000000"/>
          <w:sz w:val="20"/>
          <w:szCs w:val="20"/>
          <w:lang w:val="es-MX"/>
        </w:rPr>
      </w:pPr>
      <w:r w:rsidRPr="00CC098B">
        <w:rPr>
          <w:rFonts w:ascii="Tahoma" w:hAnsi="Tahoma" w:cs="Tahoma"/>
          <w:color w:val="000000"/>
          <w:sz w:val="20"/>
          <w:szCs w:val="20"/>
          <w:lang w:val="es-MX"/>
        </w:rPr>
        <w:t>Presentar ante el Órgano de Fiscalización Superior del Congreso del Estado, a través de la Contraloría Municipal, las declaraciones de su situación patrimonial, en términos de la Ley de Responsabilidades de los Servidores Públicos del Estado de Chiapas.</w:t>
      </w:r>
    </w:p>
    <w:p w:rsidR="00A71D4F" w:rsidRPr="00CC098B" w:rsidRDefault="00A71D4F" w:rsidP="003F6D7D">
      <w:pPr>
        <w:pStyle w:val="Prrafodelista"/>
        <w:widowControl/>
        <w:numPr>
          <w:ilvl w:val="0"/>
          <w:numId w:val="19"/>
        </w:numPr>
        <w:autoSpaceDE w:val="0"/>
        <w:autoSpaceDN w:val="0"/>
        <w:adjustRightInd w:val="0"/>
        <w:ind w:left="1134" w:hanging="708"/>
        <w:rPr>
          <w:rFonts w:ascii="Tahoma" w:hAnsi="Tahoma" w:cs="Tahoma"/>
          <w:sz w:val="20"/>
          <w:szCs w:val="20"/>
          <w:lang w:val="es-MX"/>
        </w:rPr>
      </w:pPr>
      <w:r w:rsidRPr="00CC098B">
        <w:rPr>
          <w:rFonts w:ascii="Tahoma" w:hAnsi="Tahoma" w:cs="Tahoma"/>
          <w:color w:val="000000"/>
          <w:sz w:val="20"/>
          <w:szCs w:val="20"/>
          <w:lang w:val="es-MX"/>
        </w:rPr>
        <w:t xml:space="preserve">Las demás que le confieren </w:t>
      </w:r>
      <w:r w:rsidRPr="00CC098B">
        <w:rPr>
          <w:rFonts w:ascii="Tahoma" w:hAnsi="Tahoma" w:cs="Tahoma"/>
          <w:sz w:val="20"/>
          <w:szCs w:val="20"/>
          <w:lang w:val="es-MX"/>
        </w:rPr>
        <w:t>este manual y las disposiciones legales vigentes</w:t>
      </w:r>
      <w:r w:rsidRPr="00CC098B">
        <w:rPr>
          <w:rFonts w:ascii="Tahoma" w:hAnsi="Tahoma" w:cs="Tahoma"/>
          <w:color w:val="000000"/>
          <w:sz w:val="20"/>
          <w:szCs w:val="20"/>
          <w:lang w:val="es-MX"/>
        </w:rPr>
        <w:t xml:space="preserve">. </w:t>
      </w:r>
    </w:p>
    <w:p w:rsidR="00A71D4F" w:rsidRPr="00CC098B" w:rsidRDefault="00A71D4F" w:rsidP="00D94D7F">
      <w:pPr>
        <w:widowControl/>
        <w:autoSpaceDE w:val="0"/>
        <w:autoSpaceDN w:val="0"/>
        <w:adjustRightInd w:val="0"/>
        <w:rPr>
          <w:rFonts w:ascii="Tahoma" w:hAnsi="Tahoma" w:cs="Tahoma"/>
          <w:color w:val="000000"/>
          <w:sz w:val="20"/>
          <w:szCs w:val="20"/>
          <w:lang w:val="es-MX"/>
        </w:rPr>
      </w:pPr>
    </w:p>
    <w:p w:rsidR="00A71D4F" w:rsidRPr="00CC098B" w:rsidRDefault="00A71D4F" w:rsidP="00393C59">
      <w:pPr>
        <w:pStyle w:val="Ttulo1"/>
        <w:spacing w:line="240" w:lineRule="auto"/>
        <w:ind w:left="0"/>
        <w:rPr>
          <w:rFonts w:ascii="Tahoma" w:hAnsi="Tahoma" w:cs="Tahoma"/>
          <w:sz w:val="20"/>
          <w:szCs w:val="20"/>
        </w:rPr>
      </w:pPr>
      <w:r w:rsidRPr="00CC098B">
        <w:rPr>
          <w:rFonts w:ascii="Tahoma" w:hAnsi="Tahoma" w:cs="Tahoma"/>
          <w:sz w:val="20"/>
          <w:szCs w:val="20"/>
        </w:rPr>
        <w:tab/>
      </w:r>
    </w:p>
    <w:p w:rsidR="00A71D4F" w:rsidRDefault="00A71D4F" w:rsidP="003A54DC">
      <w:pPr>
        <w:jc w:val="center"/>
        <w:rPr>
          <w:rFonts w:ascii="Tahoma" w:hAnsi="Tahoma" w:cs="Tahoma"/>
          <w:b/>
          <w:bCs/>
          <w:sz w:val="20"/>
          <w:szCs w:val="20"/>
          <w:lang w:val="es-ES"/>
        </w:rPr>
      </w:pPr>
      <w:bookmarkStart w:id="58" w:name="_Toc507584453"/>
      <w:r w:rsidRPr="00CC098B">
        <w:rPr>
          <w:rFonts w:ascii="Tahoma" w:hAnsi="Tahoma" w:cs="Tahoma"/>
          <w:b/>
          <w:bCs/>
          <w:sz w:val="20"/>
          <w:szCs w:val="20"/>
          <w:lang w:val="es-ES"/>
        </w:rPr>
        <w:t>AGENTES Y SUBAGENTES MUNICIPALES</w:t>
      </w:r>
      <w:bookmarkEnd w:id="58"/>
    </w:p>
    <w:p w:rsidR="00A71D4F" w:rsidRPr="00CC098B" w:rsidRDefault="00A71D4F" w:rsidP="003A54DC">
      <w:pPr>
        <w:jc w:val="center"/>
        <w:rPr>
          <w:rFonts w:ascii="Tahoma" w:hAnsi="Tahoma" w:cs="Tahoma"/>
          <w:b/>
          <w:bCs/>
          <w:sz w:val="20"/>
          <w:szCs w:val="20"/>
          <w:lang w:val="es-MX"/>
        </w:rPr>
      </w:pPr>
    </w:p>
    <w:p w:rsidR="00A71D4F" w:rsidRPr="00CC098B" w:rsidRDefault="00A71D4F" w:rsidP="00B2583E">
      <w:pPr>
        <w:rPr>
          <w:rFonts w:ascii="Tahoma" w:hAnsi="Tahoma" w:cs="Tahoma"/>
          <w:b/>
          <w:bCs/>
          <w:sz w:val="20"/>
          <w:szCs w:val="20"/>
          <w:lang w:val="es-MX"/>
        </w:rPr>
      </w:pPr>
      <w:bookmarkStart w:id="59" w:name="_Toc483559426"/>
      <w:bookmarkStart w:id="60" w:name="_Toc483562985"/>
      <w:bookmarkStart w:id="61" w:name="_Toc483823175"/>
      <w:bookmarkStart w:id="62" w:name="_Toc484094487"/>
      <w:bookmarkStart w:id="63" w:name="_Toc484097745"/>
      <w:bookmarkStart w:id="64" w:name="_Toc494742154"/>
      <w:r w:rsidRPr="00CC098B">
        <w:rPr>
          <w:rFonts w:ascii="Tahoma" w:hAnsi="Tahoma" w:cs="Tahoma"/>
          <w:b/>
          <w:bCs/>
          <w:sz w:val="20"/>
          <w:szCs w:val="20"/>
          <w:lang w:val="es-MX"/>
        </w:rPr>
        <w:t>Objetivo:</w:t>
      </w:r>
      <w:bookmarkEnd w:id="59"/>
      <w:bookmarkEnd w:id="60"/>
      <w:bookmarkEnd w:id="61"/>
      <w:bookmarkEnd w:id="62"/>
      <w:bookmarkEnd w:id="63"/>
      <w:bookmarkEnd w:id="64"/>
    </w:p>
    <w:p w:rsidR="00A71D4F" w:rsidRPr="00CC098B" w:rsidRDefault="00A71D4F" w:rsidP="007E66D1">
      <w:pPr>
        <w:ind w:right="10"/>
        <w:jc w:val="both"/>
        <w:rPr>
          <w:rFonts w:ascii="Tahoma" w:hAnsi="Tahoma" w:cs="Tahoma"/>
          <w:sz w:val="20"/>
          <w:szCs w:val="20"/>
          <w:lang w:val="es-MX"/>
        </w:rPr>
      </w:pPr>
      <w:r w:rsidRPr="00CC098B">
        <w:rPr>
          <w:rFonts w:ascii="Tahoma" w:hAnsi="Tahoma" w:cs="Tahoma"/>
          <w:sz w:val="20"/>
          <w:szCs w:val="20"/>
          <w:lang w:val="es-MX"/>
        </w:rPr>
        <w:t xml:space="preserve">Fungir como representantes del Ayuntamiento del municipio de Tapalapa, en sus respectivas comunidades. </w:t>
      </w:r>
    </w:p>
    <w:p w:rsidR="00A71D4F" w:rsidRPr="00CC098B" w:rsidRDefault="00A71D4F" w:rsidP="00D94D7F">
      <w:pPr>
        <w:ind w:left="709"/>
        <w:rPr>
          <w:rFonts w:ascii="Tahoma" w:hAnsi="Tahoma" w:cs="Tahoma"/>
          <w:sz w:val="20"/>
          <w:szCs w:val="20"/>
          <w:lang w:val="es-MX"/>
        </w:rPr>
      </w:pPr>
    </w:p>
    <w:p w:rsidR="00A71D4F" w:rsidRPr="00CC098B" w:rsidRDefault="00A71D4F" w:rsidP="00D94D7F">
      <w:pPr>
        <w:pStyle w:val="Ttulo4"/>
        <w:tabs>
          <w:tab w:val="center" w:pos="2139"/>
          <w:tab w:val="center" w:pos="4695"/>
        </w:tabs>
        <w:spacing w:before="0"/>
        <w:jc w:val="both"/>
        <w:rPr>
          <w:rFonts w:ascii="Tahoma" w:hAnsi="Tahoma" w:cs="Tahoma"/>
          <w:i w:val="0"/>
          <w:iCs w:val="0"/>
          <w:color w:val="auto"/>
          <w:sz w:val="20"/>
          <w:szCs w:val="20"/>
          <w:lang w:val="es-MX"/>
        </w:rPr>
      </w:pPr>
      <w:r w:rsidRPr="00CC098B">
        <w:rPr>
          <w:rFonts w:ascii="Tahoma" w:hAnsi="Tahoma" w:cs="Tahoma"/>
          <w:i w:val="0"/>
          <w:iCs w:val="0"/>
          <w:color w:val="auto"/>
          <w:sz w:val="20"/>
          <w:szCs w:val="20"/>
          <w:lang w:val="es-MX"/>
        </w:rPr>
        <w:t xml:space="preserve">Atribuciones (art. 52 de la LOM) </w:t>
      </w:r>
    </w:p>
    <w:p w:rsidR="00A71D4F" w:rsidRPr="00CC098B" w:rsidRDefault="00A71D4F" w:rsidP="003F6D7D">
      <w:pPr>
        <w:pStyle w:val="Prrafodelista"/>
        <w:widowControl/>
        <w:numPr>
          <w:ilvl w:val="0"/>
          <w:numId w:val="20"/>
        </w:numPr>
        <w:autoSpaceDE w:val="0"/>
        <w:autoSpaceDN w:val="0"/>
        <w:adjustRightInd w:val="0"/>
        <w:ind w:left="1134" w:hanging="708"/>
        <w:rPr>
          <w:rFonts w:ascii="Tahoma" w:hAnsi="Tahoma" w:cs="Tahoma"/>
          <w:color w:val="000000"/>
          <w:sz w:val="20"/>
          <w:szCs w:val="20"/>
          <w:lang w:val="es-MX"/>
        </w:rPr>
      </w:pPr>
      <w:r w:rsidRPr="00CC098B">
        <w:rPr>
          <w:rFonts w:ascii="Tahoma" w:hAnsi="Tahoma" w:cs="Tahoma"/>
          <w:color w:val="000000"/>
          <w:sz w:val="20"/>
          <w:szCs w:val="20"/>
          <w:lang w:val="es-MX"/>
        </w:rPr>
        <w:t xml:space="preserve">Cumplir y hacer cumplir las disposiciones legales dentro de la esfera de su competencia. </w:t>
      </w:r>
    </w:p>
    <w:p w:rsidR="00A71D4F" w:rsidRPr="00CC098B" w:rsidRDefault="00A71D4F" w:rsidP="003F6D7D">
      <w:pPr>
        <w:pStyle w:val="Prrafodelista"/>
        <w:widowControl/>
        <w:numPr>
          <w:ilvl w:val="0"/>
          <w:numId w:val="20"/>
        </w:numPr>
        <w:autoSpaceDE w:val="0"/>
        <w:autoSpaceDN w:val="0"/>
        <w:adjustRightInd w:val="0"/>
        <w:ind w:left="1134" w:hanging="708"/>
        <w:rPr>
          <w:rFonts w:ascii="Tahoma" w:hAnsi="Tahoma" w:cs="Tahoma"/>
          <w:sz w:val="20"/>
          <w:szCs w:val="20"/>
          <w:lang w:val="es-MX"/>
        </w:rPr>
      </w:pPr>
      <w:r w:rsidRPr="00CC098B">
        <w:rPr>
          <w:rFonts w:ascii="Tahoma" w:hAnsi="Tahoma" w:cs="Tahoma"/>
          <w:color w:val="000000"/>
          <w:sz w:val="20"/>
          <w:szCs w:val="20"/>
          <w:lang w:val="es-MX"/>
        </w:rPr>
        <w:lastRenderedPageBreak/>
        <w:t xml:space="preserve">Ejecutar las resoluciones del Ayuntamiento en su correspondiente circunscripción </w:t>
      </w:r>
      <w:r w:rsidRPr="00CC098B">
        <w:rPr>
          <w:rFonts w:ascii="Tahoma" w:hAnsi="Tahoma" w:cs="Tahoma"/>
          <w:sz w:val="20"/>
          <w:szCs w:val="20"/>
          <w:lang w:val="es-MX"/>
        </w:rPr>
        <w:t xml:space="preserve">territorial. </w:t>
      </w:r>
    </w:p>
    <w:p w:rsidR="00A71D4F" w:rsidRPr="00CC098B" w:rsidRDefault="00A71D4F" w:rsidP="003F6D7D">
      <w:pPr>
        <w:pStyle w:val="Prrafodelista"/>
        <w:widowControl/>
        <w:numPr>
          <w:ilvl w:val="0"/>
          <w:numId w:val="20"/>
        </w:numPr>
        <w:autoSpaceDE w:val="0"/>
        <w:autoSpaceDN w:val="0"/>
        <w:adjustRightInd w:val="0"/>
        <w:ind w:left="1134" w:hanging="708"/>
        <w:rPr>
          <w:rFonts w:ascii="Tahoma" w:hAnsi="Tahoma" w:cs="Tahoma"/>
          <w:sz w:val="20"/>
          <w:szCs w:val="20"/>
          <w:lang w:val="es-MX"/>
        </w:rPr>
      </w:pPr>
      <w:r w:rsidRPr="00CC098B">
        <w:rPr>
          <w:rFonts w:ascii="Tahoma" w:hAnsi="Tahoma" w:cs="Tahoma"/>
          <w:sz w:val="20"/>
          <w:szCs w:val="20"/>
          <w:lang w:val="es-MX"/>
        </w:rPr>
        <w:t xml:space="preserve">Informar al Ayuntamiento de todos los asuntos relacionados con su cargo. </w:t>
      </w:r>
    </w:p>
    <w:p w:rsidR="00A71D4F" w:rsidRPr="00CC098B" w:rsidRDefault="00A71D4F" w:rsidP="003F6D7D">
      <w:pPr>
        <w:pStyle w:val="Prrafodelista"/>
        <w:widowControl/>
        <w:numPr>
          <w:ilvl w:val="0"/>
          <w:numId w:val="20"/>
        </w:numPr>
        <w:autoSpaceDE w:val="0"/>
        <w:autoSpaceDN w:val="0"/>
        <w:adjustRightInd w:val="0"/>
        <w:ind w:left="1134" w:hanging="708"/>
        <w:rPr>
          <w:rFonts w:ascii="Tahoma" w:hAnsi="Tahoma" w:cs="Tahoma"/>
          <w:sz w:val="20"/>
          <w:szCs w:val="20"/>
          <w:lang w:val="es-MX"/>
        </w:rPr>
      </w:pPr>
      <w:r w:rsidRPr="00CC098B">
        <w:rPr>
          <w:rFonts w:ascii="Tahoma" w:hAnsi="Tahoma" w:cs="Tahoma"/>
          <w:sz w:val="20"/>
          <w:szCs w:val="20"/>
          <w:lang w:val="es-MX"/>
        </w:rPr>
        <w:t xml:space="preserve">Vigilar, mantener y restablecer la tranquilidad, la seguridad y la salubridad pública. </w:t>
      </w:r>
    </w:p>
    <w:p w:rsidR="00A71D4F" w:rsidRPr="00CC098B" w:rsidRDefault="00A71D4F" w:rsidP="003F6D7D">
      <w:pPr>
        <w:pStyle w:val="Prrafodelista"/>
        <w:widowControl/>
        <w:numPr>
          <w:ilvl w:val="0"/>
          <w:numId w:val="20"/>
        </w:numPr>
        <w:autoSpaceDE w:val="0"/>
        <w:autoSpaceDN w:val="0"/>
        <w:adjustRightInd w:val="0"/>
        <w:ind w:left="1134" w:hanging="708"/>
        <w:rPr>
          <w:rFonts w:ascii="Tahoma" w:hAnsi="Tahoma" w:cs="Tahoma"/>
          <w:sz w:val="20"/>
          <w:szCs w:val="20"/>
          <w:lang w:val="es-MX"/>
        </w:rPr>
      </w:pPr>
      <w:r w:rsidRPr="00CC098B">
        <w:rPr>
          <w:rFonts w:ascii="Tahoma" w:hAnsi="Tahoma" w:cs="Tahoma"/>
          <w:sz w:val="20"/>
          <w:szCs w:val="20"/>
          <w:lang w:val="es-MX"/>
        </w:rPr>
        <w:t xml:space="preserve">Cumplir con las disposiciones relativas al registro del estado civil de las personas. </w:t>
      </w:r>
    </w:p>
    <w:p w:rsidR="00A71D4F" w:rsidRPr="00CC098B" w:rsidRDefault="00A71D4F" w:rsidP="003F6D7D">
      <w:pPr>
        <w:pStyle w:val="Prrafodelista"/>
        <w:widowControl/>
        <w:numPr>
          <w:ilvl w:val="0"/>
          <w:numId w:val="20"/>
        </w:numPr>
        <w:autoSpaceDE w:val="0"/>
        <w:autoSpaceDN w:val="0"/>
        <w:adjustRightInd w:val="0"/>
        <w:ind w:left="1134" w:hanging="708"/>
        <w:rPr>
          <w:rFonts w:ascii="Tahoma" w:hAnsi="Tahoma" w:cs="Tahoma"/>
          <w:sz w:val="20"/>
          <w:szCs w:val="20"/>
          <w:lang w:val="es-MX"/>
        </w:rPr>
      </w:pPr>
      <w:r w:rsidRPr="00CC098B">
        <w:rPr>
          <w:rFonts w:ascii="Tahoma" w:hAnsi="Tahoma" w:cs="Tahoma"/>
          <w:sz w:val="20"/>
          <w:szCs w:val="20"/>
          <w:lang w:val="es-MX"/>
        </w:rPr>
        <w:t xml:space="preserve">Practicar en los lugares donde no haya Juez Municipal, Rural o Agentes del Ministerio Público, las primeras diligencias de averiguación previa o de investigación en los casos de conductas que pudieren configurar algún delito, y procurar la captura en caso de flagrancia de los probables responsables; debiendo ponerlos inmediatamente a disposición del Ministerio Público del Distrito Judicial que corresponda. </w:t>
      </w:r>
    </w:p>
    <w:p w:rsidR="00A71D4F" w:rsidRPr="00CC098B" w:rsidRDefault="00A71D4F" w:rsidP="003F6D7D">
      <w:pPr>
        <w:pStyle w:val="Prrafodelista"/>
        <w:widowControl/>
        <w:numPr>
          <w:ilvl w:val="0"/>
          <w:numId w:val="20"/>
        </w:numPr>
        <w:autoSpaceDE w:val="0"/>
        <w:autoSpaceDN w:val="0"/>
        <w:adjustRightInd w:val="0"/>
        <w:ind w:left="1134" w:hanging="708"/>
        <w:rPr>
          <w:rFonts w:ascii="Tahoma" w:hAnsi="Tahoma" w:cs="Tahoma"/>
          <w:sz w:val="20"/>
          <w:szCs w:val="20"/>
          <w:lang w:val="es-MX"/>
        </w:rPr>
      </w:pPr>
      <w:r w:rsidRPr="00CC098B">
        <w:rPr>
          <w:rFonts w:ascii="Tahoma" w:hAnsi="Tahoma" w:cs="Tahoma"/>
          <w:sz w:val="20"/>
          <w:szCs w:val="20"/>
          <w:lang w:val="es-MX"/>
        </w:rPr>
        <w:t xml:space="preserve">Coadyuvar con las autoridades judiciales, cuando sean requeridos. </w:t>
      </w:r>
    </w:p>
    <w:p w:rsidR="00A71D4F" w:rsidRPr="00CC098B" w:rsidRDefault="00A71D4F" w:rsidP="003F6D7D">
      <w:pPr>
        <w:pStyle w:val="Prrafodelista"/>
        <w:widowControl/>
        <w:numPr>
          <w:ilvl w:val="0"/>
          <w:numId w:val="20"/>
        </w:numPr>
        <w:autoSpaceDE w:val="0"/>
        <w:autoSpaceDN w:val="0"/>
        <w:adjustRightInd w:val="0"/>
        <w:ind w:left="1134" w:hanging="708"/>
        <w:rPr>
          <w:rFonts w:ascii="Tahoma" w:hAnsi="Tahoma" w:cs="Tahoma"/>
          <w:sz w:val="20"/>
          <w:szCs w:val="20"/>
          <w:lang w:val="es-MX"/>
        </w:rPr>
      </w:pPr>
      <w:r w:rsidRPr="00CC098B">
        <w:rPr>
          <w:rFonts w:ascii="Tahoma" w:hAnsi="Tahoma" w:cs="Tahoma"/>
          <w:sz w:val="20"/>
          <w:szCs w:val="20"/>
          <w:lang w:val="es-MX"/>
        </w:rPr>
        <w:t xml:space="preserve">Promover el mejoramiento y el establecimiento de nuevos servicios públicos. </w:t>
      </w:r>
    </w:p>
    <w:p w:rsidR="00A71D4F" w:rsidRPr="00CC098B" w:rsidRDefault="00A71D4F" w:rsidP="003F6D7D">
      <w:pPr>
        <w:pStyle w:val="Prrafodelista"/>
        <w:widowControl/>
        <w:numPr>
          <w:ilvl w:val="0"/>
          <w:numId w:val="20"/>
        </w:numPr>
        <w:autoSpaceDE w:val="0"/>
        <w:autoSpaceDN w:val="0"/>
        <w:adjustRightInd w:val="0"/>
        <w:ind w:left="1134" w:hanging="708"/>
        <w:rPr>
          <w:rFonts w:ascii="Tahoma" w:hAnsi="Tahoma" w:cs="Tahoma"/>
          <w:sz w:val="20"/>
          <w:szCs w:val="20"/>
          <w:lang w:val="es-MX"/>
        </w:rPr>
      </w:pPr>
      <w:r w:rsidRPr="00CC098B">
        <w:rPr>
          <w:rFonts w:ascii="Tahoma" w:hAnsi="Tahoma" w:cs="Tahoma"/>
          <w:sz w:val="20"/>
          <w:szCs w:val="20"/>
          <w:lang w:val="es-MX"/>
        </w:rPr>
        <w:t xml:space="preserve">Llevar el registro en que los vecinos manifestarán sus propiedades, industrias, profesión u ocupación, haciéndolo del conocimiento del Ayuntamiento. </w:t>
      </w:r>
    </w:p>
    <w:p w:rsidR="00A71D4F" w:rsidRPr="00CC098B" w:rsidRDefault="00A71D4F" w:rsidP="003F6D7D">
      <w:pPr>
        <w:pStyle w:val="Prrafodelista"/>
        <w:widowControl/>
        <w:numPr>
          <w:ilvl w:val="0"/>
          <w:numId w:val="20"/>
        </w:numPr>
        <w:autoSpaceDE w:val="0"/>
        <w:autoSpaceDN w:val="0"/>
        <w:adjustRightInd w:val="0"/>
        <w:ind w:left="1134" w:hanging="708"/>
        <w:rPr>
          <w:rFonts w:ascii="Tahoma" w:hAnsi="Tahoma" w:cs="Tahoma"/>
          <w:sz w:val="20"/>
          <w:szCs w:val="20"/>
          <w:lang w:val="es-MX"/>
        </w:rPr>
      </w:pPr>
      <w:r w:rsidRPr="00CC098B">
        <w:rPr>
          <w:rFonts w:ascii="Tahoma" w:hAnsi="Tahoma" w:cs="Tahoma"/>
          <w:sz w:val="20"/>
          <w:szCs w:val="20"/>
          <w:lang w:val="es-MX"/>
        </w:rPr>
        <w:t xml:space="preserve">Actuar como conciliadores en los conflictos que se les presentaren. </w:t>
      </w:r>
    </w:p>
    <w:p w:rsidR="00A71D4F" w:rsidRPr="00CC098B" w:rsidRDefault="00A71D4F" w:rsidP="003F6D7D">
      <w:pPr>
        <w:pStyle w:val="Prrafodelista"/>
        <w:widowControl/>
        <w:numPr>
          <w:ilvl w:val="0"/>
          <w:numId w:val="20"/>
        </w:numPr>
        <w:autoSpaceDE w:val="0"/>
        <w:autoSpaceDN w:val="0"/>
        <w:adjustRightInd w:val="0"/>
        <w:ind w:left="1134" w:hanging="708"/>
        <w:rPr>
          <w:rFonts w:ascii="Tahoma" w:hAnsi="Tahoma" w:cs="Tahoma"/>
          <w:sz w:val="20"/>
          <w:szCs w:val="20"/>
          <w:lang w:val="es-MX"/>
        </w:rPr>
      </w:pPr>
      <w:r w:rsidRPr="00CC098B">
        <w:rPr>
          <w:rFonts w:ascii="Tahoma" w:hAnsi="Tahoma" w:cs="Tahoma"/>
          <w:sz w:val="20"/>
          <w:szCs w:val="20"/>
          <w:lang w:val="es-MX"/>
        </w:rPr>
        <w:t xml:space="preserve">Coadyuvar con las autoridades Federales, Estatales y Municipales en el desempeño de sus atribuciones; </w:t>
      </w:r>
    </w:p>
    <w:p w:rsidR="00A71D4F" w:rsidRPr="00CC098B" w:rsidRDefault="00A71D4F" w:rsidP="003F6D7D">
      <w:pPr>
        <w:pStyle w:val="Prrafodelista"/>
        <w:widowControl/>
        <w:numPr>
          <w:ilvl w:val="0"/>
          <w:numId w:val="20"/>
        </w:numPr>
        <w:autoSpaceDE w:val="0"/>
        <w:autoSpaceDN w:val="0"/>
        <w:adjustRightInd w:val="0"/>
        <w:ind w:left="1134" w:hanging="708"/>
        <w:rPr>
          <w:rFonts w:ascii="Tahoma" w:hAnsi="Tahoma" w:cs="Tahoma"/>
          <w:sz w:val="20"/>
          <w:szCs w:val="20"/>
          <w:lang w:val="es-MX"/>
        </w:rPr>
      </w:pPr>
      <w:r w:rsidRPr="00CC098B">
        <w:rPr>
          <w:rFonts w:ascii="Tahoma" w:hAnsi="Tahoma" w:cs="Tahoma"/>
          <w:sz w:val="20"/>
          <w:szCs w:val="20"/>
          <w:lang w:val="es-MX"/>
        </w:rPr>
        <w:t xml:space="preserve">Colaborar en las campañas de salubridad, alfabetización y en todas aquellas que sean para beneficio de la comunidad. </w:t>
      </w:r>
    </w:p>
    <w:p w:rsidR="00A71D4F" w:rsidRPr="00CC098B" w:rsidRDefault="00A71D4F" w:rsidP="003F6D7D">
      <w:pPr>
        <w:pStyle w:val="Prrafodelista"/>
        <w:widowControl/>
        <w:numPr>
          <w:ilvl w:val="0"/>
          <w:numId w:val="20"/>
        </w:numPr>
        <w:autoSpaceDE w:val="0"/>
        <w:autoSpaceDN w:val="0"/>
        <w:adjustRightInd w:val="0"/>
        <w:ind w:left="1134" w:hanging="708"/>
        <w:rPr>
          <w:rFonts w:ascii="Tahoma" w:hAnsi="Tahoma" w:cs="Tahoma"/>
          <w:sz w:val="20"/>
          <w:szCs w:val="20"/>
          <w:lang w:val="es-MX"/>
        </w:rPr>
      </w:pPr>
      <w:r w:rsidRPr="00CC098B">
        <w:rPr>
          <w:rFonts w:ascii="Tahoma" w:hAnsi="Tahoma" w:cs="Tahoma"/>
          <w:sz w:val="20"/>
          <w:szCs w:val="20"/>
          <w:lang w:val="es-MX"/>
        </w:rPr>
        <w:t xml:space="preserve">Promover en general el bienestar de la comunidad. </w:t>
      </w:r>
    </w:p>
    <w:p w:rsidR="00A71D4F" w:rsidRPr="00CC098B" w:rsidRDefault="00A71D4F" w:rsidP="003F6D7D">
      <w:pPr>
        <w:pStyle w:val="Prrafodelista"/>
        <w:numPr>
          <w:ilvl w:val="0"/>
          <w:numId w:val="20"/>
        </w:numPr>
        <w:ind w:left="1134" w:hanging="708"/>
        <w:rPr>
          <w:rFonts w:ascii="Tahoma" w:hAnsi="Tahoma" w:cs="Tahoma"/>
          <w:color w:val="000000"/>
          <w:sz w:val="20"/>
          <w:szCs w:val="20"/>
          <w:lang w:val="es-MX"/>
        </w:rPr>
      </w:pPr>
      <w:r w:rsidRPr="00CC098B">
        <w:rPr>
          <w:rFonts w:ascii="Tahoma" w:hAnsi="Tahoma" w:cs="Tahoma"/>
          <w:color w:val="000000"/>
          <w:sz w:val="20"/>
          <w:szCs w:val="20"/>
          <w:lang w:val="es-MX"/>
        </w:rPr>
        <w:t xml:space="preserve">Las demás que le señale </w:t>
      </w:r>
      <w:r w:rsidRPr="00CC098B">
        <w:rPr>
          <w:rFonts w:ascii="Tahoma" w:hAnsi="Tahoma" w:cs="Tahoma"/>
          <w:sz w:val="20"/>
          <w:szCs w:val="20"/>
          <w:lang w:val="es-MX"/>
        </w:rPr>
        <w:t>este manual y las disposiciones legales vigentes</w:t>
      </w:r>
      <w:r w:rsidRPr="00CC098B">
        <w:rPr>
          <w:rFonts w:ascii="Tahoma" w:hAnsi="Tahoma" w:cs="Tahoma"/>
          <w:color w:val="000000"/>
          <w:sz w:val="20"/>
          <w:szCs w:val="20"/>
          <w:lang w:val="es-MX"/>
        </w:rPr>
        <w:t xml:space="preserve">. </w:t>
      </w:r>
    </w:p>
    <w:p w:rsidR="00A71D4F" w:rsidRPr="00CC098B" w:rsidRDefault="00A71D4F" w:rsidP="004D0722">
      <w:pPr>
        <w:rPr>
          <w:rFonts w:ascii="Tahoma" w:hAnsi="Tahoma" w:cs="Tahoma"/>
          <w:color w:val="000000"/>
          <w:sz w:val="20"/>
          <w:szCs w:val="20"/>
          <w:lang w:val="es-MX"/>
        </w:rPr>
      </w:pPr>
      <w:bookmarkStart w:id="65" w:name="_Toc507584454"/>
      <w:bookmarkStart w:id="66" w:name="_Toc483416026"/>
      <w:bookmarkEnd w:id="21"/>
    </w:p>
    <w:p w:rsidR="00A71D4F" w:rsidRDefault="00A71D4F" w:rsidP="004D0722">
      <w:pPr>
        <w:jc w:val="center"/>
        <w:rPr>
          <w:rFonts w:ascii="Tahoma" w:hAnsi="Tahoma" w:cs="Tahoma"/>
          <w:b/>
          <w:bCs/>
          <w:sz w:val="20"/>
          <w:szCs w:val="20"/>
          <w:lang w:val="es-ES"/>
        </w:rPr>
      </w:pPr>
      <w:r w:rsidRPr="00CC098B">
        <w:rPr>
          <w:rFonts w:ascii="Tahoma" w:hAnsi="Tahoma" w:cs="Tahoma"/>
          <w:b/>
          <w:bCs/>
          <w:sz w:val="20"/>
          <w:szCs w:val="20"/>
          <w:lang w:val="es-ES"/>
        </w:rPr>
        <w:t>SECRETARIA MUNICIPAL</w:t>
      </w:r>
      <w:bookmarkEnd w:id="65"/>
    </w:p>
    <w:p w:rsidR="00A71D4F" w:rsidRPr="00CC098B" w:rsidRDefault="00A71D4F" w:rsidP="004D0722">
      <w:pPr>
        <w:jc w:val="center"/>
        <w:rPr>
          <w:rFonts w:ascii="Tahoma" w:hAnsi="Tahoma" w:cs="Tahoma"/>
          <w:b/>
          <w:bCs/>
          <w:color w:val="000000"/>
          <w:sz w:val="20"/>
          <w:szCs w:val="20"/>
          <w:lang w:val="es-MX"/>
        </w:rPr>
      </w:pPr>
    </w:p>
    <w:p w:rsidR="00A71D4F" w:rsidRPr="00CC098B" w:rsidRDefault="00A71D4F" w:rsidP="00D94D7F">
      <w:pPr>
        <w:rPr>
          <w:rFonts w:ascii="Tahoma" w:hAnsi="Tahoma" w:cs="Tahoma"/>
          <w:sz w:val="20"/>
          <w:szCs w:val="20"/>
          <w:lang w:val="es-MX"/>
        </w:rPr>
      </w:pPr>
    </w:p>
    <w:p w:rsidR="00A71D4F" w:rsidRPr="00CC098B" w:rsidRDefault="00A71D4F" w:rsidP="00D94D7F">
      <w:pPr>
        <w:rPr>
          <w:rFonts w:ascii="Tahoma" w:hAnsi="Tahoma" w:cs="Tahoma"/>
          <w:b/>
          <w:bCs/>
          <w:sz w:val="20"/>
          <w:szCs w:val="20"/>
          <w:lang w:val="es-ES"/>
        </w:rPr>
      </w:pPr>
      <w:r w:rsidRPr="00CC098B">
        <w:rPr>
          <w:rFonts w:ascii="Tahoma" w:hAnsi="Tahoma" w:cs="Tahoma"/>
          <w:b/>
          <w:bCs/>
          <w:sz w:val="20"/>
          <w:szCs w:val="20"/>
          <w:lang w:val="es-ES"/>
        </w:rPr>
        <w:t>Objetivo:</w:t>
      </w:r>
    </w:p>
    <w:p w:rsidR="00A71D4F" w:rsidRPr="00CC098B" w:rsidRDefault="00A71D4F" w:rsidP="00D94D7F">
      <w:pPr>
        <w:pStyle w:val="Textoindependiente"/>
        <w:ind w:right="210"/>
        <w:jc w:val="both"/>
        <w:rPr>
          <w:rFonts w:ascii="Tahoma" w:hAnsi="Tahoma" w:cs="Tahoma"/>
          <w:sz w:val="20"/>
          <w:szCs w:val="20"/>
          <w:lang w:val="es-MX"/>
        </w:rPr>
      </w:pPr>
      <w:r w:rsidRPr="00CC098B">
        <w:rPr>
          <w:rFonts w:ascii="Tahoma" w:hAnsi="Tahoma" w:cs="Tahoma"/>
          <w:sz w:val="20"/>
          <w:szCs w:val="20"/>
          <w:lang w:val="es-MX"/>
        </w:rPr>
        <w:t>Asumir la responsabilidad en los asuntos administrativos, auxiliando al Presidente Municipal en los aspectos internos del municipio.</w:t>
      </w:r>
    </w:p>
    <w:p w:rsidR="00A71D4F" w:rsidRPr="00CC098B" w:rsidRDefault="00A71D4F" w:rsidP="00D94D7F">
      <w:pPr>
        <w:jc w:val="both"/>
        <w:rPr>
          <w:rFonts w:ascii="Tahoma" w:hAnsi="Tahoma" w:cs="Tahoma"/>
          <w:sz w:val="20"/>
          <w:szCs w:val="20"/>
          <w:lang w:val="es-MX"/>
        </w:rPr>
      </w:pPr>
    </w:p>
    <w:p w:rsidR="00A71D4F" w:rsidRPr="00CC098B" w:rsidRDefault="00A71D4F" w:rsidP="00D94D7F">
      <w:pPr>
        <w:tabs>
          <w:tab w:val="left" w:pos="220"/>
        </w:tabs>
        <w:autoSpaceDE w:val="0"/>
        <w:autoSpaceDN w:val="0"/>
        <w:adjustRightInd w:val="0"/>
        <w:jc w:val="both"/>
        <w:rPr>
          <w:rFonts w:ascii="Tahoma" w:hAnsi="Tahoma" w:cs="Tahoma"/>
          <w:b/>
          <w:bCs/>
          <w:sz w:val="20"/>
          <w:szCs w:val="20"/>
          <w:lang w:val="es-MX"/>
        </w:rPr>
      </w:pPr>
      <w:r w:rsidRPr="00CC098B">
        <w:rPr>
          <w:rFonts w:ascii="Tahoma" w:hAnsi="Tahoma" w:cs="Tahoma"/>
          <w:b/>
          <w:bCs/>
          <w:sz w:val="20"/>
          <w:szCs w:val="20"/>
          <w:lang w:val="es-MX"/>
        </w:rPr>
        <w:t>Funciones:</w:t>
      </w:r>
    </w:p>
    <w:p w:rsidR="00A71D4F" w:rsidRPr="00CC098B" w:rsidRDefault="00A71D4F" w:rsidP="003F6D7D">
      <w:pPr>
        <w:pStyle w:val="Prrafodelista"/>
        <w:widowControl/>
        <w:numPr>
          <w:ilvl w:val="0"/>
          <w:numId w:val="21"/>
        </w:numPr>
        <w:spacing w:before="0"/>
        <w:ind w:left="1134" w:hanging="708"/>
        <w:rPr>
          <w:rFonts w:ascii="Tahoma" w:hAnsi="Tahoma" w:cs="Tahoma"/>
          <w:sz w:val="20"/>
          <w:szCs w:val="20"/>
          <w:lang w:val="es-ES_tradnl"/>
        </w:rPr>
      </w:pPr>
      <w:r w:rsidRPr="00CC098B">
        <w:rPr>
          <w:rFonts w:ascii="Tahoma" w:hAnsi="Tahoma" w:cs="Tahoma"/>
          <w:color w:val="000000"/>
          <w:sz w:val="20"/>
          <w:szCs w:val="20"/>
          <w:lang w:val="es-MX"/>
        </w:rPr>
        <w:t>Vigilar el adecuado despacho de los asuntos del Presidente Municipal, dictando las instrucciones y providencias que procedan y cuidando que se cumplan los acuerdos respectivos.</w:t>
      </w:r>
    </w:p>
    <w:p w:rsidR="00A71D4F" w:rsidRPr="00CC098B" w:rsidRDefault="00A71D4F" w:rsidP="003F6D7D">
      <w:pPr>
        <w:pStyle w:val="Prrafodelista"/>
        <w:widowControl/>
        <w:numPr>
          <w:ilvl w:val="0"/>
          <w:numId w:val="21"/>
        </w:numPr>
        <w:spacing w:before="0"/>
        <w:ind w:left="1134" w:hanging="708"/>
        <w:rPr>
          <w:rFonts w:ascii="Tahoma" w:hAnsi="Tahoma" w:cs="Tahoma"/>
          <w:sz w:val="20"/>
          <w:szCs w:val="20"/>
          <w:lang w:val="es-ES_tradnl"/>
        </w:rPr>
      </w:pPr>
      <w:r w:rsidRPr="00CC098B">
        <w:rPr>
          <w:rFonts w:ascii="Tahoma" w:hAnsi="Tahoma" w:cs="Tahoma"/>
          <w:color w:val="000000"/>
          <w:sz w:val="20"/>
          <w:szCs w:val="20"/>
          <w:lang w:val="es-MX"/>
        </w:rPr>
        <w:t>Comunicar por escrito y con la debida anticipación a los munícipes las convocatorias para las sesiones ordinarias y extraordinarias de cabildo.</w:t>
      </w:r>
    </w:p>
    <w:p w:rsidR="00A71D4F" w:rsidRPr="00CC098B" w:rsidRDefault="00A71D4F" w:rsidP="003F6D7D">
      <w:pPr>
        <w:pStyle w:val="Prrafodelista"/>
        <w:widowControl/>
        <w:numPr>
          <w:ilvl w:val="0"/>
          <w:numId w:val="21"/>
        </w:numPr>
        <w:spacing w:before="0"/>
        <w:ind w:left="1134" w:hanging="708"/>
        <w:rPr>
          <w:rFonts w:ascii="Tahoma" w:hAnsi="Tahoma" w:cs="Tahoma"/>
          <w:sz w:val="20"/>
          <w:szCs w:val="20"/>
          <w:lang w:val="es-ES_tradnl"/>
        </w:rPr>
      </w:pPr>
      <w:r w:rsidRPr="00CC098B">
        <w:rPr>
          <w:rFonts w:ascii="Tahoma" w:hAnsi="Tahoma" w:cs="Tahoma"/>
          <w:color w:val="000000"/>
          <w:sz w:val="20"/>
          <w:szCs w:val="20"/>
          <w:lang w:val="es-MX"/>
        </w:rPr>
        <w:t>Asistir a las sesiones del Ayuntamiento con voz y levantar las actas de las sesiones de cabildo, asentándolas en el libro autorizado para ese efecto y que estará bajo su custodia y responsabilidad.</w:t>
      </w:r>
    </w:p>
    <w:p w:rsidR="00A71D4F" w:rsidRPr="00CC098B" w:rsidRDefault="00A71D4F" w:rsidP="003F6D7D">
      <w:pPr>
        <w:pStyle w:val="Prrafodelista"/>
        <w:widowControl/>
        <w:numPr>
          <w:ilvl w:val="0"/>
          <w:numId w:val="21"/>
        </w:numPr>
        <w:spacing w:before="0"/>
        <w:ind w:left="1134" w:hanging="708"/>
        <w:rPr>
          <w:rFonts w:ascii="Tahoma" w:hAnsi="Tahoma" w:cs="Tahoma"/>
          <w:sz w:val="20"/>
          <w:szCs w:val="20"/>
          <w:lang w:val="es-ES_tradnl"/>
        </w:rPr>
      </w:pPr>
      <w:r w:rsidRPr="00CC098B">
        <w:rPr>
          <w:rFonts w:ascii="Tahoma" w:hAnsi="Tahoma" w:cs="Tahoma"/>
          <w:color w:val="000000"/>
          <w:sz w:val="20"/>
          <w:szCs w:val="20"/>
          <w:lang w:val="es-MX"/>
        </w:rPr>
        <w:t>Firmar con el Presidente Municipal, los documentos y comunicaciones oficiales; así como suscribir junto con éste, previa autorización del Ayuntamiento, los convenios y contratos necesarios para el beneficio del Municipio.</w:t>
      </w:r>
    </w:p>
    <w:p w:rsidR="00A71D4F" w:rsidRPr="00CC098B" w:rsidRDefault="00A71D4F" w:rsidP="003F6D7D">
      <w:pPr>
        <w:pStyle w:val="Prrafodelista"/>
        <w:widowControl/>
        <w:numPr>
          <w:ilvl w:val="0"/>
          <w:numId w:val="21"/>
        </w:numPr>
        <w:spacing w:before="0"/>
        <w:ind w:left="1134" w:hanging="708"/>
        <w:rPr>
          <w:rFonts w:ascii="Tahoma" w:hAnsi="Tahoma" w:cs="Tahoma"/>
          <w:sz w:val="20"/>
          <w:szCs w:val="20"/>
          <w:lang w:val="es-ES_tradnl"/>
        </w:rPr>
      </w:pPr>
      <w:r w:rsidRPr="00CC098B">
        <w:rPr>
          <w:rFonts w:ascii="Tahoma" w:hAnsi="Tahoma" w:cs="Tahoma"/>
          <w:color w:val="000000"/>
          <w:sz w:val="20"/>
          <w:szCs w:val="20"/>
          <w:lang w:val="es-MX"/>
        </w:rPr>
        <w:t>Compilar y hacer del conocimiento de la población, las disposiciones jurídicas que tengan vigencia en el municipio.</w:t>
      </w:r>
    </w:p>
    <w:p w:rsidR="00A71D4F" w:rsidRPr="00CC098B" w:rsidRDefault="00A71D4F" w:rsidP="003F6D7D">
      <w:pPr>
        <w:pStyle w:val="Prrafodelista"/>
        <w:widowControl/>
        <w:numPr>
          <w:ilvl w:val="0"/>
          <w:numId w:val="21"/>
        </w:numPr>
        <w:spacing w:before="0"/>
        <w:ind w:left="1134" w:hanging="708"/>
        <w:rPr>
          <w:rFonts w:ascii="Tahoma" w:hAnsi="Tahoma" w:cs="Tahoma"/>
          <w:sz w:val="20"/>
          <w:szCs w:val="20"/>
          <w:lang w:val="es-ES_tradnl"/>
        </w:rPr>
      </w:pPr>
      <w:r w:rsidRPr="00CC098B">
        <w:rPr>
          <w:rFonts w:ascii="Tahoma" w:hAnsi="Tahoma" w:cs="Tahoma"/>
          <w:color w:val="000000"/>
          <w:sz w:val="20"/>
          <w:szCs w:val="20"/>
          <w:lang w:val="es-MX"/>
        </w:rPr>
        <w:t>Coadyuvar, con el Ayuntamiento y el Presidente Municipal en las atribuciones que les correspondan en materia electoral, cultos, población, reclutamiento, salud pública, educación, cultura, recreación, bienestar de la comunidad y organización de actos cívicos oficiales.</w:t>
      </w:r>
    </w:p>
    <w:p w:rsidR="00A71D4F" w:rsidRPr="00CC098B" w:rsidRDefault="00A71D4F" w:rsidP="003F6D7D">
      <w:pPr>
        <w:pStyle w:val="Prrafodelista"/>
        <w:widowControl/>
        <w:numPr>
          <w:ilvl w:val="0"/>
          <w:numId w:val="21"/>
        </w:numPr>
        <w:spacing w:before="0"/>
        <w:ind w:left="1134" w:hanging="708"/>
        <w:rPr>
          <w:rFonts w:ascii="Tahoma" w:hAnsi="Tahoma" w:cs="Tahoma"/>
          <w:sz w:val="20"/>
          <w:szCs w:val="20"/>
          <w:lang w:val="es-ES_tradnl"/>
        </w:rPr>
      </w:pPr>
      <w:r w:rsidRPr="00CC098B">
        <w:rPr>
          <w:rFonts w:ascii="Tahoma" w:hAnsi="Tahoma" w:cs="Tahoma"/>
          <w:color w:val="000000"/>
          <w:sz w:val="20"/>
          <w:szCs w:val="20"/>
          <w:lang w:val="es-MX"/>
        </w:rPr>
        <w:t>Tramitar los nombramientos de los servidores públicos municipales.</w:t>
      </w:r>
    </w:p>
    <w:p w:rsidR="00A71D4F" w:rsidRPr="00CC098B" w:rsidRDefault="00A71D4F" w:rsidP="003F6D7D">
      <w:pPr>
        <w:pStyle w:val="Prrafodelista"/>
        <w:widowControl/>
        <w:numPr>
          <w:ilvl w:val="0"/>
          <w:numId w:val="21"/>
        </w:numPr>
        <w:spacing w:before="0"/>
        <w:ind w:left="1134" w:hanging="708"/>
        <w:rPr>
          <w:rFonts w:ascii="Tahoma" w:hAnsi="Tahoma" w:cs="Tahoma"/>
          <w:sz w:val="20"/>
          <w:szCs w:val="20"/>
          <w:lang w:val="es-ES_tradnl"/>
        </w:rPr>
      </w:pPr>
      <w:r w:rsidRPr="00CC098B">
        <w:rPr>
          <w:rFonts w:ascii="Tahoma" w:hAnsi="Tahoma" w:cs="Tahoma"/>
          <w:color w:val="000000"/>
          <w:sz w:val="20"/>
          <w:szCs w:val="20"/>
          <w:lang w:val="es-MX"/>
        </w:rPr>
        <w:t>Organizar, dirigir y controlar el archivo municipal y la correspondencia oficial.</w:t>
      </w:r>
    </w:p>
    <w:p w:rsidR="00A71D4F" w:rsidRPr="00CC098B" w:rsidRDefault="00A71D4F" w:rsidP="003F6D7D">
      <w:pPr>
        <w:pStyle w:val="Prrafodelista"/>
        <w:widowControl/>
        <w:numPr>
          <w:ilvl w:val="0"/>
          <w:numId w:val="21"/>
        </w:numPr>
        <w:spacing w:before="0"/>
        <w:ind w:left="1134" w:hanging="708"/>
        <w:rPr>
          <w:rFonts w:ascii="Tahoma" w:hAnsi="Tahoma" w:cs="Tahoma"/>
          <w:sz w:val="20"/>
          <w:szCs w:val="20"/>
          <w:lang w:val="es-ES_tradnl"/>
        </w:rPr>
      </w:pPr>
      <w:r w:rsidRPr="00CC098B">
        <w:rPr>
          <w:rFonts w:ascii="Tahoma" w:hAnsi="Tahoma" w:cs="Tahoma"/>
          <w:color w:val="000000"/>
          <w:sz w:val="20"/>
          <w:szCs w:val="20"/>
          <w:lang w:val="es-MX"/>
        </w:rPr>
        <w:t>Expedir las copias, credenciales y demás certificaciones oficiales que acuerde el ayuntamiento o el Presidente Municipal.</w:t>
      </w:r>
    </w:p>
    <w:p w:rsidR="00A71D4F" w:rsidRPr="00CC098B" w:rsidRDefault="00A71D4F" w:rsidP="003F6D7D">
      <w:pPr>
        <w:pStyle w:val="Prrafodelista"/>
        <w:widowControl/>
        <w:numPr>
          <w:ilvl w:val="0"/>
          <w:numId w:val="21"/>
        </w:numPr>
        <w:spacing w:before="0"/>
        <w:ind w:left="1134" w:hanging="708"/>
        <w:rPr>
          <w:rFonts w:ascii="Tahoma" w:hAnsi="Tahoma" w:cs="Tahoma"/>
          <w:sz w:val="20"/>
          <w:szCs w:val="20"/>
          <w:lang w:val="es-ES_tradnl"/>
        </w:rPr>
      </w:pPr>
      <w:r w:rsidRPr="00CC098B">
        <w:rPr>
          <w:rFonts w:ascii="Tahoma" w:hAnsi="Tahoma" w:cs="Tahoma"/>
          <w:color w:val="000000"/>
          <w:sz w:val="20"/>
          <w:szCs w:val="20"/>
          <w:lang w:val="es-MX"/>
        </w:rPr>
        <w:t>Autorizar con su firma las actas, reglamentos, bandos y demás disposiciones y documentos emanados del Ayuntamiento.</w:t>
      </w:r>
    </w:p>
    <w:p w:rsidR="00A71D4F" w:rsidRPr="00CC098B" w:rsidRDefault="00A71D4F" w:rsidP="003F6D7D">
      <w:pPr>
        <w:pStyle w:val="Prrafodelista"/>
        <w:widowControl/>
        <w:numPr>
          <w:ilvl w:val="0"/>
          <w:numId w:val="21"/>
        </w:numPr>
        <w:spacing w:before="0"/>
        <w:ind w:left="1134" w:hanging="708"/>
        <w:rPr>
          <w:rFonts w:ascii="Tahoma" w:hAnsi="Tahoma" w:cs="Tahoma"/>
          <w:sz w:val="20"/>
          <w:szCs w:val="20"/>
          <w:lang w:val="es-ES_tradnl"/>
        </w:rPr>
      </w:pPr>
      <w:r w:rsidRPr="00CC098B">
        <w:rPr>
          <w:rFonts w:ascii="Tahoma" w:hAnsi="Tahoma" w:cs="Tahoma"/>
          <w:color w:val="000000"/>
          <w:sz w:val="20"/>
          <w:szCs w:val="20"/>
          <w:lang w:val="es-MX"/>
        </w:rPr>
        <w:lastRenderedPageBreak/>
        <w:t>Presentar ante el Órgano de Fiscalización Superior del Congreso del Estado, a través de la Contraloría Municipal, las declaraciones de su situación patrimonial, en términos de la Ley de Responsabilidades de los Servidores Públicos del Estado de Chiapas.</w:t>
      </w:r>
    </w:p>
    <w:p w:rsidR="00A71D4F" w:rsidRPr="00CC098B" w:rsidRDefault="00A71D4F" w:rsidP="003F6D7D">
      <w:pPr>
        <w:pStyle w:val="Prrafodelista"/>
        <w:widowControl/>
        <w:numPr>
          <w:ilvl w:val="0"/>
          <w:numId w:val="21"/>
        </w:numPr>
        <w:spacing w:before="0"/>
        <w:ind w:left="1134" w:hanging="708"/>
        <w:rPr>
          <w:rFonts w:ascii="Tahoma" w:hAnsi="Tahoma" w:cs="Tahoma"/>
          <w:sz w:val="20"/>
          <w:szCs w:val="20"/>
          <w:lang w:val="es-ES_tradnl"/>
        </w:rPr>
      </w:pPr>
      <w:r w:rsidRPr="00CC098B">
        <w:rPr>
          <w:rFonts w:ascii="Tahoma" w:hAnsi="Tahoma" w:cs="Tahoma"/>
          <w:sz w:val="20"/>
          <w:szCs w:val="20"/>
          <w:lang w:val="es-ES_tradnl"/>
        </w:rPr>
        <w:t>Asistir a los actos cívicos y conmemorativos que organice y promueva el Gobierno Municipal.</w:t>
      </w:r>
    </w:p>
    <w:p w:rsidR="00A71D4F" w:rsidRPr="00CC098B" w:rsidRDefault="00A71D4F" w:rsidP="003F6D7D">
      <w:pPr>
        <w:pStyle w:val="Prrafodelista"/>
        <w:widowControl/>
        <w:numPr>
          <w:ilvl w:val="0"/>
          <w:numId w:val="21"/>
        </w:numPr>
        <w:spacing w:before="0"/>
        <w:ind w:left="1134" w:hanging="708"/>
        <w:rPr>
          <w:rFonts w:ascii="Tahoma" w:hAnsi="Tahoma" w:cs="Tahoma"/>
          <w:sz w:val="20"/>
          <w:szCs w:val="20"/>
          <w:lang w:val="es-ES_tradnl"/>
        </w:rPr>
      </w:pPr>
      <w:r w:rsidRPr="00CC098B">
        <w:rPr>
          <w:rFonts w:ascii="Tahoma" w:hAnsi="Tahoma" w:cs="Tahoma"/>
          <w:sz w:val="20"/>
          <w:szCs w:val="20"/>
          <w:lang w:val="es-ES_tradnl"/>
        </w:rPr>
        <w:t>Coordinarse con el secretario particular para el mejor despacho de los asuntos inherentes a las funciones del Presidente Municipal.</w:t>
      </w:r>
    </w:p>
    <w:p w:rsidR="00A71D4F" w:rsidRPr="00CC098B" w:rsidRDefault="00A71D4F" w:rsidP="003F6D7D">
      <w:pPr>
        <w:pStyle w:val="Prrafodelista"/>
        <w:widowControl/>
        <w:numPr>
          <w:ilvl w:val="0"/>
          <w:numId w:val="21"/>
        </w:numPr>
        <w:spacing w:before="0"/>
        <w:ind w:left="1134" w:hanging="708"/>
        <w:rPr>
          <w:rFonts w:ascii="Tahoma" w:hAnsi="Tahoma" w:cs="Tahoma"/>
          <w:sz w:val="20"/>
          <w:szCs w:val="20"/>
          <w:lang w:val="es-ES_tradnl"/>
        </w:rPr>
      </w:pPr>
      <w:r w:rsidRPr="00CC098B">
        <w:rPr>
          <w:rFonts w:ascii="Tahoma" w:hAnsi="Tahoma" w:cs="Tahoma"/>
          <w:sz w:val="20"/>
          <w:szCs w:val="20"/>
          <w:lang w:val="es-ES_tradnl"/>
        </w:rPr>
        <w:t>Coordinar las actividades de la agenda oficial del Presidente Municipal, manteniendo un registro y control sobre las mismas.</w:t>
      </w:r>
    </w:p>
    <w:p w:rsidR="00A71D4F" w:rsidRPr="00CC098B" w:rsidRDefault="00A71D4F" w:rsidP="003F6D7D">
      <w:pPr>
        <w:pStyle w:val="Prrafodelista"/>
        <w:widowControl/>
        <w:numPr>
          <w:ilvl w:val="0"/>
          <w:numId w:val="21"/>
        </w:numPr>
        <w:spacing w:before="0"/>
        <w:ind w:left="1134" w:hanging="708"/>
        <w:rPr>
          <w:rFonts w:ascii="Tahoma" w:hAnsi="Tahoma" w:cs="Tahoma"/>
          <w:sz w:val="20"/>
          <w:szCs w:val="20"/>
          <w:lang w:val="es-ES_tradnl"/>
        </w:rPr>
      </w:pPr>
      <w:r w:rsidRPr="00CC098B">
        <w:rPr>
          <w:rFonts w:ascii="Tahoma" w:hAnsi="Tahoma" w:cs="Tahoma"/>
          <w:sz w:val="20"/>
          <w:szCs w:val="20"/>
          <w:lang w:val="es-ES_tradnl"/>
        </w:rPr>
        <w:t>Atender la ciudadanía que solicita una audiencia con el Presidente Municipal para identificar cual es el asunto a tratar y en su caso desahogar.</w:t>
      </w:r>
    </w:p>
    <w:p w:rsidR="00A71D4F" w:rsidRPr="00CC098B" w:rsidRDefault="00A71D4F" w:rsidP="003F6D7D">
      <w:pPr>
        <w:pStyle w:val="Prrafodelista"/>
        <w:widowControl/>
        <w:numPr>
          <w:ilvl w:val="0"/>
          <w:numId w:val="21"/>
        </w:numPr>
        <w:spacing w:before="0"/>
        <w:ind w:left="1134" w:hanging="708"/>
        <w:rPr>
          <w:rFonts w:ascii="Tahoma" w:hAnsi="Tahoma" w:cs="Tahoma"/>
          <w:sz w:val="20"/>
          <w:szCs w:val="20"/>
          <w:lang w:val="es-ES_tradnl"/>
        </w:rPr>
      </w:pPr>
      <w:r w:rsidRPr="00CC098B">
        <w:rPr>
          <w:rFonts w:ascii="Tahoma" w:hAnsi="Tahoma" w:cs="Tahoma"/>
          <w:sz w:val="20"/>
          <w:szCs w:val="20"/>
          <w:lang w:val="es-ES_tradnl"/>
        </w:rPr>
        <w:t>Asistir a eventos y reuniones en representación del Presidente Municipal en ausencia del síndico o regidores.</w:t>
      </w:r>
    </w:p>
    <w:p w:rsidR="00A71D4F" w:rsidRPr="00CC098B" w:rsidRDefault="00A71D4F" w:rsidP="003F6D7D">
      <w:pPr>
        <w:pStyle w:val="Prrafodelista"/>
        <w:widowControl/>
        <w:numPr>
          <w:ilvl w:val="0"/>
          <w:numId w:val="21"/>
        </w:numPr>
        <w:spacing w:before="0"/>
        <w:ind w:left="1134" w:hanging="708"/>
        <w:rPr>
          <w:rFonts w:ascii="Tahoma" w:hAnsi="Tahoma" w:cs="Tahoma"/>
          <w:sz w:val="20"/>
          <w:szCs w:val="20"/>
          <w:lang w:val="es-ES_tradnl"/>
        </w:rPr>
      </w:pPr>
      <w:r w:rsidRPr="00CC098B">
        <w:rPr>
          <w:rFonts w:ascii="Tahoma" w:hAnsi="Tahoma" w:cs="Tahoma"/>
          <w:sz w:val="20"/>
          <w:szCs w:val="20"/>
          <w:lang w:val="es-ES_tradnl"/>
        </w:rPr>
        <w:t>Llevar un registro puntual de las actividades desarrolladas por el Presidente Municipal.</w:t>
      </w:r>
    </w:p>
    <w:p w:rsidR="00A71D4F" w:rsidRPr="00CC098B" w:rsidRDefault="00A71D4F" w:rsidP="003F6D7D">
      <w:pPr>
        <w:pStyle w:val="Prrafodelista"/>
        <w:widowControl/>
        <w:numPr>
          <w:ilvl w:val="0"/>
          <w:numId w:val="21"/>
        </w:numPr>
        <w:spacing w:before="0"/>
        <w:ind w:left="1134" w:hanging="708"/>
        <w:rPr>
          <w:rFonts w:ascii="Tahoma" w:hAnsi="Tahoma" w:cs="Tahoma"/>
          <w:sz w:val="20"/>
          <w:szCs w:val="20"/>
          <w:lang w:val="es-ES_tradnl"/>
        </w:rPr>
      </w:pPr>
      <w:r w:rsidRPr="00CC098B">
        <w:rPr>
          <w:rFonts w:ascii="Tahoma" w:hAnsi="Tahoma" w:cs="Tahoma"/>
          <w:sz w:val="20"/>
          <w:szCs w:val="20"/>
          <w:lang w:val="es-ES_tradnl"/>
        </w:rPr>
        <w:t>Contestar la correspondencia recibida.</w:t>
      </w:r>
    </w:p>
    <w:p w:rsidR="00A71D4F" w:rsidRPr="00CC098B" w:rsidRDefault="00A71D4F" w:rsidP="003F6D7D">
      <w:pPr>
        <w:pStyle w:val="Prrafodelista"/>
        <w:widowControl/>
        <w:numPr>
          <w:ilvl w:val="0"/>
          <w:numId w:val="21"/>
        </w:numPr>
        <w:spacing w:before="0"/>
        <w:ind w:left="1134" w:hanging="708"/>
        <w:rPr>
          <w:rFonts w:ascii="Tahoma" w:hAnsi="Tahoma" w:cs="Tahoma"/>
          <w:sz w:val="20"/>
          <w:szCs w:val="20"/>
          <w:lang w:val="es-ES_tradnl"/>
        </w:rPr>
      </w:pPr>
      <w:r w:rsidRPr="00CC098B">
        <w:rPr>
          <w:rFonts w:ascii="Tahoma" w:hAnsi="Tahoma" w:cs="Tahoma"/>
          <w:sz w:val="20"/>
          <w:szCs w:val="20"/>
          <w:lang w:val="es-ES_tradnl"/>
        </w:rPr>
        <w:t>Los asuntos en la medida de su competencia, cuando así lo encomiende el Presidente Municipal.</w:t>
      </w:r>
    </w:p>
    <w:p w:rsidR="00A71D4F" w:rsidRPr="00CC098B" w:rsidRDefault="00A71D4F" w:rsidP="003F6D7D">
      <w:pPr>
        <w:pStyle w:val="Prrafodelista"/>
        <w:widowControl/>
        <w:numPr>
          <w:ilvl w:val="0"/>
          <w:numId w:val="21"/>
        </w:numPr>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Las demás que le señale las Leyes, sus reglamentos y demás disposiciones legales aplicables.</w:t>
      </w:r>
    </w:p>
    <w:p w:rsidR="00A71D4F" w:rsidRPr="00CC098B" w:rsidRDefault="00A71D4F" w:rsidP="004D0722">
      <w:pPr>
        <w:rPr>
          <w:rFonts w:ascii="Tahoma" w:hAnsi="Tahoma" w:cs="Tahoma"/>
          <w:color w:val="000000"/>
          <w:sz w:val="20"/>
          <w:szCs w:val="20"/>
          <w:lang w:val="es-MX"/>
        </w:rPr>
      </w:pPr>
      <w:bookmarkStart w:id="67" w:name="_Toc507584455"/>
    </w:p>
    <w:p w:rsidR="00A71D4F" w:rsidRPr="00CC098B" w:rsidRDefault="00A71D4F" w:rsidP="004D0722">
      <w:pPr>
        <w:jc w:val="center"/>
        <w:rPr>
          <w:rFonts w:ascii="Tahoma" w:hAnsi="Tahoma" w:cs="Tahoma"/>
          <w:b/>
          <w:bCs/>
          <w:sz w:val="20"/>
          <w:szCs w:val="20"/>
          <w:lang w:val="es-ES"/>
        </w:rPr>
      </w:pPr>
      <w:r w:rsidRPr="00CC098B">
        <w:rPr>
          <w:rFonts w:ascii="Tahoma" w:hAnsi="Tahoma" w:cs="Tahoma"/>
          <w:b/>
          <w:bCs/>
          <w:sz w:val="20"/>
          <w:szCs w:val="20"/>
          <w:lang w:val="es-ES"/>
        </w:rPr>
        <w:t>COORDINACIÓN DE AGENTES MUNICIPALES</w:t>
      </w:r>
      <w:bookmarkEnd w:id="67"/>
    </w:p>
    <w:p w:rsidR="00A71D4F" w:rsidRPr="00CC098B" w:rsidRDefault="00A71D4F" w:rsidP="004D0722">
      <w:pPr>
        <w:rPr>
          <w:rFonts w:ascii="Tahoma" w:hAnsi="Tahoma" w:cs="Tahoma"/>
          <w:color w:val="000000"/>
          <w:sz w:val="20"/>
          <w:szCs w:val="20"/>
          <w:lang w:val="es-MX"/>
        </w:rPr>
      </w:pPr>
    </w:p>
    <w:p w:rsidR="00A71D4F" w:rsidRPr="00CC098B" w:rsidRDefault="00A71D4F" w:rsidP="00D94D7F">
      <w:pPr>
        <w:rPr>
          <w:rFonts w:ascii="Tahoma" w:hAnsi="Tahoma" w:cs="Tahoma"/>
          <w:b/>
          <w:bCs/>
          <w:sz w:val="20"/>
          <w:szCs w:val="20"/>
          <w:lang w:val="es-ES"/>
        </w:rPr>
      </w:pPr>
      <w:r w:rsidRPr="00CC098B">
        <w:rPr>
          <w:rFonts w:ascii="Tahoma" w:hAnsi="Tahoma" w:cs="Tahoma"/>
          <w:b/>
          <w:bCs/>
          <w:sz w:val="20"/>
          <w:szCs w:val="20"/>
          <w:lang w:val="es-ES"/>
        </w:rPr>
        <w:t>Objetivo:</w:t>
      </w:r>
    </w:p>
    <w:p w:rsidR="00A71D4F" w:rsidRPr="00CC098B" w:rsidRDefault="00A71D4F" w:rsidP="00D94D7F">
      <w:pPr>
        <w:jc w:val="both"/>
        <w:rPr>
          <w:rFonts w:ascii="Tahoma" w:hAnsi="Tahoma" w:cs="Tahoma"/>
          <w:sz w:val="20"/>
          <w:szCs w:val="20"/>
          <w:lang w:val="es-ES"/>
        </w:rPr>
      </w:pPr>
      <w:r w:rsidRPr="00CC098B">
        <w:rPr>
          <w:rFonts w:ascii="Tahoma" w:hAnsi="Tahoma" w:cs="Tahoma"/>
          <w:sz w:val="20"/>
          <w:szCs w:val="20"/>
          <w:lang w:val="es-ES"/>
        </w:rPr>
        <w:t>Fungir como enlace de los agentes y subagentes municipales con las autoridades locales.</w:t>
      </w:r>
    </w:p>
    <w:p w:rsidR="00A71D4F" w:rsidRPr="00CC098B" w:rsidRDefault="00A71D4F" w:rsidP="00D94D7F">
      <w:pPr>
        <w:jc w:val="both"/>
        <w:rPr>
          <w:rFonts w:ascii="Tahoma" w:hAnsi="Tahoma" w:cs="Tahoma"/>
          <w:sz w:val="20"/>
          <w:szCs w:val="20"/>
          <w:lang w:val="es-ES"/>
        </w:rPr>
      </w:pPr>
    </w:p>
    <w:p w:rsidR="00A71D4F" w:rsidRPr="00CC098B" w:rsidRDefault="00A71D4F" w:rsidP="00D94D7F">
      <w:pPr>
        <w:jc w:val="both"/>
        <w:rPr>
          <w:rFonts w:ascii="Tahoma" w:hAnsi="Tahoma" w:cs="Tahoma"/>
          <w:b/>
          <w:bCs/>
          <w:sz w:val="20"/>
          <w:szCs w:val="20"/>
          <w:lang w:val="es-ES"/>
        </w:rPr>
      </w:pPr>
      <w:r w:rsidRPr="00CC098B">
        <w:rPr>
          <w:rFonts w:ascii="Tahoma" w:hAnsi="Tahoma" w:cs="Tahoma"/>
          <w:b/>
          <w:bCs/>
          <w:sz w:val="20"/>
          <w:szCs w:val="20"/>
          <w:lang w:val="es-ES"/>
        </w:rPr>
        <w:t>Funciones:</w:t>
      </w:r>
    </w:p>
    <w:p w:rsidR="00A71D4F" w:rsidRPr="00CC098B" w:rsidRDefault="00A71D4F" w:rsidP="003F6D7D">
      <w:pPr>
        <w:pStyle w:val="Prrafodelista"/>
        <w:numPr>
          <w:ilvl w:val="0"/>
          <w:numId w:val="22"/>
        </w:numPr>
        <w:kinsoku w:val="0"/>
        <w:spacing w:before="0"/>
        <w:ind w:left="1134" w:hanging="708"/>
        <w:rPr>
          <w:rFonts w:ascii="Tahoma" w:hAnsi="Tahoma" w:cs="Tahoma"/>
          <w:spacing w:val="-4"/>
          <w:sz w:val="20"/>
          <w:szCs w:val="20"/>
          <w:lang w:val="es-MX"/>
        </w:rPr>
      </w:pPr>
      <w:r w:rsidRPr="00CC098B">
        <w:rPr>
          <w:rFonts w:ascii="Tahoma" w:hAnsi="Tahoma" w:cs="Tahoma"/>
          <w:sz w:val="20"/>
          <w:szCs w:val="20"/>
          <w:lang w:val="es-MX"/>
        </w:rPr>
        <w:t xml:space="preserve">Fungir como enlace con el Ayuntamiento trabajando en común acuerdo de forma organizada con los agentes y subagentes municipales, así como con las autoridades locales y municipales. </w:t>
      </w:r>
    </w:p>
    <w:p w:rsidR="00A71D4F" w:rsidRPr="00CC098B" w:rsidRDefault="00A71D4F" w:rsidP="003F6D7D">
      <w:pPr>
        <w:pStyle w:val="Prrafodelista"/>
        <w:numPr>
          <w:ilvl w:val="0"/>
          <w:numId w:val="22"/>
        </w:numPr>
        <w:kinsoku w:val="0"/>
        <w:spacing w:before="0"/>
        <w:ind w:left="1134" w:hanging="708"/>
        <w:rPr>
          <w:rFonts w:ascii="Tahoma" w:hAnsi="Tahoma" w:cs="Tahoma"/>
          <w:spacing w:val="-4"/>
          <w:sz w:val="20"/>
          <w:szCs w:val="20"/>
          <w:lang w:val="es-MX"/>
        </w:rPr>
      </w:pPr>
      <w:r w:rsidRPr="00CC098B">
        <w:rPr>
          <w:rFonts w:ascii="Tahoma" w:hAnsi="Tahoma" w:cs="Tahoma"/>
          <w:sz w:val="20"/>
          <w:szCs w:val="20"/>
          <w:lang w:val="es-MX"/>
        </w:rPr>
        <w:t>Apoyar en la elaboración de convocatoria para elección de nuevos agentes.</w:t>
      </w:r>
    </w:p>
    <w:p w:rsidR="00A71D4F" w:rsidRPr="00CC098B" w:rsidRDefault="00A71D4F" w:rsidP="003F6D7D">
      <w:pPr>
        <w:pStyle w:val="Prrafodelista"/>
        <w:numPr>
          <w:ilvl w:val="0"/>
          <w:numId w:val="22"/>
        </w:numPr>
        <w:kinsoku w:val="0"/>
        <w:spacing w:before="0"/>
        <w:ind w:left="1134" w:hanging="708"/>
        <w:rPr>
          <w:rFonts w:ascii="Tahoma" w:hAnsi="Tahoma" w:cs="Tahoma"/>
          <w:spacing w:val="-4"/>
          <w:sz w:val="20"/>
          <w:szCs w:val="20"/>
          <w:lang w:val="es-MX"/>
        </w:rPr>
      </w:pPr>
      <w:r w:rsidRPr="00CC098B">
        <w:rPr>
          <w:rFonts w:ascii="Tahoma" w:hAnsi="Tahoma" w:cs="Tahoma"/>
          <w:sz w:val="20"/>
          <w:szCs w:val="20"/>
          <w:lang w:val="es-MX"/>
        </w:rPr>
        <w:t xml:space="preserve">Programar y convocar a reuniones mensuales. </w:t>
      </w:r>
    </w:p>
    <w:p w:rsidR="00A71D4F" w:rsidRPr="00CC098B" w:rsidRDefault="00A71D4F" w:rsidP="003F6D7D">
      <w:pPr>
        <w:pStyle w:val="Prrafodelista"/>
        <w:numPr>
          <w:ilvl w:val="0"/>
          <w:numId w:val="22"/>
        </w:numPr>
        <w:kinsoku w:val="0"/>
        <w:spacing w:before="0"/>
        <w:ind w:left="1134" w:hanging="708"/>
        <w:rPr>
          <w:rFonts w:ascii="Tahoma" w:hAnsi="Tahoma" w:cs="Tahoma"/>
          <w:spacing w:val="-4"/>
          <w:sz w:val="20"/>
          <w:szCs w:val="20"/>
          <w:lang w:val="es-MX"/>
        </w:rPr>
      </w:pPr>
      <w:r w:rsidRPr="00CC098B">
        <w:rPr>
          <w:rFonts w:ascii="Tahoma" w:hAnsi="Tahoma" w:cs="Tahoma"/>
          <w:sz w:val="20"/>
          <w:szCs w:val="20"/>
          <w:lang w:val="es-MX"/>
        </w:rPr>
        <w:t xml:space="preserve">Apoyar en la atención de las demandas y la solución a problemáticas de carácter social, en caso de requerirlo. </w:t>
      </w:r>
    </w:p>
    <w:p w:rsidR="00A71D4F" w:rsidRPr="00CC098B" w:rsidRDefault="00A71D4F" w:rsidP="003F6D7D">
      <w:pPr>
        <w:pStyle w:val="Prrafodelista"/>
        <w:numPr>
          <w:ilvl w:val="0"/>
          <w:numId w:val="22"/>
        </w:numPr>
        <w:kinsoku w:val="0"/>
        <w:spacing w:before="0"/>
        <w:ind w:left="1134" w:hanging="708"/>
        <w:rPr>
          <w:rFonts w:ascii="Tahoma" w:hAnsi="Tahoma" w:cs="Tahoma"/>
          <w:spacing w:val="-4"/>
          <w:sz w:val="20"/>
          <w:szCs w:val="20"/>
          <w:lang w:val="es-MX"/>
        </w:rPr>
      </w:pPr>
      <w:r w:rsidRPr="00CC098B">
        <w:rPr>
          <w:rFonts w:ascii="Tahoma" w:hAnsi="Tahoma" w:cs="Tahoma"/>
          <w:sz w:val="20"/>
          <w:szCs w:val="20"/>
          <w:lang w:val="es-MX"/>
        </w:rPr>
        <w:t>Apoyar en la celebración de reuniones de agentes municipales en las comunidades.</w:t>
      </w:r>
    </w:p>
    <w:p w:rsidR="00A71D4F" w:rsidRPr="00CC098B" w:rsidRDefault="00A71D4F" w:rsidP="003F6D7D">
      <w:pPr>
        <w:pStyle w:val="Prrafodelista"/>
        <w:numPr>
          <w:ilvl w:val="0"/>
          <w:numId w:val="22"/>
        </w:numPr>
        <w:kinsoku w:val="0"/>
        <w:spacing w:before="0"/>
        <w:ind w:left="1134" w:hanging="708"/>
        <w:rPr>
          <w:rFonts w:ascii="Tahoma" w:hAnsi="Tahoma" w:cs="Tahoma"/>
          <w:spacing w:val="-4"/>
          <w:sz w:val="20"/>
          <w:szCs w:val="20"/>
          <w:lang w:val="es-MX"/>
        </w:rPr>
      </w:pPr>
      <w:r w:rsidRPr="00CC098B">
        <w:rPr>
          <w:rFonts w:ascii="Tahoma" w:hAnsi="Tahoma" w:cs="Tahoma"/>
          <w:sz w:val="20"/>
          <w:szCs w:val="20"/>
          <w:lang w:val="es-MX"/>
        </w:rPr>
        <w:t>Las demás que establezcan las leyes, reglamentos y acuerdos de Cabildo, o que expresamente le confieran al Presidente Municipal o su superior jerárquico.</w:t>
      </w:r>
    </w:p>
    <w:p w:rsidR="00A71D4F" w:rsidRPr="00CC098B" w:rsidRDefault="00A71D4F" w:rsidP="003A54DC">
      <w:pPr>
        <w:rPr>
          <w:rFonts w:ascii="Tahoma" w:hAnsi="Tahoma" w:cs="Tahoma"/>
          <w:sz w:val="20"/>
          <w:szCs w:val="20"/>
          <w:lang w:val="es-MX"/>
        </w:rPr>
      </w:pPr>
      <w:bookmarkStart w:id="68" w:name="_Toc507584456"/>
    </w:p>
    <w:p w:rsidR="00A71D4F" w:rsidRDefault="00A71D4F" w:rsidP="003A54DC">
      <w:pPr>
        <w:jc w:val="center"/>
        <w:rPr>
          <w:rFonts w:ascii="Tahoma" w:hAnsi="Tahoma" w:cs="Tahoma"/>
          <w:b/>
          <w:bCs/>
          <w:sz w:val="20"/>
          <w:szCs w:val="20"/>
          <w:lang w:val="es-ES"/>
        </w:rPr>
      </w:pPr>
      <w:r w:rsidRPr="00CC098B">
        <w:rPr>
          <w:rFonts w:ascii="Tahoma" w:hAnsi="Tahoma" w:cs="Tahoma"/>
          <w:b/>
          <w:bCs/>
          <w:sz w:val="20"/>
          <w:szCs w:val="20"/>
          <w:lang w:val="es-ES"/>
        </w:rPr>
        <w:t>SECRETARIA PARTICULAR</w:t>
      </w:r>
      <w:bookmarkEnd w:id="66"/>
      <w:bookmarkEnd w:id="68"/>
    </w:p>
    <w:p w:rsidR="00A71D4F" w:rsidRPr="00CC098B" w:rsidRDefault="00A71D4F" w:rsidP="003A54DC">
      <w:pPr>
        <w:jc w:val="center"/>
        <w:rPr>
          <w:rFonts w:ascii="Tahoma" w:hAnsi="Tahoma" w:cs="Tahoma"/>
          <w:b/>
          <w:bCs/>
          <w:sz w:val="20"/>
          <w:szCs w:val="20"/>
          <w:lang w:val="es-MX"/>
        </w:rPr>
      </w:pPr>
    </w:p>
    <w:p w:rsidR="00A71D4F" w:rsidRPr="00CC098B" w:rsidRDefault="00A71D4F" w:rsidP="00D94D7F">
      <w:pPr>
        <w:rPr>
          <w:rFonts w:ascii="Tahoma" w:hAnsi="Tahoma" w:cs="Tahoma"/>
          <w:b/>
          <w:bCs/>
          <w:sz w:val="20"/>
          <w:szCs w:val="20"/>
          <w:lang w:val="es-ES"/>
        </w:rPr>
      </w:pPr>
      <w:r w:rsidRPr="00CC098B">
        <w:rPr>
          <w:rFonts w:ascii="Tahoma" w:hAnsi="Tahoma" w:cs="Tahoma"/>
          <w:b/>
          <w:bCs/>
          <w:sz w:val="20"/>
          <w:szCs w:val="20"/>
          <w:lang w:val="es-ES"/>
        </w:rPr>
        <w:t>Objetivo:</w:t>
      </w:r>
    </w:p>
    <w:p w:rsidR="00A71D4F" w:rsidRPr="00CC098B" w:rsidRDefault="00A71D4F" w:rsidP="00D94D7F">
      <w:pPr>
        <w:tabs>
          <w:tab w:val="left" w:pos="220"/>
        </w:tabs>
        <w:autoSpaceDE w:val="0"/>
        <w:autoSpaceDN w:val="0"/>
        <w:adjustRightInd w:val="0"/>
        <w:jc w:val="both"/>
        <w:rPr>
          <w:rFonts w:ascii="Tahoma" w:hAnsi="Tahoma" w:cs="Tahoma"/>
          <w:sz w:val="20"/>
          <w:szCs w:val="20"/>
          <w:lang w:val="es-MX"/>
        </w:rPr>
      </w:pPr>
      <w:r w:rsidRPr="00CC098B">
        <w:rPr>
          <w:rFonts w:ascii="Tahoma" w:hAnsi="Tahoma" w:cs="Tahoma"/>
          <w:sz w:val="20"/>
          <w:szCs w:val="20"/>
          <w:lang w:val="es-MX"/>
        </w:rPr>
        <w:t>Planear, organizar y supervisar las actividades del Presidente Municipal, así como la atención y canalización de las demandas de la ciudadanía, promoviendo el desarrollo de una gestión eficiente, en coordinación con unidades administrativa del municipio.</w:t>
      </w:r>
    </w:p>
    <w:p w:rsidR="00A71D4F" w:rsidRPr="00CC098B" w:rsidRDefault="00A71D4F" w:rsidP="00D94D7F">
      <w:pPr>
        <w:tabs>
          <w:tab w:val="left" w:pos="220"/>
        </w:tabs>
        <w:autoSpaceDE w:val="0"/>
        <w:autoSpaceDN w:val="0"/>
        <w:adjustRightInd w:val="0"/>
        <w:jc w:val="both"/>
        <w:rPr>
          <w:rFonts w:ascii="Tahoma" w:hAnsi="Tahoma" w:cs="Tahoma"/>
          <w:sz w:val="20"/>
          <w:szCs w:val="20"/>
          <w:lang w:val="es-MX"/>
        </w:rPr>
      </w:pPr>
    </w:p>
    <w:p w:rsidR="00A71D4F" w:rsidRPr="00CC098B" w:rsidRDefault="00A71D4F" w:rsidP="00D94D7F">
      <w:pPr>
        <w:tabs>
          <w:tab w:val="left" w:pos="220"/>
        </w:tabs>
        <w:autoSpaceDE w:val="0"/>
        <w:autoSpaceDN w:val="0"/>
        <w:adjustRightInd w:val="0"/>
        <w:jc w:val="both"/>
        <w:rPr>
          <w:rFonts w:ascii="Tahoma" w:hAnsi="Tahoma" w:cs="Tahoma"/>
          <w:b/>
          <w:bCs/>
          <w:sz w:val="20"/>
          <w:szCs w:val="20"/>
          <w:lang w:val="es-MX"/>
        </w:rPr>
      </w:pPr>
      <w:r w:rsidRPr="00CC098B">
        <w:rPr>
          <w:rFonts w:ascii="Tahoma" w:hAnsi="Tahoma" w:cs="Tahoma"/>
          <w:b/>
          <w:bCs/>
          <w:sz w:val="20"/>
          <w:szCs w:val="20"/>
          <w:lang w:val="es-MX"/>
        </w:rPr>
        <w:t>Funciones:</w:t>
      </w:r>
    </w:p>
    <w:p w:rsidR="00A71D4F" w:rsidRPr="00CC098B" w:rsidRDefault="00A71D4F" w:rsidP="00D94D7F">
      <w:pPr>
        <w:pStyle w:val="Prrafodelista"/>
        <w:widowControl/>
        <w:numPr>
          <w:ilvl w:val="0"/>
          <w:numId w:val="1"/>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Coordinar la agenda pública y privada del Presidente Municipal e informar acerca de los eventos donde se debe presentar. </w:t>
      </w:r>
    </w:p>
    <w:p w:rsidR="00A71D4F" w:rsidRPr="00CC098B" w:rsidRDefault="00A71D4F" w:rsidP="00D94D7F">
      <w:pPr>
        <w:pStyle w:val="Prrafodelista"/>
        <w:widowControl/>
        <w:numPr>
          <w:ilvl w:val="0"/>
          <w:numId w:val="1"/>
        </w:numPr>
        <w:spacing w:before="0"/>
        <w:ind w:left="1134" w:hanging="708"/>
        <w:rPr>
          <w:rFonts w:ascii="Tahoma" w:hAnsi="Tahoma" w:cs="Tahoma"/>
          <w:sz w:val="20"/>
          <w:szCs w:val="20"/>
          <w:lang w:val="es-MX"/>
        </w:rPr>
      </w:pPr>
      <w:r w:rsidRPr="00CC098B">
        <w:rPr>
          <w:rFonts w:ascii="Tahoma" w:hAnsi="Tahoma" w:cs="Tahoma"/>
          <w:sz w:val="20"/>
          <w:szCs w:val="20"/>
          <w:lang w:val="es-MX"/>
        </w:rPr>
        <w:t>Tomar nota de las gestiones que realiza la ciudadanía cuando abordan al Presidente Municipal en los eventos públicos.</w:t>
      </w:r>
    </w:p>
    <w:p w:rsidR="00A71D4F" w:rsidRPr="00CC098B" w:rsidRDefault="00A71D4F" w:rsidP="00D94D7F">
      <w:pPr>
        <w:pStyle w:val="Prrafodelista"/>
        <w:widowControl/>
        <w:numPr>
          <w:ilvl w:val="0"/>
          <w:numId w:val="1"/>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Trasladar al Presidente Municipal a los eventos oficiales. </w:t>
      </w:r>
    </w:p>
    <w:p w:rsidR="00A71D4F" w:rsidRPr="00CC098B" w:rsidRDefault="00A71D4F" w:rsidP="00D94D7F">
      <w:pPr>
        <w:pStyle w:val="Prrafodelista"/>
        <w:widowControl/>
        <w:numPr>
          <w:ilvl w:val="0"/>
          <w:numId w:val="1"/>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Coordinar con el personal de asistencia en campo la agenda del día para conocer los compromisos del Presidente Municipal y programar salidas. </w:t>
      </w:r>
    </w:p>
    <w:p w:rsidR="00A71D4F" w:rsidRPr="00CC098B" w:rsidRDefault="00A71D4F" w:rsidP="00D94D7F">
      <w:pPr>
        <w:pStyle w:val="Prrafodelista"/>
        <w:widowControl/>
        <w:numPr>
          <w:ilvl w:val="0"/>
          <w:numId w:val="1"/>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Actualizar el directorio telefónico de los funcionarios públicos para comunicar para comunicar al Presidente Municipal en caso necesario. </w:t>
      </w:r>
    </w:p>
    <w:p w:rsidR="00A71D4F" w:rsidRPr="00CC098B" w:rsidRDefault="00A71D4F" w:rsidP="00D94D7F">
      <w:pPr>
        <w:pStyle w:val="Prrafodelista"/>
        <w:widowControl/>
        <w:numPr>
          <w:ilvl w:val="0"/>
          <w:numId w:val="1"/>
        </w:numPr>
        <w:spacing w:before="0"/>
        <w:ind w:left="1134" w:hanging="708"/>
        <w:rPr>
          <w:rFonts w:ascii="Tahoma" w:hAnsi="Tahoma" w:cs="Tahoma"/>
          <w:sz w:val="20"/>
          <w:szCs w:val="20"/>
          <w:lang w:val="es-MX"/>
        </w:rPr>
      </w:pPr>
      <w:r w:rsidRPr="00CC098B">
        <w:rPr>
          <w:rFonts w:ascii="Tahoma" w:hAnsi="Tahoma" w:cs="Tahoma"/>
          <w:sz w:val="20"/>
          <w:szCs w:val="20"/>
          <w:lang w:val="es-MX"/>
        </w:rPr>
        <w:lastRenderedPageBreak/>
        <w:t xml:space="preserve">Atender a la ciudadanía, líderes y grupos sociales que soliciten audiencia con el Presidente Municipal. </w:t>
      </w:r>
    </w:p>
    <w:p w:rsidR="00A71D4F" w:rsidRPr="00CC098B" w:rsidRDefault="00A71D4F" w:rsidP="00D94D7F">
      <w:pPr>
        <w:pStyle w:val="Prrafodelista"/>
        <w:widowControl/>
        <w:numPr>
          <w:ilvl w:val="0"/>
          <w:numId w:val="1"/>
        </w:numPr>
        <w:spacing w:before="0"/>
        <w:ind w:left="1134" w:hanging="708"/>
        <w:rPr>
          <w:rFonts w:ascii="Tahoma" w:hAnsi="Tahoma" w:cs="Tahoma"/>
          <w:sz w:val="20"/>
          <w:szCs w:val="20"/>
          <w:lang w:val="es-MX"/>
        </w:rPr>
      </w:pPr>
      <w:r w:rsidRPr="00CC098B">
        <w:rPr>
          <w:rFonts w:ascii="Tahoma" w:hAnsi="Tahoma" w:cs="Tahoma"/>
          <w:color w:val="000000"/>
          <w:sz w:val="20"/>
          <w:szCs w:val="20"/>
          <w:lang w:val="es-MX"/>
        </w:rPr>
        <w:t>Formular las medidas necesarias para mantener una adecuada relación pública entre el gobierno municipal y los organismos públicos y privados;</w:t>
      </w:r>
    </w:p>
    <w:p w:rsidR="00A71D4F" w:rsidRPr="00CC098B" w:rsidRDefault="00A71D4F" w:rsidP="00D94D7F">
      <w:pPr>
        <w:pStyle w:val="Prrafodelista"/>
        <w:widowControl/>
        <w:numPr>
          <w:ilvl w:val="0"/>
          <w:numId w:val="1"/>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Tener la información de cada evento público y privado del Presidente Municipal. </w:t>
      </w:r>
    </w:p>
    <w:p w:rsidR="00A71D4F" w:rsidRPr="00CC098B" w:rsidRDefault="00A71D4F" w:rsidP="00D94D7F">
      <w:pPr>
        <w:pStyle w:val="Prrafodelista"/>
        <w:widowControl/>
        <w:numPr>
          <w:ilvl w:val="0"/>
          <w:numId w:val="1"/>
        </w:numPr>
        <w:spacing w:before="0"/>
        <w:ind w:left="1134" w:hanging="708"/>
        <w:rPr>
          <w:rFonts w:ascii="Tahoma" w:hAnsi="Tahoma" w:cs="Tahoma"/>
          <w:sz w:val="20"/>
          <w:szCs w:val="20"/>
          <w:lang w:val="es-MX"/>
        </w:rPr>
      </w:pPr>
      <w:r w:rsidRPr="00CC098B">
        <w:rPr>
          <w:rFonts w:ascii="Tahoma" w:hAnsi="Tahoma" w:cs="Tahoma"/>
          <w:sz w:val="20"/>
          <w:szCs w:val="20"/>
          <w:lang w:val="es-MX"/>
        </w:rPr>
        <w:t>Proporcionar alimentación, así como medicación del Presidente Municipal, siempre cuidando su integridad con respecto a su salud.</w:t>
      </w:r>
    </w:p>
    <w:p w:rsidR="00A71D4F" w:rsidRPr="00CC098B" w:rsidRDefault="00A71D4F" w:rsidP="00D94D7F">
      <w:pPr>
        <w:pStyle w:val="Prrafodelista"/>
        <w:widowControl/>
        <w:numPr>
          <w:ilvl w:val="0"/>
          <w:numId w:val="1"/>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Informar al Presidente Municipal de las actividades ordinarias y extraordinarias dentro de Ayuntamiento de acuerdo a su relevancia. </w:t>
      </w:r>
    </w:p>
    <w:p w:rsidR="00A71D4F" w:rsidRPr="00CC098B" w:rsidRDefault="00A71D4F" w:rsidP="00D94D7F">
      <w:pPr>
        <w:pStyle w:val="Prrafodelista"/>
        <w:widowControl/>
        <w:numPr>
          <w:ilvl w:val="0"/>
          <w:numId w:val="1"/>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Informar al Presidente Municipal de las actividades ordinarias y extraordinarias dentro de su círculo cercano. </w:t>
      </w:r>
    </w:p>
    <w:p w:rsidR="00A71D4F" w:rsidRPr="00CC098B" w:rsidRDefault="00A71D4F" w:rsidP="00D94D7F">
      <w:pPr>
        <w:pStyle w:val="Prrafodelista"/>
        <w:widowControl/>
        <w:numPr>
          <w:ilvl w:val="0"/>
          <w:numId w:val="1"/>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Efectuar las gestiones para la adquisición de viáticos para viajes ordinarios y extraordinarios que necesite el Presidente Municipal. </w:t>
      </w:r>
    </w:p>
    <w:p w:rsidR="00A71D4F" w:rsidRPr="00CC098B" w:rsidRDefault="00A71D4F" w:rsidP="00D94D7F">
      <w:pPr>
        <w:pStyle w:val="Prrafodelista"/>
        <w:widowControl/>
        <w:numPr>
          <w:ilvl w:val="0"/>
          <w:numId w:val="1"/>
        </w:numPr>
        <w:spacing w:before="0"/>
        <w:ind w:left="1134" w:hanging="708"/>
        <w:rPr>
          <w:rFonts w:ascii="Tahoma" w:hAnsi="Tahoma" w:cs="Tahoma"/>
          <w:sz w:val="20"/>
          <w:szCs w:val="20"/>
          <w:lang w:val="es-MX"/>
        </w:rPr>
      </w:pPr>
      <w:r w:rsidRPr="00CC098B">
        <w:rPr>
          <w:rFonts w:ascii="Tahoma" w:hAnsi="Tahoma" w:cs="Tahoma"/>
          <w:sz w:val="20"/>
          <w:szCs w:val="20"/>
          <w:lang w:val="es-MX"/>
        </w:rPr>
        <w:t>Atender a la ciudadanía y canalizar las solicitudes a las unidades administrativas correspondiente.</w:t>
      </w:r>
    </w:p>
    <w:p w:rsidR="00A71D4F" w:rsidRPr="00CC098B" w:rsidRDefault="00A71D4F" w:rsidP="00D94D7F">
      <w:pPr>
        <w:pStyle w:val="Prrafodelista"/>
        <w:widowControl/>
        <w:numPr>
          <w:ilvl w:val="0"/>
          <w:numId w:val="1"/>
        </w:numPr>
        <w:spacing w:before="0"/>
        <w:ind w:left="1134" w:hanging="708"/>
        <w:rPr>
          <w:rFonts w:ascii="Tahoma" w:hAnsi="Tahoma" w:cs="Tahoma"/>
          <w:sz w:val="20"/>
          <w:szCs w:val="20"/>
          <w:lang w:val="es-MX"/>
        </w:rPr>
      </w:pPr>
      <w:r w:rsidRPr="00CC098B">
        <w:rPr>
          <w:rFonts w:ascii="Tahoma" w:hAnsi="Tahoma" w:cs="Tahoma"/>
          <w:sz w:val="20"/>
          <w:szCs w:val="20"/>
          <w:lang w:val="es-MX"/>
        </w:rPr>
        <w:t>Realizar reuniones con los titulares de las unidades administrativas para verificar el estado de los asuntos que competen a la Administración Municipal.</w:t>
      </w:r>
    </w:p>
    <w:p w:rsidR="00A71D4F" w:rsidRPr="00CC098B" w:rsidRDefault="00A71D4F" w:rsidP="00D94D7F">
      <w:pPr>
        <w:pStyle w:val="Prrafodelista"/>
        <w:widowControl/>
        <w:numPr>
          <w:ilvl w:val="0"/>
          <w:numId w:val="1"/>
        </w:numPr>
        <w:spacing w:before="0"/>
        <w:ind w:left="1134" w:hanging="708"/>
        <w:rPr>
          <w:rFonts w:ascii="Tahoma" w:hAnsi="Tahoma" w:cs="Tahoma"/>
          <w:sz w:val="20"/>
          <w:szCs w:val="20"/>
          <w:lang w:val="es-MX"/>
        </w:rPr>
      </w:pPr>
      <w:r w:rsidRPr="00CC098B">
        <w:rPr>
          <w:rFonts w:ascii="Tahoma" w:hAnsi="Tahoma" w:cs="Tahoma"/>
          <w:color w:val="000000"/>
          <w:sz w:val="20"/>
          <w:szCs w:val="20"/>
          <w:lang w:val="es-MX"/>
        </w:rPr>
        <w:t>Desarrollar las demás funciones inherentes en el ámbito de su competencia.</w:t>
      </w:r>
    </w:p>
    <w:p w:rsidR="00A71D4F" w:rsidRPr="00CC098B" w:rsidRDefault="00A71D4F" w:rsidP="004D0722">
      <w:pPr>
        <w:pStyle w:val="Ttulo1"/>
        <w:spacing w:line="240" w:lineRule="auto"/>
        <w:ind w:left="0"/>
        <w:jc w:val="left"/>
        <w:rPr>
          <w:rFonts w:ascii="Tahoma" w:hAnsi="Tahoma" w:cs="Tahoma"/>
          <w:color w:val="000000"/>
          <w:sz w:val="20"/>
          <w:szCs w:val="20"/>
        </w:rPr>
      </w:pPr>
      <w:bookmarkStart w:id="69" w:name="_Toc483416028"/>
      <w:bookmarkStart w:id="70" w:name="_Toc507584457"/>
    </w:p>
    <w:p w:rsidR="00A71D4F" w:rsidRDefault="00A71D4F" w:rsidP="004D0722">
      <w:pPr>
        <w:pStyle w:val="Ttulo1"/>
        <w:spacing w:line="240" w:lineRule="auto"/>
        <w:ind w:left="0"/>
        <w:rPr>
          <w:rFonts w:ascii="Tahoma" w:hAnsi="Tahoma" w:cs="Tahoma"/>
          <w:sz w:val="20"/>
          <w:szCs w:val="20"/>
        </w:rPr>
      </w:pPr>
      <w:r w:rsidRPr="00CC098B">
        <w:rPr>
          <w:rFonts w:ascii="Tahoma" w:hAnsi="Tahoma" w:cs="Tahoma"/>
          <w:sz w:val="20"/>
          <w:szCs w:val="20"/>
        </w:rPr>
        <w:t>JUZGADO MUNICIPAL</w:t>
      </w:r>
      <w:bookmarkEnd w:id="69"/>
      <w:bookmarkEnd w:id="70"/>
    </w:p>
    <w:p w:rsidR="00A71D4F" w:rsidRPr="00CC098B" w:rsidRDefault="00A71D4F" w:rsidP="004D0722">
      <w:pPr>
        <w:pStyle w:val="Ttulo1"/>
        <w:spacing w:line="240" w:lineRule="auto"/>
        <w:ind w:left="0"/>
        <w:rPr>
          <w:rFonts w:ascii="Tahoma" w:hAnsi="Tahoma" w:cs="Tahoma"/>
          <w:sz w:val="20"/>
          <w:szCs w:val="20"/>
        </w:rPr>
      </w:pPr>
    </w:p>
    <w:p w:rsidR="00A71D4F" w:rsidRPr="00CC098B" w:rsidRDefault="00A71D4F" w:rsidP="00D94D7F">
      <w:pPr>
        <w:rPr>
          <w:rFonts w:ascii="Tahoma" w:hAnsi="Tahoma" w:cs="Tahoma"/>
          <w:b/>
          <w:bCs/>
          <w:sz w:val="20"/>
          <w:szCs w:val="20"/>
          <w:lang w:val="es-ES"/>
        </w:rPr>
      </w:pPr>
      <w:r w:rsidRPr="00CC098B">
        <w:rPr>
          <w:rFonts w:ascii="Tahoma" w:hAnsi="Tahoma" w:cs="Tahoma"/>
          <w:b/>
          <w:bCs/>
          <w:sz w:val="20"/>
          <w:szCs w:val="20"/>
          <w:lang w:val="es-ES"/>
        </w:rPr>
        <w:t>Objetivo:</w:t>
      </w:r>
    </w:p>
    <w:p w:rsidR="00A71D4F" w:rsidRPr="00CC098B" w:rsidRDefault="00A71D4F" w:rsidP="00D94D7F">
      <w:pPr>
        <w:jc w:val="both"/>
        <w:rPr>
          <w:rFonts w:ascii="Tahoma" w:hAnsi="Tahoma" w:cs="Tahoma"/>
          <w:sz w:val="20"/>
          <w:szCs w:val="20"/>
          <w:lang w:val="es-MX"/>
        </w:rPr>
      </w:pPr>
      <w:r w:rsidRPr="00CC098B">
        <w:rPr>
          <w:rFonts w:ascii="Tahoma" w:hAnsi="Tahoma" w:cs="Tahoma"/>
          <w:sz w:val="20"/>
          <w:szCs w:val="20"/>
          <w:lang w:val="es-MX"/>
        </w:rPr>
        <w:t>Conocer de las conductas que presuntamente constituyen faltas o infracciones a las disposiciones normativas municipales e imponer las sanciones correspondientes.</w:t>
      </w:r>
    </w:p>
    <w:p w:rsidR="00A71D4F" w:rsidRPr="00CC098B" w:rsidRDefault="00A71D4F" w:rsidP="00D94D7F">
      <w:pPr>
        <w:tabs>
          <w:tab w:val="left" w:pos="220"/>
        </w:tabs>
        <w:autoSpaceDE w:val="0"/>
        <w:autoSpaceDN w:val="0"/>
        <w:adjustRightInd w:val="0"/>
        <w:jc w:val="both"/>
        <w:rPr>
          <w:rFonts w:ascii="Tahoma" w:hAnsi="Tahoma" w:cs="Tahoma"/>
          <w:b/>
          <w:bCs/>
          <w:sz w:val="20"/>
          <w:szCs w:val="20"/>
          <w:lang w:val="es-MX"/>
        </w:rPr>
      </w:pPr>
    </w:p>
    <w:p w:rsidR="00A71D4F" w:rsidRPr="00CC098B" w:rsidRDefault="00A71D4F" w:rsidP="00D94D7F">
      <w:pPr>
        <w:tabs>
          <w:tab w:val="left" w:pos="220"/>
        </w:tabs>
        <w:autoSpaceDE w:val="0"/>
        <w:autoSpaceDN w:val="0"/>
        <w:adjustRightInd w:val="0"/>
        <w:jc w:val="both"/>
        <w:rPr>
          <w:rFonts w:ascii="Tahoma" w:hAnsi="Tahoma" w:cs="Tahoma"/>
          <w:b/>
          <w:bCs/>
          <w:sz w:val="20"/>
          <w:szCs w:val="20"/>
          <w:lang w:val="es-MX"/>
        </w:rPr>
      </w:pPr>
      <w:r w:rsidRPr="00CC098B">
        <w:rPr>
          <w:rFonts w:ascii="Tahoma" w:hAnsi="Tahoma" w:cs="Tahoma"/>
          <w:b/>
          <w:bCs/>
          <w:sz w:val="20"/>
          <w:szCs w:val="20"/>
          <w:lang w:val="es-MX"/>
        </w:rPr>
        <w:t>Funciones:</w:t>
      </w:r>
    </w:p>
    <w:p w:rsidR="00A71D4F" w:rsidRPr="00CC098B" w:rsidRDefault="00A71D4F" w:rsidP="003F6D7D">
      <w:pPr>
        <w:pStyle w:val="Prrafodelista"/>
        <w:widowControl/>
        <w:numPr>
          <w:ilvl w:val="0"/>
          <w:numId w:val="9"/>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Procurar la solución a través de la conciliación y mediación de conflictos por medio de justicia alternativa en materia Mercantil, Familiar, Civil y Penal, así como también en materia jurisdiccional.</w:t>
      </w:r>
    </w:p>
    <w:p w:rsidR="00A71D4F" w:rsidRPr="00CC098B" w:rsidRDefault="00A71D4F" w:rsidP="003F6D7D">
      <w:pPr>
        <w:pStyle w:val="Prrafodelista"/>
        <w:widowControl/>
        <w:numPr>
          <w:ilvl w:val="0"/>
          <w:numId w:val="9"/>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sz w:val="20"/>
          <w:szCs w:val="20"/>
          <w:lang w:val="es-MX"/>
        </w:rPr>
        <w:t>Calificar e imponer sanciones administrativas que procedan por faltas o infracciones a los Reglamentos y demás de aplicación municipal.</w:t>
      </w:r>
    </w:p>
    <w:p w:rsidR="00A71D4F" w:rsidRPr="00CC098B" w:rsidRDefault="00A71D4F" w:rsidP="003F6D7D">
      <w:pPr>
        <w:pStyle w:val="Prrafodelista"/>
        <w:numPr>
          <w:ilvl w:val="0"/>
          <w:numId w:val="9"/>
        </w:numPr>
        <w:spacing w:before="0"/>
        <w:ind w:left="1134" w:hanging="708"/>
        <w:rPr>
          <w:rFonts w:ascii="Tahoma" w:hAnsi="Tahoma" w:cs="Tahoma"/>
          <w:sz w:val="20"/>
          <w:szCs w:val="20"/>
          <w:lang w:val="es-MX"/>
        </w:rPr>
      </w:pPr>
      <w:r w:rsidRPr="00CC098B">
        <w:rPr>
          <w:rFonts w:ascii="Tahoma" w:hAnsi="Tahoma" w:cs="Tahoma"/>
          <w:sz w:val="20"/>
          <w:szCs w:val="20"/>
          <w:lang w:val="es-MX"/>
        </w:rPr>
        <w:t>Poner a disposición de la autoridad ministerial federal o común a los probables responsables en la comisión de conductas que pudieran ser constitutivas de delitos.</w:t>
      </w:r>
    </w:p>
    <w:p w:rsidR="00A71D4F" w:rsidRPr="00CC098B" w:rsidRDefault="00A71D4F" w:rsidP="003F6D7D">
      <w:pPr>
        <w:pStyle w:val="Prrafodelista"/>
        <w:numPr>
          <w:ilvl w:val="0"/>
          <w:numId w:val="9"/>
        </w:numPr>
        <w:autoSpaceDE w:val="0"/>
        <w:autoSpaceDN w:val="0"/>
        <w:adjustRightInd w:val="0"/>
        <w:spacing w:before="0"/>
        <w:ind w:left="1134" w:hanging="708"/>
        <w:rPr>
          <w:rFonts w:ascii="Tahoma" w:hAnsi="Tahoma" w:cs="Tahoma"/>
          <w:sz w:val="20"/>
          <w:szCs w:val="20"/>
          <w:lang w:val="es-MX"/>
        </w:rPr>
      </w:pPr>
      <w:r w:rsidRPr="00CC098B">
        <w:rPr>
          <w:rFonts w:ascii="Tahoma" w:hAnsi="Tahoma" w:cs="Tahoma"/>
          <w:sz w:val="20"/>
          <w:szCs w:val="20"/>
          <w:lang w:val="es-MX"/>
        </w:rPr>
        <w:t>Poner a disposición de la autoridad ministerial federal o común los bienes muebles que los elementos de seguridad pública municipal localizan o detienen con reporte de robo o por haber participado en la comisión de conductas que pudieran ser constitutivas de delitos.</w:t>
      </w:r>
    </w:p>
    <w:p w:rsidR="00A71D4F" w:rsidRPr="00CC098B" w:rsidRDefault="00A71D4F" w:rsidP="003F6D7D">
      <w:pPr>
        <w:pStyle w:val="Prrafodelista"/>
        <w:numPr>
          <w:ilvl w:val="0"/>
          <w:numId w:val="9"/>
        </w:numPr>
        <w:spacing w:before="0"/>
        <w:ind w:left="1134" w:hanging="708"/>
        <w:rPr>
          <w:rFonts w:ascii="Tahoma" w:hAnsi="Tahoma" w:cs="Tahoma"/>
          <w:sz w:val="20"/>
          <w:szCs w:val="20"/>
          <w:lang w:val="es-MX"/>
        </w:rPr>
      </w:pPr>
      <w:r w:rsidRPr="00CC098B">
        <w:rPr>
          <w:rFonts w:ascii="Tahoma" w:hAnsi="Tahoma" w:cs="Tahoma"/>
          <w:sz w:val="20"/>
          <w:szCs w:val="20"/>
          <w:lang w:val="es-MX"/>
        </w:rPr>
        <w:t>Brindar certeza jurídica a los infractores informando los fundamentos y motivos de la detención, salvaguardando sus derechos humanos.</w:t>
      </w:r>
    </w:p>
    <w:p w:rsidR="00A71D4F" w:rsidRPr="00CC098B" w:rsidRDefault="00A71D4F" w:rsidP="003F6D7D">
      <w:pPr>
        <w:pStyle w:val="Prrafodelista"/>
        <w:numPr>
          <w:ilvl w:val="0"/>
          <w:numId w:val="9"/>
        </w:numPr>
        <w:spacing w:before="0"/>
        <w:ind w:left="1134" w:hanging="708"/>
        <w:rPr>
          <w:rFonts w:ascii="Tahoma" w:hAnsi="Tahoma" w:cs="Tahoma"/>
          <w:sz w:val="20"/>
          <w:szCs w:val="20"/>
          <w:lang w:val="es-MX"/>
        </w:rPr>
      </w:pPr>
      <w:r w:rsidRPr="00CC098B">
        <w:rPr>
          <w:rFonts w:ascii="Tahoma" w:hAnsi="Tahoma" w:cs="Tahoma"/>
          <w:sz w:val="20"/>
          <w:szCs w:val="20"/>
          <w:lang w:val="es-MX"/>
        </w:rPr>
        <w:t>Brindar certeza jurídica a la parte afectada garantizando y haciendo de su conocimiento sus derechos.</w:t>
      </w:r>
    </w:p>
    <w:p w:rsidR="00A71D4F" w:rsidRPr="00CC098B" w:rsidRDefault="00A71D4F" w:rsidP="003F6D7D">
      <w:pPr>
        <w:pStyle w:val="Prrafodelista"/>
        <w:numPr>
          <w:ilvl w:val="0"/>
          <w:numId w:val="9"/>
        </w:numPr>
        <w:autoSpaceDE w:val="0"/>
        <w:autoSpaceDN w:val="0"/>
        <w:adjustRightInd w:val="0"/>
        <w:spacing w:before="0"/>
        <w:ind w:left="1134" w:hanging="708"/>
        <w:rPr>
          <w:rFonts w:ascii="Tahoma" w:hAnsi="Tahoma" w:cs="Tahoma"/>
          <w:sz w:val="20"/>
          <w:szCs w:val="20"/>
          <w:lang w:val="es-MX"/>
        </w:rPr>
      </w:pPr>
      <w:r w:rsidRPr="00CC098B">
        <w:rPr>
          <w:rFonts w:ascii="Tahoma" w:hAnsi="Tahoma" w:cs="Tahoma"/>
          <w:sz w:val="20"/>
          <w:szCs w:val="20"/>
          <w:lang w:val="es-MX"/>
        </w:rPr>
        <w:t>Recibir requisitorias del juzgado penal y civil de Primera Instancia.</w:t>
      </w:r>
    </w:p>
    <w:p w:rsidR="00A71D4F" w:rsidRPr="00CC098B" w:rsidRDefault="00A71D4F" w:rsidP="003F6D7D">
      <w:pPr>
        <w:pStyle w:val="Prrafodelista"/>
        <w:numPr>
          <w:ilvl w:val="0"/>
          <w:numId w:val="9"/>
        </w:numPr>
        <w:autoSpaceDE w:val="0"/>
        <w:autoSpaceDN w:val="0"/>
        <w:adjustRightInd w:val="0"/>
        <w:spacing w:before="0"/>
        <w:ind w:left="1134" w:hanging="708"/>
        <w:rPr>
          <w:rFonts w:ascii="Tahoma" w:hAnsi="Tahoma" w:cs="Tahoma"/>
          <w:sz w:val="20"/>
          <w:szCs w:val="20"/>
          <w:lang w:val="es-MX"/>
        </w:rPr>
      </w:pPr>
      <w:r w:rsidRPr="00CC098B">
        <w:rPr>
          <w:rFonts w:ascii="Tahoma" w:hAnsi="Tahoma" w:cs="Tahoma"/>
          <w:sz w:val="20"/>
          <w:szCs w:val="20"/>
          <w:lang w:val="es-MX"/>
        </w:rPr>
        <w:t>Llevar a cabo el proceso de recuperación por concepto de pensión de alimentación.</w:t>
      </w:r>
    </w:p>
    <w:p w:rsidR="00A71D4F" w:rsidRPr="00CC098B" w:rsidRDefault="00A71D4F" w:rsidP="003F6D7D">
      <w:pPr>
        <w:pStyle w:val="Prrafodelista"/>
        <w:numPr>
          <w:ilvl w:val="0"/>
          <w:numId w:val="9"/>
        </w:numPr>
        <w:autoSpaceDE w:val="0"/>
        <w:autoSpaceDN w:val="0"/>
        <w:adjustRightInd w:val="0"/>
        <w:spacing w:before="0"/>
        <w:ind w:left="1134" w:hanging="708"/>
        <w:rPr>
          <w:rFonts w:ascii="Tahoma" w:hAnsi="Tahoma" w:cs="Tahoma"/>
          <w:sz w:val="20"/>
          <w:szCs w:val="20"/>
          <w:lang w:val="es-MX"/>
        </w:rPr>
      </w:pPr>
      <w:r w:rsidRPr="00CC098B">
        <w:rPr>
          <w:rFonts w:ascii="Tahoma" w:hAnsi="Tahoma" w:cs="Tahoma"/>
          <w:sz w:val="20"/>
          <w:szCs w:val="20"/>
          <w:lang w:val="es-MX"/>
        </w:rPr>
        <w:t xml:space="preserve">Pagar a la acreedora el apoyo de la pensión para la alimentación. </w:t>
      </w:r>
    </w:p>
    <w:p w:rsidR="00A71D4F" w:rsidRPr="00CC098B" w:rsidRDefault="00A71D4F" w:rsidP="003F6D7D">
      <w:pPr>
        <w:pStyle w:val="Prrafodelista"/>
        <w:numPr>
          <w:ilvl w:val="0"/>
          <w:numId w:val="9"/>
        </w:numPr>
        <w:autoSpaceDE w:val="0"/>
        <w:autoSpaceDN w:val="0"/>
        <w:adjustRightInd w:val="0"/>
        <w:spacing w:before="0"/>
        <w:ind w:left="1134" w:hanging="708"/>
        <w:rPr>
          <w:rFonts w:ascii="Tahoma" w:hAnsi="Tahoma" w:cs="Tahoma"/>
          <w:sz w:val="20"/>
          <w:szCs w:val="20"/>
          <w:lang w:val="es-MX"/>
        </w:rPr>
      </w:pPr>
      <w:r w:rsidRPr="00CC098B">
        <w:rPr>
          <w:rFonts w:ascii="Tahoma" w:hAnsi="Tahoma" w:cs="Tahoma"/>
          <w:sz w:val="20"/>
          <w:szCs w:val="20"/>
          <w:lang w:val="es-MX"/>
        </w:rPr>
        <w:t>Procurar orientación jurídica en las demás ramas del derecho.</w:t>
      </w:r>
    </w:p>
    <w:p w:rsidR="00A71D4F" w:rsidRPr="00CC098B" w:rsidRDefault="00A71D4F" w:rsidP="003F6D7D">
      <w:pPr>
        <w:pStyle w:val="Prrafodelista"/>
        <w:numPr>
          <w:ilvl w:val="0"/>
          <w:numId w:val="9"/>
        </w:numPr>
        <w:autoSpaceDE w:val="0"/>
        <w:autoSpaceDN w:val="0"/>
        <w:adjustRightInd w:val="0"/>
        <w:spacing w:before="0"/>
        <w:ind w:left="1134" w:hanging="708"/>
        <w:rPr>
          <w:rFonts w:ascii="Tahoma" w:hAnsi="Tahoma" w:cs="Tahoma"/>
          <w:sz w:val="20"/>
          <w:szCs w:val="20"/>
          <w:lang w:val="es-MX"/>
        </w:rPr>
      </w:pPr>
      <w:r w:rsidRPr="00CC098B">
        <w:rPr>
          <w:rFonts w:ascii="Tahoma" w:hAnsi="Tahoma" w:cs="Tahoma"/>
          <w:sz w:val="20"/>
          <w:szCs w:val="20"/>
          <w:lang w:val="es-MX"/>
        </w:rPr>
        <w:t>Llevar a cabo los procesos conciliatorios y convenios de separaciones y disoluciones maritales.</w:t>
      </w:r>
    </w:p>
    <w:p w:rsidR="00A71D4F" w:rsidRPr="00CC098B" w:rsidRDefault="00A71D4F" w:rsidP="003F6D7D">
      <w:pPr>
        <w:pStyle w:val="Prrafodelista"/>
        <w:numPr>
          <w:ilvl w:val="0"/>
          <w:numId w:val="9"/>
        </w:numPr>
        <w:autoSpaceDE w:val="0"/>
        <w:autoSpaceDN w:val="0"/>
        <w:adjustRightInd w:val="0"/>
        <w:spacing w:before="0"/>
        <w:ind w:left="1134" w:hanging="708"/>
        <w:rPr>
          <w:rFonts w:ascii="Tahoma" w:hAnsi="Tahoma" w:cs="Tahoma"/>
          <w:sz w:val="20"/>
          <w:szCs w:val="20"/>
          <w:lang w:val="es-MX"/>
        </w:rPr>
      </w:pPr>
      <w:r w:rsidRPr="00CC098B">
        <w:rPr>
          <w:rFonts w:ascii="Tahoma" w:hAnsi="Tahoma" w:cs="Tahoma"/>
          <w:sz w:val="20"/>
          <w:szCs w:val="20"/>
          <w:lang w:val="es-MX"/>
        </w:rPr>
        <w:t>Conocer de los asuntos de jurisdicción voluntaria y de los no contenciosos de su competencia, que soliciten las partes, con excepción de las informaciones de dominio y ad-</w:t>
      </w:r>
      <w:proofErr w:type="spellStart"/>
      <w:r w:rsidRPr="00CC098B">
        <w:rPr>
          <w:rFonts w:ascii="Tahoma" w:hAnsi="Tahoma" w:cs="Tahoma"/>
          <w:sz w:val="20"/>
          <w:szCs w:val="20"/>
          <w:lang w:val="es-MX"/>
        </w:rPr>
        <w:t>perpetuam</w:t>
      </w:r>
      <w:proofErr w:type="spellEnd"/>
      <w:r w:rsidRPr="00CC098B">
        <w:rPr>
          <w:rFonts w:ascii="Tahoma" w:hAnsi="Tahoma" w:cs="Tahoma"/>
          <w:sz w:val="20"/>
          <w:szCs w:val="20"/>
          <w:lang w:val="es-MX"/>
        </w:rPr>
        <w:t>.</w:t>
      </w:r>
    </w:p>
    <w:p w:rsidR="00A71D4F" w:rsidRPr="00CC098B" w:rsidRDefault="00A71D4F" w:rsidP="003F6D7D">
      <w:pPr>
        <w:pStyle w:val="Prrafodelista"/>
        <w:numPr>
          <w:ilvl w:val="0"/>
          <w:numId w:val="9"/>
        </w:numPr>
        <w:autoSpaceDE w:val="0"/>
        <w:autoSpaceDN w:val="0"/>
        <w:adjustRightInd w:val="0"/>
        <w:spacing w:before="0"/>
        <w:ind w:left="1134" w:hanging="708"/>
        <w:rPr>
          <w:rFonts w:ascii="Tahoma" w:hAnsi="Tahoma" w:cs="Tahoma"/>
          <w:sz w:val="20"/>
          <w:szCs w:val="20"/>
          <w:lang w:val="es-MX"/>
        </w:rPr>
      </w:pPr>
      <w:r w:rsidRPr="00CC098B">
        <w:rPr>
          <w:rFonts w:ascii="Tahoma" w:hAnsi="Tahoma" w:cs="Tahoma"/>
          <w:sz w:val="20"/>
          <w:szCs w:val="20"/>
          <w:lang w:val="es-MX"/>
        </w:rPr>
        <w:t>Conocer como instancia conciliatoria de los asuntos civiles y mercantiles cuyo monto no exceda del importe de cincuenta salarios mínimos generales, vigentes en la zona centro, en el momento de la presentación de la reclamación.</w:t>
      </w:r>
    </w:p>
    <w:p w:rsidR="00A71D4F" w:rsidRPr="00CC098B" w:rsidRDefault="00A71D4F" w:rsidP="003F6D7D">
      <w:pPr>
        <w:pStyle w:val="Prrafodelista"/>
        <w:numPr>
          <w:ilvl w:val="0"/>
          <w:numId w:val="9"/>
        </w:numPr>
        <w:autoSpaceDE w:val="0"/>
        <w:autoSpaceDN w:val="0"/>
        <w:adjustRightInd w:val="0"/>
        <w:spacing w:before="0"/>
        <w:ind w:left="1134" w:hanging="708"/>
        <w:rPr>
          <w:rFonts w:ascii="Tahoma" w:hAnsi="Tahoma" w:cs="Tahoma"/>
          <w:sz w:val="20"/>
          <w:szCs w:val="20"/>
          <w:lang w:val="es-MX"/>
        </w:rPr>
      </w:pPr>
      <w:r w:rsidRPr="00CC098B">
        <w:rPr>
          <w:rFonts w:ascii="Tahoma" w:hAnsi="Tahoma" w:cs="Tahoma"/>
          <w:sz w:val="20"/>
          <w:szCs w:val="20"/>
          <w:lang w:val="es-MX"/>
        </w:rPr>
        <w:t xml:space="preserve">Las demás funciones derivados de los acuerdos del cabildo y los que le otorguen las leyes, </w:t>
      </w:r>
      <w:r w:rsidRPr="00CC098B">
        <w:rPr>
          <w:rFonts w:ascii="Tahoma" w:hAnsi="Tahoma" w:cs="Tahoma"/>
          <w:sz w:val="20"/>
          <w:szCs w:val="20"/>
          <w:lang w:val="es-MX"/>
        </w:rPr>
        <w:lastRenderedPageBreak/>
        <w:t>los reglamentos y otras disposiciones correspondientes.</w:t>
      </w:r>
    </w:p>
    <w:p w:rsidR="00A71D4F" w:rsidRPr="00CC098B" w:rsidRDefault="00A71D4F" w:rsidP="004D0722">
      <w:pPr>
        <w:rPr>
          <w:rFonts w:ascii="Tahoma" w:hAnsi="Tahoma" w:cs="Tahoma"/>
          <w:color w:val="000000"/>
          <w:sz w:val="20"/>
          <w:szCs w:val="20"/>
          <w:lang w:val="es-MX"/>
        </w:rPr>
      </w:pPr>
      <w:bookmarkStart w:id="71" w:name="_Toc483416030"/>
      <w:bookmarkStart w:id="72" w:name="_Toc507584458"/>
    </w:p>
    <w:p w:rsidR="00A71D4F" w:rsidRDefault="00A71D4F" w:rsidP="004D0722">
      <w:pPr>
        <w:jc w:val="center"/>
        <w:rPr>
          <w:rFonts w:ascii="Tahoma" w:hAnsi="Tahoma" w:cs="Tahoma"/>
          <w:b/>
          <w:bCs/>
          <w:sz w:val="20"/>
          <w:szCs w:val="20"/>
          <w:lang w:val="es-ES"/>
        </w:rPr>
      </w:pPr>
      <w:r w:rsidRPr="00CC098B">
        <w:rPr>
          <w:rFonts w:ascii="Tahoma" w:hAnsi="Tahoma" w:cs="Tahoma"/>
          <w:b/>
          <w:bCs/>
          <w:sz w:val="20"/>
          <w:szCs w:val="20"/>
          <w:lang w:val="es-ES"/>
        </w:rPr>
        <w:t>CONTRALORÍA MUNICIPAL</w:t>
      </w:r>
      <w:bookmarkEnd w:id="71"/>
      <w:bookmarkEnd w:id="72"/>
    </w:p>
    <w:p w:rsidR="00A71D4F" w:rsidRPr="00CC098B" w:rsidRDefault="00A71D4F" w:rsidP="004D0722">
      <w:pPr>
        <w:jc w:val="center"/>
        <w:rPr>
          <w:rFonts w:ascii="Tahoma" w:hAnsi="Tahoma" w:cs="Tahoma"/>
          <w:b/>
          <w:bCs/>
          <w:color w:val="000000"/>
          <w:sz w:val="20"/>
          <w:szCs w:val="20"/>
          <w:lang w:val="es-MX"/>
        </w:rPr>
      </w:pPr>
    </w:p>
    <w:p w:rsidR="00A71D4F" w:rsidRPr="00CC098B" w:rsidRDefault="00A71D4F" w:rsidP="00D94D7F">
      <w:pPr>
        <w:rPr>
          <w:rFonts w:ascii="Tahoma" w:hAnsi="Tahoma" w:cs="Tahoma"/>
          <w:b/>
          <w:bCs/>
          <w:sz w:val="20"/>
          <w:szCs w:val="20"/>
          <w:lang w:val="es-ES"/>
        </w:rPr>
      </w:pPr>
      <w:r w:rsidRPr="00CC098B">
        <w:rPr>
          <w:rFonts w:ascii="Tahoma" w:hAnsi="Tahoma" w:cs="Tahoma"/>
          <w:b/>
          <w:bCs/>
          <w:sz w:val="20"/>
          <w:szCs w:val="20"/>
          <w:lang w:val="es-ES"/>
        </w:rPr>
        <w:t>Objetivo:</w:t>
      </w:r>
    </w:p>
    <w:p w:rsidR="00A71D4F" w:rsidRPr="00CC098B" w:rsidRDefault="00A71D4F" w:rsidP="00D94D7F">
      <w:pPr>
        <w:jc w:val="both"/>
        <w:rPr>
          <w:rFonts w:ascii="Tahoma" w:hAnsi="Tahoma" w:cs="Tahoma"/>
          <w:sz w:val="20"/>
          <w:szCs w:val="20"/>
          <w:lang w:val="es-MX"/>
        </w:rPr>
      </w:pPr>
      <w:r w:rsidRPr="00CC098B">
        <w:rPr>
          <w:rFonts w:ascii="Tahoma" w:hAnsi="Tahoma" w:cs="Tahoma"/>
          <w:sz w:val="20"/>
          <w:szCs w:val="20"/>
          <w:lang w:val="es-MX"/>
        </w:rPr>
        <w:t>Verificar permanentemente que las acciones de la administración municipal, se realicen de conformidad a los planes y programas aprobados por el Ayuntamiento, en cumplimiento a las disposiciones legales.</w:t>
      </w:r>
    </w:p>
    <w:p w:rsidR="00A71D4F" w:rsidRPr="00CC098B" w:rsidRDefault="00A71D4F" w:rsidP="00D94D7F">
      <w:pPr>
        <w:tabs>
          <w:tab w:val="left" w:pos="220"/>
        </w:tabs>
        <w:autoSpaceDE w:val="0"/>
        <w:autoSpaceDN w:val="0"/>
        <w:adjustRightInd w:val="0"/>
        <w:jc w:val="both"/>
        <w:rPr>
          <w:rFonts w:ascii="Tahoma" w:hAnsi="Tahoma" w:cs="Tahoma"/>
          <w:b/>
          <w:bCs/>
          <w:sz w:val="20"/>
          <w:szCs w:val="20"/>
          <w:lang w:val="es-MX"/>
        </w:rPr>
      </w:pPr>
    </w:p>
    <w:p w:rsidR="00A71D4F" w:rsidRPr="00CC098B" w:rsidRDefault="00A71D4F" w:rsidP="00D94D7F">
      <w:pPr>
        <w:tabs>
          <w:tab w:val="left" w:pos="220"/>
        </w:tabs>
        <w:autoSpaceDE w:val="0"/>
        <w:autoSpaceDN w:val="0"/>
        <w:adjustRightInd w:val="0"/>
        <w:jc w:val="both"/>
        <w:rPr>
          <w:rFonts w:ascii="Tahoma" w:hAnsi="Tahoma" w:cs="Tahoma"/>
          <w:b/>
          <w:bCs/>
          <w:sz w:val="20"/>
          <w:szCs w:val="20"/>
          <w:lang w:val="es-MX"/>
        </w:rPr>
      </w:pPr>
      <w:r w:rsidRPr="00CC098B">
        <w:rPr>
          <w:rFonts w:ascii="Tahoma" w:hAnsi="Tahoma" w:cs="Tahoma"/>
          <w:b/>
          <w:bCs/>
          <w:sz w:val="20"/>
          <w:szCs w:val="20"/>
          <w:lang w:val="es-MX"/>
        </w:rPr>
        <w:t>Funciones:</w:t>
      </w:r>
    </w:p>
    <w:p w:rsidR="00A71D4F" w:rsidRPr="00CC098B" w:rsidRDefault="00A71D4F" w:rsidP="003F6D7D">
      <w:pPr>
        <w:pStyle w:val="Prrafodelista"/>
        <w:widowControl/>
        <w:numPr>
          <w:ilvl w:val="0"/>
          <w:numId w:val="10"/>
        </w:numPr>
        <w:spacing w:before="0"/>
        <w:ind w:hanging="720"/>
        <w:rPr>
          <w:rFonts w:ascii="Tahoma" w:hAnsi="Tahoma" w:cs="Tahoma"/>
          <w:b/>
          <w:bCs/>
          <w:color w:val="00B050"/>
          <w:sz w:val="20"/>
          <w:szCs w:val="20"/>
          <w:lang w:val="es-ES"/>
        </w:rPr>
      </w:pPr>
      <w:r w:rsidRPr="00CC098B">
        <w:rPr>
          <w:rFonts w:ascii="Tahoma" w:hAnsi="Tahoma" w:cs="Tahoma"/>
          <w:sz w:val="20"/>
          <w:szCs w:val="20"/>
          <w:lang w:val="es-MX" w:eastAsia="es-MX"/>
        </w:rPr>
        <w:t>Verificar permanentemente que las acciones de la administración municipal, se realicen de conformidad a los planes y programas aprobados por el Ayuntamiento.</w:t>
      </w:r>
    </w:p>
    <w:p w:rsidR="00A71D4F" w:rsidRPr="00CC098B" w:rsidRDefault="00A71D4F" w:rsidP="003F6D7D">
      <w:pPr>
        <w:pStyle w:val="Prrafodelista"/>
        <w:widowControl/>
        <w:numPr>
          <w:ilvl w:val="0"/>
          <w:numId w:val="10"/>
        </w:numPr>
        <w:spacing w:before="0"/>
        <w:ind w:hanging="720"/>
        <w:rPr>
          <w:rFonts w:ascii="Tahoma" w:hAnsi="Tahoma" w:cs="Tahoma"/>
          <w:sz w:val="20"/>
          <w:szCs w:val="20"/>
          <w:lang w:val="es-MX" w:eastAsia="es-MX"/>
        </w:rPr>
      </w:pPr>
      <w:r w:rsidRPr="00CC098B">
        <w:rPr>
          <w:rFonts w:ascii="Tahoma" w:hAnsi="Tahoma" w:cs="Tahoma"/>
          <w:sz w:val="20"/>
          <w:szCs w:val="20"/>
          <w:lang w:val="es-MX" w:eastAsia="es-MX"/>
        </w:rPr>
        <w:t>Planear, programar, organizar y coordinar el sistema de control y evaluación municipal, así como inspeccionar el ejercicio del gasto público municipal, y a su congruencia con el presupuesto de egreso.</w:t>
      </w:r>
    </w:p>
    <w:p w:rsidR="00A71D4F" w:rsidRPr="00CC098B" w:rsidRDefault="00A71D4F" w:rsidP="003F6D7D">
      <w:pPr>
        <w:pStyle w:val="Prrafodelista"/>
        <w:widowControl/>
        <w:numPr>
          <w:ilvl w:val="0"/>
          <w:numId w:val="10"/>
        </w:numPr>
        <w:spacing w:before="0"/>
        <w:ind w:hanging="720"/>
        <w:rPr>
          <w:rFonts w:ascii="Tahoma" w:hAnsi="Tahoma" w:cs="Tahoma"/>
          <w:sz w:val="20"/>
          <w:szCs w:val="20"/>
          <w:lang w:val="es-MX" w:eastAsia="es-MX"/>
        </w:rPr>
      </w:pPr>
      <w:r w:rsidRPr="00CC098B">
        <w:rPr>
          <w:rFonts w:ascii="Tahoma" w:hAnsi="Tahoma" w:cs="Tahoma"/>
          <w:sz w:val="20"/>
          <w:szCs w:val="20"/>
          <w:lang w:val="es-MX" w:eastAsia="es-MX"/>
        </w:rPr>
        <w:t>Fijar en consulta con el Órgano Superior de Fiscalización del Estado, las normas de control, fiscalización, contabilidad y auditoría que deben observar las dependencias, órganos y organismos municipales.</w:t>
      </w:r>
    </w:p>
    <w:p w:rsidR="00A71D4F" w:rsidRPr="00CC098B" w:rsidRDefault="00A71D4F" w:rsidP="003F6D7D">
      <w:pPr>
        <w:pStyle w:val="Prrafodelista"/>
        <w:widowControl/>
        <w:numPr>
          <w:ilvl w:val="0"/>
          <w:numId w:val="10"/>
        </w:numPr>
        <w:spacing w:before="0"/>
        <w:ind w:hanging="720"/>
        <w:rPr>
          <w:rFonts w:ascii="Tahoma" w:hAnsi="Tahoma" w:cs="Tahoma"/>
          <w:sz w:val="20"/>
          <w:szCs w:val="20"/>
          <w:lang w:val="es-MX" w:eastAsia="es-MX"/>
        </w:rPr>
      </w:pPr>
      <w:r w:rsidRPr="00CC098B">
        <w:rPr>
          <w:rFonts w:ascii="Tahoma" w:hAnsi="Tahoma" w:cs="Tahoma"/>
          <w:sz w:val="20"/>
          <w:szCs w:val="20"/>
          <w:lang w:val="es-MX" w:eastAsia="es-MX"/>
        </w:rPr>
        <w:t>Vigilar y controlar el gasto público para lograr el máximo rendimiento de los recursos del municipio y el adecuado equilibrio presupuestal.</w:t>
      </w:r>
    </w:p>
    <w:p w:rsidR="00A71D4F" w:rsidRPr="00CC098B" w:rsidRDefault="00A71D4F" w:rsidP="003F6D7D">
      <w:pPr>
        <w:pStyle w:val="Prrafodelista"/>
        <w:widowControl/>
        <w:numPr>
          <w:ilvl w:val="0"/>
          <w:numId w:val="10"/>
        </w:numPr>
        <w:spacing w:before="0"/>
        <w:ind w:hanging="720"/>
        <w:rPr>
          <w:rFonts w:ascii="Tahoma" w:hAnsi="Tahoma" w:cs="Tahoma"/>
          <w:sz w:val="20"/>
          <w:szCs w:val="20"/>
          <w:lang w:val="es-MX" w:eastAsia="es-MX"/>
        </w:rPr>
      </w:pPr>
      <w:r w:rsidRPr="00CC098B">
        <w:rPr>
          <w:rFonts w:ascii="Tahoma" w:hAnsi="Tahoma" w:cs="Tahoma"/>
          <w:sz w:val="20"/>
          <w:szCs w:val="20"/>
          <w:lang w:val="es-MX" w:eastAsia="es-MX"/>
        </w:rPr>
        <w:t>Supervisar que las adquisiciones que realice el municipio sean favorables a su economía, procurándose que la cantidad y calidad de los bienes adquiridos correspondan a sus necesidades reales.</w:t>
      </w:r>
    </w:p>
    <w:p w:rsidR="00A71D4F" w:rsidRPr="00CC098B" w:rsidRDefault="00A71D4F" w:rsidP="003F6D7D">
      <w:pPr>
        <w:pStyle w:val="Prrafodelista"/>
        <w:widowControl/>
        <w:numPr>
          <w:ilvl w:val="0"/>
          <w:numId w:val="10"/>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color w:val="000000"/>
          <w:sz w:val="20"/>
          <w:szCs w:val="20"/>
          <w:lang w:val="es-MX"/>
        </w:rPr>
        <w:t xml:space="preserve">Vigilar y promover que las operaciones del Ayuntamiento, se realice bajo criterios de racionalidad, austeridad, eficiencia, eficacia y transparencia en el uso de los recursos públicos, en materia de recursos humanos, materiales y financiero, proponiendo alternativas para mejorar su situación operativa. </w:t>
      </w:r>
    </w:p>
    <w:p w:rsidR="00A71D4F" w:rsidRPr="00CC098B" w:rsidRDefault="00A71D4F" w:rsidP="003F6D7D">
      <w:pPr>
        <w:pStyle w:val="Prrafodelista"/>
        <w:widowControl/>
        <w:numPr>
          <w:ilvl w:val="0"/>
          <w:numId w:val="10"/>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color w:val="000000"/>
          <w:sz w:val="20"/>
          <w:szCs w:val="20"/>
          <w:lang w:val="es-MX"/>
        </w:rPr>
        <w:t xml:space="preserve">Realizar auditorías, inspecciones, verificaciones, compulsa, para constatar el cumplimiento de las atribuciones y obligaciones de las áreas administrativas. </w:t>
      </w:r>
    </w:p>
    <w:p w:rsidR="00A71D4F" w:rsidRPr="00CC098B" w:rsidRDefault="00A71D4F" w:rsidP="003F6D7D">
      <w:pPr>
        <w:pStyle w:val="Prrafodelista"/>
        <w:widowControl/>
        <w:numPr>
          <w:ilvl w:val="0"/>
          <w:numId w:val="10"/>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color w:val="000000"/>
          <w:sz w:val="20"/>
          <w:szCs w:val="20"/>
          <w:lang w:val="es-MX"/>
        </w:rPr>
        <w:t xml:space="preserve">Promover acciones que prevengan actos y operaciones ilícitas por parte de los servidores públicos del H. Ayuntamiento, con el objeto de mejorar la calidad del servicio. </w:t>
      </w:r>
    </w:p>
    <w:p w:rsidR="00A71D4F" w:rsidRPr="00CC098B" w:rsidRDefault="00A71D4F" w:rsidP="003F6D7D">
      <w:pPr>
        <w:pStyle w:val="Prrafodelista"/>
        <w:widowControl/>
        <w:numPr>
          <w:ilvl w:val="0"/>
          <w:numId w:val="10"/>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 xml:space="preserve">Supervisar la instalación y adecuado funcionamiento del buzón receptor de quejas y sugerencias, así como la atención al público en general.  </w:t>
      </w:r>
    </w:p>
    <w:p w:rsidR="00A71D4F" w:rsidRPr="00CC098B" w:rsidRDefault="00A71D4F" w:rsidP="003F6D7D">
      <w:pPr>
        <w:pStyle w:val="Prrafodelista"/>
        <w:widowControl/>
        <w:numPr>
          <w:ilvl w:val="0"/>
          <w:numId w:val="10"/>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color w:val="000000"/>
          <w:sz w:val="20"/>
          <w:szCs w:val="20"/>
          <w:lang w:val="es-MX"/>
        </w:rPr>
        <w:t xml:space="preserve">Verificar cuantitativa y cualitativamente la realización de las obras públicas, adquisiciones de bienes y servicios contratados por el H. Ayuntamiento. </w:t>
      </w:r>
    </w:p>
    <w:p w:rsidR="00A71D4F" w:rsidRPr="00CC098B" w:rsidRDefault="00A71D4F" w:rsidP="003F6D7D">
      <w:pPr>
        <w:pStyle w:val="Prrafodelista"/>
        <w:widowControl/>
        <w:numPr>
          <w:ilvl w:val="0"/>
          <w:numId w:val="10"/>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color w:val="000000"/>
          <w:sz w:val="20"/>
          <w:szCs w:val="20"/>
          <w:lang w:val="es-MX"/>
        </w:rPr>
        <w:t xml:space="preserve">Vigilar que el H. Ayuntamiento presente con oportunidad, confiabilidad y periodicidad necesaria, los avances mensuales de la cuenta pública. </w:t>
      </w:r>
    </w:p>
    <w:p w:rsidR="00A71D4F" w:rsidRPr="00CC098B" w:rsidRDefault="00A71D4F" w:rsidP="003F6D7D">
      <w:pPr>
        <w:pStyle w:val="Prrafodelista"/>
        <w:widowControl/>
        <w:numPr>
          <w:ilvl w:val="0"/>
          <w:numId w:val="10"/>
        </w:numPr>
        <w:autoSpaceDE w:val="0"/>
        <w:autoSpaceDN w:val="0"/>
        <w:adjustRightInd w:val="0"/>
        <w:spacing w:before="0"/>
        <w:ind w:hanging="720"/>
        <w:rPr>
          <w:rFonts w:ascii="Tahoma" w:hAnsi="Tahoma" w:cs="Tahoma"/>
          <w:color w:val="000000"/>
          <w:sz w:val="20"/>
          <w:szCs w:val="20"/>
          <w:lang w:val="es-MX"/>
        </w:rPr>
      </w:pPr>
      <w:proofErr w:type="spellStart"/>
      <w:r w:rsidRPr="00CC098B">
        <w:rPr>
          <w:rFonts w:ascii="Tahoma" w:hAnsi="Tahoma" w:cs="Tahoma"/>
          <w:color w:val="000000"/>
          <w:sz w:val="20"/>
          <w:szCs w:val="20"/>
          <w:lang w:val="es-MX"/>
        </w:rPr>
        <w:t>Recepcionar</w:t>
      </w:r>
      <w:proofErr w:type="spellEnd"/>
      <w:r w:rsidRPr="00CC098B">
        <w:rPr>
          <w:rFonts w:ascii="Tahoma" w:hAnsi="Tahoma" w:cs="Tahoma"/>
          <w:color w:val="000000"/>
          <w:sz w:val="20"/>
          <w:szCs w:val="20"/>
          <w:lang w:val="es-MX"/>
        </w:rPr>
        <w:t xml:space="preserve"> las declaraciones de situación patrimonial que presenten los integrantes de la Administración Pública Municipal y presentarlas al Órgano de Fiscalización Superior del Congreso del Estado. </w:t>
      </w:r>
    </w:p>
    <w:p w:rsidR="00A71D4F" w:rsidRPr="00CC098B" w:rsidRDefault="00A71D4F" w:rsidP="003F6D7D">
      <w:pPr>
        <w:pStyle w:val="Prrafodelista"/>
        <w:widowControl/>
        <w:numPr>
          <w:ilvl w:val="0"/>
          <w:numId w:val="10"/>
        </w:numPr>
        <w:autoSpaceDE w:val="0"/>
        <w:autoSpaceDN w:val="0"/>
        <w:adjustRightInd w:val="0"/>
        <w:spacing w:before="0"/>
        <w:ind w:hanging="720"/>
        <w:rPr>
          <w:rFonts w:ascii="Tahoma" w:hAnsi="Tahoma" w:cs="Tahoma"/>
          <w:sz w:val="20"/>
          <w:szCs w:val="20"/>
          <w:lang w:val="es-MX"/>
        </w:rPr>
      </w:pPr>
      <w:r w:rsidRPr="00CC098B">
        <w:rPr>
          <w:rFonts w:ascii="Tahoma" w:hAnsi="Tahoma" w:cs="Tahoma"/>
          <w:sz w:val="20"/>
          <w:szCs w:val="20"/>
          <w:lang w:val="es-MX"/>
        </w:rPr>
        <w:t xml:space="preserve">Instruir y substanciar el procedimiento administrativo previsto en la Ley de Responsabilidades de los Servidores Públicos del Estado de Chiapas, por las infracciones administrativas en que incurran los servidores públicos del H. Ayuntamiento. </w:t>
      </w:r>
    </w:p>
    <w:p w:rsidR="00A71D4F" w:rsidRPr="00CC098B" w:rsidRDefault="00A71D4F" w:rsidP="003F6D7D">
      <w:pPr>
        <w:pStyle w:val="Prrafodelista"/>
        <w:widowControl/>
        <w:numPr>
          <w:ilvl w:val="0"/>
          <w:numId w:val="10"/>
        </w:numPr>
        <w:autoSpaceDE w:val="0"/>
        <w:autoSpaceDN w:val="0"/>
        <w:adjustRightInd w:val="0"/>
        <w:spacing w:before="0"/>
        <w:ind w:hanging="720"/>
        <w:rPr>
          <w:rFonts w:ascii="Tahoma" w:hAnsi="Tahoma" w:cs="Tahoma"/>
          <w:sz w:val="20"/>
          <w:szCs w:val="20"/>
          <w:lang w:val="es-MX"/>
        </w:rPr>
      </w:pPr>
      <w:r w:rsidRPr="00CC098B">
        <w:rPr>
          <w:rFonts w:ascii="Tahoma" w:hAnsi="Tahoma" w:cs="Tahoma"/>
          <w:sz w:val="20"/>
          <w:szCs w:val="20"/>
          <w:lang w:val="es-MX"/>
        </w:rPr>
        <w:t xml:space="preserve">Vigilar el cumplimiento de las disposiciones legales y reglamentarias que regulan las funciones del H. Ayuntamiento.  </w:t>
      </w:r>
    </w:p>
    <w:p w:rsidR="00A71D4F" w:rsidRPr="00CC098B" w:rsidRDefault="00A71D4F" w:rsidP="003F6D7D">
      <w:pPr>
        <w:pStyle w:val="Prrafodelista"/>
        <w:widowControl/>
        <w:numPr>
          <w:ilvl w:val="0"/>
          <w:numId w:val="10"/>
        </w:numPr>
        <w:autoSpaceDE w:val="0"/>
        <w:autoSpaceDN w:val="0"/>
        <w:adjustRightInd w:val="0"/>
        <w:spacing w:before="0"/>
        <w:ind w:hanging="720"/>
        <w:rPr>
          <w:rFonts w:ascii="Tahoma" w:hAnsi="Tahoma" w:cs="Tahoma"/>
          <w:sz w:val="20"/>
          <w:szCs w:val="20"/>
          <w:lang w:val="es-MX"/>
        </w:rPr>
      </w:pPr>
      <w:r w:rsidRPr="00CC098B">
        <w:rPr>
          <w:rFonts w:ascii="Tahoma" w:hAnsi="Tahoma" w:cs="Tahoma"/>
          <w:sz w:val="20"/>
          <w:szCs w:val="20"/>
          <w:lang w:val="es-MX"/>
        </w:rPr>
        <w:t>Informar al Presidente Municipal de las infracciones administrativas, así como aquellos actos que constituyan ilícitos cometidos por servidores públicos del H. Ayuntamiento y establecer el registro y control de los servidores públicos sancionados.</w:t>
      </w:r>
    </w:p>
    <w:p w:rsidR="00A71D4F" w:rsidRPr="00CC098B" w:rsidRDefault="00A71D4F" w:rsidP="003F6D7D">
      <w:pPr>
        <w:pStyle w:val="Prrafodelista"/>
        <w:widowControl/>
        <w:numPr>
          <w:ilvl w:val="0"/>
          <w:numId w:val="10"/>
        </w:numPr>
        <w:autoSpaceDE w:val="0"/>
        <w:autoSpaceDN w:val="0"/>
        <w:adjustRightInd w:val="0"/>
        <w:spacing w:before="0"/>
        <w:ind w:hanging="720"/>
        <w:rPr>
          <w:rFonts w:ascii="Tahoma" w:hAnsi="Tahoma" w:cs="Tahoma"/>
          <w:sz w:val="20"/>
          <w:szCs w:val="20"/>
          <w:lang w:val="es-MX"/>
        </w:rPr>
      </w:pPr>
      <w:r w:rsidRPr="00CC098B">
        <w:rPr>
          <w:rFonts w:ascii="Tahoma" w:hAnsi="Tahoma" w:cs="Tahoma"/>
          <w:sz w:val="20"/>
          <w:szCs w:val="20"/>
          <w:lang w:val="es-MX"/>
        </w:rPr>
        <w:t xml:space="preserve">Requerir información y documentación necesarias a las áreas administrativas, para el cumplimiento de sus atribuciones. </w:t>
      </w:r>
    </w:p>
    <w:p w:rsidR="00A71D4F" w:rsidRPr="00CC098B" w:rsidRDefault="00A71D4F" w:rsidP="003F6D7D">
      <w:pPr>
        <w:pStyle w:val="Prrafodelista"/>
        <w:widowControl/>
        <w:numPr>
          <w:ilvl w:val="0"/>
          <w:numId w:val="10"/>
        </w:numPr>
        <w:autoSpaceDE w:val="0"/>
        <w:autoSpaceDN w:val="0"/>
        <w:adjustRightInd w:val="0"/>
        <w:spacing w:before="0"/>
        <w:ind w:hanging="720"/>
        <w:rPr>
          <w:rFonts w:ascii="Tahoma" w:hAnsi="Tahoma" w:cs="Tahoma"/>
          <w:sz w:val="20"/>
          <w:szCs w:val="20"/>
          <w:lang w:val="es-MX"/>
        </w:rPr>
      </w:pPr>
      <w:r w:rsidRPr="00CC098B">
        <w:rPr>
          <w:rFonts w:ascii="Tahoma" w:hAnsi="Tahoma" w:cs="Tahoma"/>
          <w:sz w:val="20"/>
          <w:szCs w:val="20"/>
          <w:lang w:val="es-MX"/>
        </w:rPr>
        <w:t xml:space="preserve">Asistir a las juntas administrativas de las diferentes áreas municipales que sea convocada. </w:t>
      </w:r>
    </w:p>
    <w:p w:rsidR="00A71D4F" w:rsidRPr="00CC098B" w:rsidRDefault="00A71D4F" w:rsidP="003F6D7D">
      <w:pPr>
        <w:pStyle w:val="Prrafodelista"/>
        <w:widowControl/>
        <w:numPr>
          <w:ilvl w:val="0"/>
          <w:numId w:val="10"/>
        </w:numPr>
        <w:autoSpaceDE w:val="0"/>
        <w:autoSpaceDN w:val="0"/>
        <w:adjustRightInd w:val="0"/>
        <w:spacing w:before="0"/>
        <w:ind w:hanging="720"/>
        <w:rPr>
          <w:rFonts w:ascii="Tahoma" w:hAnsi="Tahoma" w:cs="Tahoma"/>
          <w:sz w:val="20"/>
          <w:szCs w:val="20"/>
          <w:lang w:val="es-MX"/>
        </w:rPr>
      </w:pPr>
      <w:r w:rsidRPr="00CC098B">
        <w:rPr>
          <w:rFonts w:ascii="Tahoma" w:hAnsi="Tahoma" w:cs="Tahoma"/>
          <w:sz w:val="20"/>
          <w:szCs w:val="20"/>
          <w:lang w:val="es-MX"/>
        </w:rPr>
        <w:t>Concurrir a las juntas de comité de adquisiciones dentro del procedimiento de adquisiciones, arrendamiento y contratación de servicios que realice el gobierno municipal.</w:t>
      </w:r>
    </w:p>
    <w:p w:rsidR="00A71D4F" w:rsidRPr="00CC098B" w:rsidRDefault="00A71D4F" w:rsidP="003F6D7D">
      <w:pPr>
        <w:pStyle w:val="Prrafodelista"/>
        <w:widowControl/>
        <w:numPr>
          <w:ilvl w:val="0"/>
          <w:numId w:val="10"/>
        </w:numPr>
        <w:autoSpaceDE w:val="0"/>
        <w:autoSpaceDN w:val="0"/>
        <w:adjustRightInd w:val="0"/>
        <w:spacing w:before="0"/>
        <w:ind w:hanging="720"/>
        <w:rPr>
          <w:rFonts w:ascii="Tahoma" w:hAnsi="Tahoma" w:cs="Tahoma"/>
          <w:sz w:val="20"/>
          <w:szCs w:val="20"/>
          <w:lang w:val="es-MX"/>
        </w:rPr>
      </w:pPr>
      <w:r w:rsidRPr="00CC098B">
        <w:rPr>
          <w:rFonts w:ascii="Tahoma" w:hAnsi="Tahoma" w:cs="Tahoma"/>
          <w:sz w:val="20"/>
          <w:szCs w:val="20"/>
          <w:lang w:val="es-MX"/>
        </w:rPr>
        <w:lastRenderedPageBreak/>
        <w:t xml:space="preserve">Participar en la elaboración y proceso de la Entrega y Recepción de la administración municipal. </w:t>
      </w:r>
    </w:p>
    <w:p w:rsidR="00A71D4F" w:rsidRPr="00CC098B" w:rsidRDefault="00A71D4F" w:rsidP="003F6D7D">
      <w:pPr>
        <w:pStyle w:val="Prrafodelista"/>
        <w:widowControl/>
        <w:numPr>
          <w:ilvl w:val="0"/>
          <w:numId w:val="10"/>
        </w:numPr>
        <w:autoSpaceDE w:val="0"/>
        <w:autoSpaceDN w:val="0"/>
        <w:adjustRightInd w:val="0"/>
        <w:spacing w:before="0"/>
        <w:ind w:hanging="720"/>
        <w:rPr>
          <w:rFonts w:ascii="Tahoma" w:hAnsi="Tahoma" w:cs="Tahoma"/>
          <w:sz w:val="20"/>
          <w:szCs w:val="20"/>
          <w:lang w:val="es-MX"/>
        </w:rPr>
      </w:pPr>
      <w:r w:rsidRPr="00CC098B">
        <w:rPr>
          <w:rFonts w:ascii="Tahoma" w:hAnsi="Tahoma" w:cs="Tahoma"/>
          <w:sz w:val="20"/>
          <w:szCs w:val="20"/>
          <w:lang w:val="es-MX"/>
        </w:rPr>
        <w:t>Coadyuvar en la transparencia y acceso a la información pública del municipio.</w:t>
      </w:r>
    </w:p>
    <w:p w:rsidR="00A71D4F" w:rsidRPr="00CC098B" w:rsidRDefault="00A71D4F" w:rsidP="003F6D7D">
      <w:pPr>
        <w:pStyle w:val="Prrafodelista"/>
        <w:widowControl/>
        <w:numPr>
          <w:ilvl w:val="0"/>
          <w:numId w:val="10"/>
        </w:numPr>
        <w:autoSpaceDE w:val="0"/>
        <w:autoSpaceDN w:val="0"/>
        <w:adjustRightInd w:val="0"/>
        <w:spacing w:before="0"/>
        <w:ind w:hanging="720"/>
        <w:rPr>
          <w:rFonts w:ascii="Tahoma" w:hAnsi="Tahoma" w:cs="Tahoma"/>
          <w:sz w:val="20"/>
          <w:szCs w:val="20"/>
          <w:lang w:val="es-MX"/>
        </w:rPr>
      </w:pPr>
      <w:r w:rsidRPr="00CC098B">
        <w:rPr>
          <w:rFonts w:ascii="Tahoma" w:hAnsi="Tahoma" w:cs="Tahoma"/>
          <w:sz w:val="20"/>
          <w:szCs w:val="20"/>
          <w:lang w:val="es-MX"/>
        </w:rPr>
        <w:t>Las demás que establezcan las leyes, reglamentos y acuerdos de Cabildo, o que expresamente le confieran el Presidente Municipal.</w:t>
      </w:r>
    </w:p>
    <w:p w:rsidR="00A71D4F" w:rsidRPr="00CC098B" w:rsidRDefault="00A71D4F" w:rsidP="004D0722">
      <w:pPr>
        <w:rPr>
          <w:rFonts w:ascii="Tahoma" w:hAnsi="Tahoma" w:cs="Tahoma"/>
          <w:color w:val="000000"/>
          <w:sz w:val="20"/>
          <w:szCs w:val="20"/>
          <w:lang w:val="es-MX"/>
        </w:rPr>
      </w:pPr>
      <w:bookmarkStart w:id="73" w:name="_Toc507584459"/>
    </w:p>
    <w:p w:rsidR="00A71D4F" w:rsidRDefault="00A71D4F" w:rsidP="004D0722">
      <w:pPr>
        <w:jc w:val="center"/>
        <w:rPr>
          <w:rFonts w:ascii="Tahoma" w:hAnsi="Tahoma" w:cs="Tahoma"/>
          <w:b/>
          <w:bCs/>
          <w:sz w:val="20"/>
          <w:szCs w:val="20"/>
          <w:lang w:val="es-ES"/>
        </w:rPr>
      </w:pPr>
      <w:r w:rsidRPr="00CC098B">
        <w:rPr>
          <w:rFonts w:ascii="Tahoma" w:hAnsi="Tahoma" w:cs="Tahoma"/>
          <w:b/>
          <w:bCs/>
          <w:sz w:val="20"/>
          <w:szCs w:val="20"/>
          <w:lang w:val="es-ES"/>
        </w:rPr>
        <w:t>OFICIALÍA MAYOR</w:t>
      </w:r>
      <w:bookmarkEnd w:id="73"/>
    </w:p>
    <w:p w:rsidR="00A71D4F" w:rsidRPr="00CC098B" w:rsidRDefault="00A71D4F" w:rsidP="004D0722">
      <w:pPr>
        <w:jc w:val="center"/>
        <w:rPr>
          <w:rFonts w:ascii="Tahoma" w:hAnsi="Tahoma" w:cs="Tahoma"/>
          <w:b/>
          <w:bCs/>
          <w:color w:val="000000"/>
          <w:sz w:val="20"/>
          <w:szCs w:val="20"/>
          <w:lang w:val="es-MX"/>
        </w:rPr>
      </w:pPr>
    </w:p>
    <w:p w:rsidR="00A71D4F" w:rsidRPr="00CC098B" w:rsidRDefault="00A71D4F" w:rsidP="00D94D7F">
      <w:pPr>
        <w:rPr>
          <w:rFonts w:ascii="Tahoma" w:hAnsi="Tahoma" w:cs="Tahoma"/>
          <w:b/>
          <w:bCs/>
          <w:sz w:val="20"/>
          <w:szCs w:val="20"/>
          <w:lang w:val="es-ES"/>
        </w:rPr>
      </w:pPr>
      <w:r w:rsidRPr="00CC098B">
        <w:rPr>
          <w:rFonts w:ascii="Tahoma" w:hAnsi="Tahoma" w:cs="Tahoma"/>
          <w:b/>
          <w:bCs/>
          <w:sz w:val="20"/>
          <w:szCs w:val="20"/>
          <w:lang w:val="es-ES"/>
        </w:rPr>
        <w:t>Objetivo:</w:t>
      </w:r>
    </w:p>
    <w:p w:rsidR="00A71D4F" w:rsidRPr="00CC098B" w:rsidRDefault="00A71D4F" w:rsidP="00D94D7F">
      <w:pPr>
        <w:jc w:val="both"/>
        <w:rPr>
          <w:rFonts w:ascii="Tahoma" w:hAnsi="Tahoma" w:cs="Tahoma"/>
          <w:sz w:val="20"/>
          <w:szCs w:val="20"/>
          <w:lang w:val="es-ES"/>
        </w:rPr>
      </w:pPr>
      <w:r w:rsidRPr="00CC098B">
        <w:rPr>
          <w:rFonts w:ascii="Tahoma" w:hAnsi="Tahoma" w:cs="Tahoma"/>
          <w:sz w:val="20"/>
          <w:szCs w:val="20"/>
          <w:lang w:val="es-MX"/>
        </w:rPr>
        <w:t>Coordinar la administración y gestión de los recursos humanos y materiales con base en criterios de racionalidad, eficiencia y transparencia, con el objeto de que la Administración Pública Municipal cumpla con los fines constitucionales en beneficio de los habitantes del municipio.</w:t>
      </w:r>
    </w:p>
    <w:p w:rsidR="00A71D4F" w:rsidRPr="00CC098B" w:rsidRDefault="00A71D4F" w:rsidP="00D94D7F">
      <w:pPr>
        <w:tabs>
          <w:tab w:val="left" w:pos="220"/>
        </w:tabs>
        <w:autoSpaceDE w:val="0"/>
        <w:autoSpaceDN w:val="0"/>
        <w:adjustRightInd w:val="0"/>
        <w:jc w:val="both"/>
        <w:rPr>
          <w:rFonts w:ascii="Tahoma" w:hAnsi="Tahoma" w:cs="Tahoma"/>
          <w:b/>
          <w:bCs/>
          <w:sz w:val="20"/>
          <w:szCs w:val="20"/>
          <w:lang w:val="es-MX"/>
        </w:rPr>
      </w:pPr>
    </w:p>
    <w:p w:rsidR="00A71D4F" w:rsidRPr="00CC098B" w:rsidRDefault="00A71D4F" w:rsidP="00D94D7F">
      <w:pPr>
        <w:tabs>
          <w:tab w:val="left" w:pos="220"/>
        </w:tabs>
        <w:autoSpaceDE w:val="0"/>
        <w:autoSpaceDN w:val="0"/>
        <w:adjustRightInd w:val="0"/>
        <w:jc w:val="both"/>
        <w:rPr>
          <w:rFonts w:ascii="Tahoma" w:hAnsi="Tahoma" w:cs="Tahoma"/>
          <w:b/>
          <w:bCs/>
          <w:sz w:val="20"/>
          <w:szCs w:val="20"/>
          <w:lang w:val="es-MX"/>
        </w:rPr>
      </w:pPr>
      <w:r w:rsidRPr="00CC098B">
        <w:rPr>
          <w:rFonts w:ascii="Tahoma" w:hAnsi="Tahoma" w:cs="Tahoma"/>
          <w:b/>
          <w:bCs/>
          <w:sz w:val="20"/>
          <w:szCs w:val="20"/>
          <w:lang w:val="es-MX"/>
        </w:rPr>
        <w:t>Funciones:</w:t>
      </w:r>
    </w:p>
    <w:p w:rsidR="00A71D4F" w:rsidRPr="00CC098B" w:rsidRDefault="00A71D4F" w:rsidP="003F6D7D">
      <w:pPr>
        <w:pStyle w:val="Prrafodelista"/>
        <w:widowControl/>
        <w:numPr>
          <w:ilvl w:val="0"/>
          <w:numId w:val="11"/>
        </w:numPr>
        <w:spacing w:before="0"/>
        <w:ind w:left="1134" w:hanging="708"/>
        <w:rPr>
          <w:rFonts w:ascii="Tahoma" w:hAnsi="Tahoma" w:cs="Tahoma"/>
          <w:sz w:val="20"/>
          <w:szCs w:val="20"/>
          <w:lang w:val="es-MX"/>
        </w:rPr>
      </w:pPr>
      <w:r w:rsidRPr="00CC098B">
        <w:rPr>
          <w:rFonts w:ascii="Tahoma" w:hAnsi="Tahoma" w:cs="Tahoma"/>
          <w:sz w:val="20"/>
          <w:szCs w:val="20"/>
          <w:lang w:val="es-MX"/>
        </w:rPr>
        <w:t>Seleccionar, contratar y evaluar al personal de la Administración Pública Municipal, así como capacitar al mismo.</w:t>
      </w:r>
    </w:p>
    <w:p w:rsidR="00A71D4F" w:rsidRPr="00CC098B" w:rsidRDefault="00A71D4F" w:rsidP="003F6D7D">
      <w:pPr>
        <w:pStyle w:val="Prrafodelista"/>
        <w:widowControl/>
        <w:numPr>
          <w:ilvl w:val="0"/>
          <w:numId w:val="11"/>
        </w:numPr>
        <w:spacing w:before="0"/>
        <w:ind w:left="1134" w:hanging="708"/>
        <w:rPr>
          <w:rFonts w:ascii="Tahoma" w:hAnsi="Tahoma" w:cs="Tahoma"/>
          <w:sz w:val="20"/>
          <w:szCs w:val="20"/>
          <w:lang w:val="es-MX"/>
        </w:rPr>
      </w:pPr>
      <w:r w:rsidRPr="00CC098B">
        <w:rPr>
          <w:rFonts w:ascii="Tahoma" w:hAnsi="Tahoma" w:cs="Tahoma"/>
          <w:sz w:val="20"/>
          <w:szCs w:val="20"/>
          <w:lang w:val="es-MX"/>
        </w:rPr>
        <w:t>Coordinar los procedimientos de control del personal de confianza.</w:t>
      </w:r>
    </w:p>
    <w:p w:rsidR="00A71D4F" w:rsidRPr="00CC098B" w:rsidRDefault="00A71D4F" w:rsidP="003F6D7D">
      <w:pPr>
        <w:pStyle w:val="Prrafodelista"/>
        <w:widowControl/>
        <w:numPr>
          <w:ilvl w:val="0"/>
          <w:numId w:val="11"/>
        </w:numPr>
        <w:spacing w:before="0"/>
        <w:ind w:left="1134" w:hanging="708"/>
        <w:rPr>
          <w:rFonts w:ascii="Tahoma" w:hAnsi="Tahoma" w:cs="Tahoma"/>
          <w:sz w:val="20"/>
          <w:szCs w:val="20"/>
          <w:lang w:val="es-MX"/>
        </w:rPr>
      </w:pPr>
      <w:r w:rsidRPr="00CC098B">
        <w:rPr>
          <w:rFonts w:ascii="Tahoma" w:hAnsi="Tahoma" w:cs="Tahoma"/>
          <w:sz w:val="20"/>
          <w:szCs w:val="20"/>
          <w:lang w:val="es-MX"/>
        </w:rPr>
        <w:t>Tramitar los nombramientos, remociones, renuncias, licencias y jubilaciones de trabajadores del municipio, de conformidad con lo dispuesto en las condiciones generales de trabajo, así como de los servidores públicos.</w:t>
      </w:r>
    </w:p>
    <w:p w:rsidR="00A71D4F" w:rsidRPr="00CC098B" w:rsidRDefault="00A71D4F" w:rsidP="003F6D7D">
      <w:pPr>
        <w:pStyle w:val="Prrafodelista"/>
        <w:widowControl/>
        <w:numPr>
          <w:ilvl w:val="0"/>
          <w:numId w:val="11"/>
        </w:numPr>
        <w:spacing w:before="0"/>
        <w:ind w:left="1134" w:hanging="708"/>
        <w:rPr>
          <w:rFonts w:ascii="Tahoma" w:hAnsi="Tahoma" w:cs="Tahoma"/>
          <w:sz w:val="20"/>
          <w:szCs w:val="20"/>
          <w:lang w:val="es-MX"/>
        </w:rPr>
      </w:pPr>
      <w:r w:rsidRPr="00CC098B">
        <w:rPr>
          <w:rFonts w:ascii="Tahoma" w:hAnsi="Tahoma" w:cs="Tahoma"/>
          <w:sz w:val="20"/>
          <w:szCs w:val="20"/>
          <w:lang w:val="es-MX"/>
        </w:rPr>
        <w:t>Establecer el sistema de movimientos e incidencias de personal, así como efectuar los trámites correspondientes.</w:t>
      </w:r>
    </w:p>
    <w:p w:rsidR="00A71D4F" w:rsidRPr="00CC098B" w:rsidRDefault="00A71D4F" w:rsidP="003F6D7D">
      <w:pPr>
        <w:pStyle w:val="Prrafodelista"/>
        <w:widowControl/>
        <w:numPr>
          <w:ilvl w:val="0"/>
          <w:numId w:val="11"/>
        </w:numPr>
        <w:spacing w:before="0"/>
        <w:ind w:left="1134" w:hanging="708"/>
        <w:rPr>
          <w:rFonts w:ascii="Tahoma" w:hAnsi="Tahoma" w:cs="Tahoma"/>
          <w:sz w:val="20"/>
          <w:szCs w:val="20"/>
          <w:lang w:val="es-MX"/>
        </w:rPr>
      </w:pPr>
      <w:r w:rsidRPr="00CC098B">
        <w:rPr>
          <w:rFonts w:ascii="Tahoma" w:hAnsi="Tahoma" w:cs="Tahoma"/>
          <w:sz w:val="20"/>
          <w:szCs w:val="20"/>
          <w:lang w:val="es-MX"/>
        </w:rPr>
        <w:t>Resguardar los bienes muebles e inmuebles propiedad del H. ayuntamiento, así como levantar y mantener al corriente el inventario de los mismos, en coordinación con el Síndico Municipal y demás dependencias o entidades de la Administración Pública Municipal.</w:t>
      </w:r>
    </w:p>
    <w:p w:rsidR="00A71D4F" w:rsidRPr="00CC098B" w:rsidRDefault="00A71D4F" w:rsidP="003F6D7D">
      <w:pPr>
        <w:pStyle w:val="Prrafodelista"/>
        <w:widowControl/>
        <w:numPr>
          <w:ilvl w:val="0"/>
          <w:numId w:val="11"/>
        </w:numPr>
        <w:spacing w:before="0"/>
        <w:ind w:left="1134" w:hanging="708"/>
        <w:rPr>
          <w:rFonts w:ascii="Tahoma" w:hAnsi="Tahoma" w:cs="Tahoma"/>
          <w:sz w:val="20"/>
          <w:szCs w:val="20"/>
          <w:lang w:val="es-MX"/>
        </w:rPr>
      </w:pPr>
      <w:r w:rsidRPr="00CC098B">
        <w:rPr>
          <w:rFonts w:ascii="Tahoma" w:hAnsi="Tahoma" w:cs="Tahoma"/>
          <w:sz w:val="20"/>
          <w:szCs w:val="20"/>
          <w:lang w:val="es-MX"/>
        </w:rPr>
        <w:t>Llevar el registro de los inmuebles que estén destinados a un servicio público.</w:t>
      </w:r>
    </w:p>
    <w:p w:rsidR="00A71D4F" w:rsidRPr="00CC098B" w:rsidRDefault="00A71D4F" w:rsidP="003F6D7D">
      <w:pPr>
        <w:pStyle w:val="Prrafodelista"/>
        <w:widowControl/>
        <w:numPr>
          <w:ilvl w:val="0"/>
          <w:numId w:val="11"/>
        </w:numPr>
        <w:spacing w:before="0"/>
        <w:ind w:left="1134" w:hanging="708"/>
        <w:rPr>
          <w:rFonts w:ascii="Tahoma" w:hAnsi="Tahoma" w:cs="Tahoma"/>
          <w:sz w:val="20"/>
          <w:szCs w:val="20"/>
          <w:lang w:val="es-MX"/>
        </w:rPr>
      </w:pPr>
      <w:r w:rsidRPr="00CC098B">
        <w:rPr>
          <w:rFonts w:ascii="Tahoma" w:hAnsi="Tahoma" w:cs="Tahoma"/>
          <w:sz w:val="20"/>
          <w:szCs w:val="20"/>
          <w:lang w:val="es-MX"/>
        </w:rPr>
        <w:t>Administrar el calendario oficial en el municipio.</w:t>
      </w:r>
    </w:p>
    <w:p w:rsidR="00A71D4F" w:rsidRPr="00CC098B" w:rsidRDefault="00A71D4F" w:rsidP="003F6D7D">
      <w:pPr>
        <w:pStyle w:val="Prrafodelista"/>
        <w:widowControl/>
        <w:numPr>
          <w:ilvl w:val="0"/>
          <w:numId w:val="11"/>
        </w:numPr>
        <w:spacing w:before="0"/>
        <w:ind w:left="1134" w:hanging="708"/>
        <w:rPr>
          <w:rFonts w:ascii="Tahoma" w:hAnsi="Tahoma" w:cs="Tahoma"/>
          <w:sz w:val="20"/>
          <w:szCs w:val="20"/>
          <w:lang w:val="es-MX"/>
        </w:rPr>
      </w:pPr>
      <w:r w:rsidRPr="00CC098B">
        <w:rPr>
          <w:rFonts w:ascii="Tahoma" w:hAnsi="Tahoma" w:cs="Tahoma"/>
          <w:sz w:val="20"/>
          <w:szCs w:val="20"/>
          <w:lang w:val="es-MX"/>
        </w:rPr>
        <w:t>Convocar a las licitaciones públicas para la adquisición de bienes y servicios.</w:t>
      </w:r>
    </w:p>
    <w:p w:rsidR="00A71D4F" w:rsidRPr="00CC098B" w:rsidRDefault="00A71D4F" w:rsidP="003F6D7D">
      <w:pPr>
        <w:pStyle w:val="Prrafodelista"/>
        <w:widowControl/>
        <w:numPr>
          <w:ilvl w:val="0"/>
          <w:numId w:val="11"/>
        </w:numPr>
        <w:spacing w:before="0"/>
        <w:ind w:left="1134" w:hanging="708"/>
        <w:rPr>
          <w:rFonts w:ascii="Tahoma" w:hAnsi="Tahoma" w:cs="Tahoma"/>
          <w:sz w:val="20"/>
          <w:szCs w:val="20"/>
          <w:lang w:val="es-MX"/>
        </w:rPr>
      </w:pPr>
      <w:r w:rsidRPr="00CC098B">
        <w:rPr>
          <w:rFonts w:ascii="Tahoma" w:hAnsi="Tahoma" w:cs="Tahoma"/>
          <w:sz w:val="20"/>
          <w:szCs w:val="20"/>
          <w:lang w:val="es-MX"/>
        </w:rPr>
        <w:t>Mantener actualizado el padrón de proveedores de acuerdo a las políticas de compra establecidas y necesidades de funcionamiento.</w:t>
      </w:r>
    </w:p>
    <w:p w:rsidR="00A71D4F" w:rsidRPr="00CC098B" w:rsidRDefault="00A71D4F" w:rsidP="003F6D7D">
      <w:pPr>
        <w:pStyle w:val="Prrafodelista"/>
        <w:widowControl/>
        <w:numPr>
          <w:ilvl w:val="0"/>
          <w:numId w:val="11"/>
        </w:numPr>
        <w:spacing w:before="0"/>
        <w:ind w:left="1134" w:hanging="708"/>
        <w:rPr>
          <w:rFonts w:ascii="Tahoma" w:hAnsi="Tahoma" w:cs="Tahoma"/>
          <w:sz w:val="20"/>
          <w:szCs w:val="20"/>
          <w:lang w:val="es-MX"/>
        </w:rPr>
      </w:pPr>
      <w:r w:rsidRPr="00CC098B">
        <w:rPr>
          <w:rFonts w:ascii="Tahoma" w:hAnsi="Tahoma" w:cs="Tahoma"/>
          <w:sz w:val="20"/>
          <w:szCs w:val="20"/>
          <w:lang w:val="es-MX"/>
        </w:rPr>
        <w:t>Organizar, dirigir y controlar la intendencia municipal.</w:t>
      </w:r>
    </w:p>
    <w:p w:rsidR="00A71D4F" w:rsidRPr="00CC098B" w:rsidRDefault="00A71D4F" w:rsidP="003F6D7D">
      <w:pPr>
        <w:pStyle w:val="Prrafodelista"/>
        <w:widowControl/>
        <w:numPr>
          <w:ilvl w:val="0"/>
          <w:numId w:val="11"/>
        </w:numPr>
        <w:spacing w:before="0"/>
        <w:ind w:left="1134" w:hanging="708"/>
        <w:rPr>
          <w:rFonts w:ascii="Tahoma" w:hAnsi="Tahoma" w:cs="Tahoma"/>
          <w:sz w:val="20"/>
          <w:szCs w:val="20"/>
          <w:lang w:val="es-MX"/>
        </w:rPr>
      </w:pPr>
      <w:r w:rsidRPr="00CC098B">
        <w:rPr>
          <w:rFonts w:ascii="Tahoma" w:hAnsi="Tahoma" w:cs="Tahoma"/>
          <w:sz w:val="20"/>
          <w:szCs w:val="20"/>
          <w:lang w:val="es-MX"/>
        </w:rPr>
        <w:t>Autorizar previo acuerdo del Presidente Municipal, la creación de las nuevas unidades administrativas o puestos que requieran las dependencias y entidades del Municipio salvo aquellas que sean competencia del Ayuntamiento.</w:t>
      </w:r>
    </w:p>
    <w:p w:rsidR="00A71D4F" w:rsidRPr="00CC098B" w:rsidRDefault="00A71D4F" w:rsidP="003F6D7D">
      <w:pPr>
        <w:pStyle w:val="Prrafodelista"/>
        <w:widowControl/>
        <w:numPr>
          <w:ilvl w:val="0"/>
          <w:numId w:val="11"/>
        </w:numPr>
        <w:spacing w:before="0"/>
        <w:ind w:left="1134" w:hanging="708"/>
        <w:rPr>
          <w:rFonts w:ascii="Tahoma" w:hAnsi="Tahoma" w:cs="Tahoma"/>
          <w:sz w:val="20"/>
          <w:szCs w:val="20"/>
          <w:lang w:val="es-MX"/>
        </w:rPr>
      </w:pPr>
      <w:r w:rsidRPr="00CC098B">
        <w:rPr>
          <w:rFonts w:ascii="Tahoma" w:hAnsi="Tahoma" w:cs="Tahoma"/>
          <w:sz w:val="20"/>
          <w:szCs w:val="20"/>
          <w:lang w:val="es-MX"/>
        </w:rPr>
        <w:t>Organizar, administrar y controlar el uso de los vehículos propiedad del Ayuntamiento, que se encuentran asignados a las Dependencias y Entidades Municipales.</w:t>
      </w:r>
    </w:p>
    <w:p w:rsidR="00A71D4F" w:rsidRPr="00CC098B" w:rsidRDefault="00A71D4F" w:rsidP="003F6D7D">
      <w:pPr>
        <w:pStyle w:val="Prrafodelista"/>
        <w:widowControl/>
        <w:numPr>
          <w:ilvl w:val="0"/>
          <w:numId w:val="11"/>
        </w:numPr>
        <w:spacing w:before="0"/>
        <w:ind w:left="1134" w:hanging="708"/>
        <w:rPr>
          <w:rFonts w:ascii="Tahoma" w:hAnsi="Tahoma" w:cs="Tahoma"/>
          <w:sz w:val="20"/>
          <w:szCs w:val="20"/>
          <w:lang w:val="es-MX"/>
        </w:rPr>
      </w:pPr>
      <w:r w:rsidRPr="00CC098B">
        <w:rPr>
          <w:rFonts w:ascii="Tahoma" w:hAnsi="Tahoma" w:cs="Tahoma"/>
          <w:sz w:val="20"/>
          <w:szCs w:val="20"/>
          <w:lang w:val="es-MX"/>
        </w:rPr>
        <w:t>Expedir las normas, manuales y circulares que regulen el funcionamiento de los instrumentos y procedimientos de control en materia de administración de recursos humanos y materiales.</w:t>
      </w:r>
    </w:p>
    <w:p w:rsidR="00A71D4F" w:rsidRPr="00CC098B" w:rsidRDefault="00A71D4F" w:rsidP="003F6D7D">
      <w:pPr>
        <w:pStyle w:val="Prrafodelista"/>
        <w:widowControl/>
        <w:numPr>
          <w:ilvl w:val="0"/>
          <w:numId w:val="11"/>
        </w:numPr>
        <w:spacing w:before="0"/>
        <w:ind w:left="1134" w:hanging="708"/>
        <w:rPr>
          <w:rFonts w:ascii="Tahoma" w:hAnsi="Tahoma" w:cs="Tahoma"/>
          <w:sz w:val="20"/>
          <w:szCs w:val="20"/>
          <w:lang w:val="es-MX"/>
        </w:rPr>
      </w:pPr>
      <w:r w:rsidRPr="00CC098B">
        <w:rPr>
          <w:rFonts w:ascii="Tahoma" w:hAnsi="Tahoma" w:cs="Tahoma"/>
          <w:sz w:val="20"/>
          <w:szCs w:val="20"/>
          <w:lang w:val="es-MX"/>
        </w:rPr>
        <w:t>La elaboración y registro de los avalúos de los bienes integrantes del patrimonio municipal, actualizándolo en coordinación con la Tesorería Municipal, de acuerdo a las variaciones de su precio real.</w:t>
      </w:r>
    </w:p>
    <w:p w:rsidR="00A71D4F" w:rsidRPr="00CC098B" w:rsidRDefault="00A71D4F" w:rsidP="003F6D7D">
      <w:pPr>
        <w:pStyle w:val="Prrafodelista"/>
        <w:widowControl/>
        <w:numPr>
          <w:ilvl w:val="0"/>
          <w:numId w:val="11"/>
        </w:numPr>
        <w:spacing w:before="0"/>
        <w:ind w:left="1134" w:hanging="708"/>
        <w:rPr>
          <w:rFonts w:ascii="Tahoma" w:hAnsi="Tahoma" w:cs="Tahoma"/>
          <w:sz w:val="20"/>
          <w:szCs w:val="20"/>
          <w:lang w:val="es-MX"/>
        </w:rPr>
      </w:pPr>
      <w:proofErr w:type="spellStart"/>
      <w:r w:rsidRPr="00CC098B">
        <w:rPr>
          <w:rFonts w:ascii="Tahoma" w:hAnsi="Tahoma" w:cs="Tahoma"/>
          <w:sz w:val="20"/>
          <w:szCs w:val="20"/>
          <w:lang w:val="es-MX"/>
        </w:rPr>
        <w:t>Recepcionar</w:t>
      </w:r>
      <w:proofErr w:type="spellEnd"/>
      <w:r w:rsidRPr="00CC098B">
        <w:rPr>
          <w:rFonts w:ascii="Tahoma" w:hAnsi="Tahoma" w:cs="Tahoma"/>
          <w:sz w:val="20"/>
          <w:szCs w:val="20"/>
          <w:lang w:val="es-MX"/>
        </w:rPr>
        <w:t xml:space="preserve"> las solicitudes de alta y baja del inventario que efectúen las dependencias y entidades de la Administración Pública Municipal, y darle el trámite correspondiente ante el Ayuntamiento, para su incorporación o desincorporación del patrimonio municipal, según sea el caso.</w:t>
      </w:r>
    </w:p>
    <w:p w:rsidR="00A71D4F" w:rsidRPr="00CC098B" w:rsidRDefault="00A71D4F" w:rsidP="003F6D7D">
      <w:pPr>
        <w:pStyle w:val="Prrafodelista"/>
        <w:widowControl/>
        <w:numPr>
          <w:ilvl w:val="0"/>
          <w:numId w:val="11"/>
        </w:numPr>
        <w:spacing w:before="0"/>
        <w:ind w:left="1134" w:hanging="708"/>
        <w:rPr>
          <w:rFonts w:ascii="Tahoma" w:hAnsi="Tahoma" w:cs="Tahoma"/>
          <w:sz w:val="20"/>
          <w:szCs w:val="20"/>
          <w:lang w:val="es-MX"/>
        </w:rPr>
      </w:pPr>
      <w:r w:rsidRPr="00CC098B">
        <w:rPr>
          <w:rFonts w:ascii="Tahoma" w:hAnsi="Tahoma" w:cs="Tahoma"/>
          <w:sz w:val="20"/>
          <w:szCs w:val="20"/>
          <w:lang w:val="es-MX"/>
        </w:rPr>
        <w:t>Dar parte a la Contraloría municipal por los bienes declarados como faltantes de los inventarios, con el objeto de que se lleve a cabo el procedimiento correspondiente.</w:t>
      </w:r>
    </w:p>
    <w:p w:rsidR="00A71D4F" w:rsidRPr="00CC098B" w:rsidRDefault="00A71D4F" w:rsidP="003F6D7D">
      <w:pPr>
        <w:pStyle w:val="Prrafodelista"/>
        <w:widowControl/>
        <w:numPr>
          <w:ilvl w:val="0"/>
          <w:numId w:val="11"/>
        </w:numPr>
        <w:spacing w:before="0"/>
        <w:ind w:left="1134" w:hanging="708"/>
        <w:rPr>
          <w:rFonts w:ascii="Tahoma" w:hAnsi="Tahoma" w:cs="Tahoma"/>
          <w:sz w:val="20"/>
          <w:szCs w:val="20"/>
          <w:lang w:val="es-MX"/>
        </w:rPr>
      </w:pPr>
      <w:r w:rsidRPr="00CC098B">
        <w:rPr>
          <w:rFonts w:ascii="Tahoma" w:hAnsi="Tahoma" w:cs="Tahoma"/>
          <w:sz w:val="20"/>
          <w:szCs w:val="20"/>
          <w:lang w:val="es-MX"/>
        </w:rPr>
        <w:t>Elaborar y difundir el programa de Implementación de las Tecnologías de la Información y Comunicación.</w:t>
      </w:r>
    </w:p>
    <w:p w:rsidR="00A71D4F" w:rsidRPr="00CC098B" w:rsidRDefault="00A71D4F" w:rsidP="003F6D7D">
      <w:pPr>
        <w:pStyle w:val="Prrafodelista"/>
        <w:widowControl/>
        <w:numPr>
          <w:ilvl w:val="0"/>
          <w:numId w:val="11"/>
        </w:numPr>
        <w:spacing w:before="0"/>
        <w:ind w:left="1134" w:hanging="708"/>
        <w:rPr>
          <w:rFonts w:ascii="Tahoma" w:hAnsi="Tahoma" w:cs="Tahoma"/>
          <w:sz w:val="20"/>
          <w:szCs w:val="20"/>
          <w:lang w:val="es-MX"/>
        </w:rPr>
      </w:pPr>
      <w:r w:rsidRPr="00CC098B">
        <w:rPr>
          <w:rFonts w:ascii="Tahoma" w:hAnsi="Tahoma" w:cs="Tahoma"/>
          <w:sz w:val="20"/>
          <w:szCs w:val="20"/>
          <w:lang w:val="es-MX"/>
        </w:rPr>
        <w:t>Coordinar, organizar y planear el desarrollo o adquisición de los servicios de información y comunicación Informática de la Administración Pública Municipal.</w:t>
      </w:r>
    </w:p>
    <w:p w:rsidR="00A71D4F" w:rsidRPr="00CC098B" w:rsidRDefault="00A71D4F" w:rsidP="003F6D7D">
      <w:pPr>
        <w:pStyle w:val="Prrafodelista"/>
        <w:widowControl/>
        <w:numPr>
          <w:ilvl w:val="0"/>
          <w:numId w:val="11"/>
        </w:numPr>
        <w:spacing w:before="0"/>
        <w:ind w:left="1134" w:hanging="708"/>
        <w:rPr>
          <w:rFonts w:ascii="Tahoma" w:hAnsi="Tahoma" w:cs="Tahoma"/>
          <w:sz w:val="20"/>
          <w:szCs w:val="20"/>
          <w:lang w:val="es-MX"/>
        </w:rPr>
      </w:pPr>
      <w:r w:rsidRPr="00CC098B">
        <w:rPr>
          <w:rFonts w:ascii="Tahoma" w:hAnsi="Tahoma" w:cs="Tahoma"/>
          <w:sz w:val="20"/>
          <w:szCs w:val="20"/>
          <w:lang w:val="es-MX"/>
        </w:rPr>
        <w:t>Proporcionar el apoyo de logística a las Dependencias y Entidades del Ayuntamiento, así como otras instituciones que lo soliciten.</w:t>
      </w:r>
    </w:p>
    <w:p w:rsidR="00A71D4F" w:rsidRPr="00CC098B" w:rsidRDefault="00A71D4F" w:rsidP="003F6D7D">
      <w:pPr>
        <w:pStyle w:val="Prrafodelista"/>
        <w:widowControl/>
        <w:numPr>
          <w:ilvl w:val="0"/>
          <w:numId w:val="11"/>
        </w:numPr>
        <w:spacing w:before="0"/>
        <w:ind w:left="1134" w:hanging="708"/>
        <w:rPr>
          <w:rFonts w:ascii="Tahoma" w:hAnsi="Tahoma" w:cs="Tahoma"/>
          <w:sz w:val="20"/>
          <w:szCs w:val="20"/>
          <w:lang w:val="es-MX"/>
        </w:rPr>
      </w:pPr>
      <w:r w:rsidRPr="00CC098B">
        <w:rPr>
          <w:rFonts w:ascii="Tahoma" w:hAnsi="Tahoma" w:cs="Tahoma"/>
          <w:sz w:val="20"/>
          <w:szCs w:val="20"/>
          <w:lang w:val="es-MX"/>
        </w:rPr>
        <w:lastRenderedPageBreak/>
        <w:t>Proponer manuales de organización, procedimientos y catálogo de sueldos. En el caso de éste último en coordinación con la Tesorería Municipal.</w:t>
      </w:r>
    </w:p>
    <w:p w:rsidR="00A71D4F" w:rsidRPr="00CC098B" w:rsidRDefault="00A71D4F" w:rsidP="003F6D7D">
      <w:pPr>
        <w:pStyle w:val="Prrafodelista"/>
        <w:widowControl/>
        <w:numPr>
          <w:ilvl w:val="0"/>
          <w:numId w:val="11"/>
        </w:numPr>
        <w:spacing w:before="0"/>
        <w:ind w:left="1134" w:hanging="708"/>
        <w:rPr>
          <w:rFonts w:ascii="Tahoma" w:hAnsi="Tahoma" w:cs="Tahoma"/>
          <w:sz w:val="20"/>
          <w:szCs w:val="20"/>
          <w:lang w:val="es-MX"/>
        </w:rPr>
      </w:pPr>
      <w:r w:rsidRPr="00CC098B">
        <w:rPr>
          <w:rFonts w:ascii="Tahoma" w:hAnsi="Tahoma" w:cs="Tahoma"/>
          <w:sz w:val="20"/>
          <w:szCs w:val="20"/>
          <w:lang w:val="es-MX"/>
        </w:rPr>
        <w:t>Delegar funciones al personal adscrito a la Oficialía Mayor.</w:t>
      </w:r>
    </w:p>
    <w:p w:rsidR="00A71D4F" w:rsidRPr="00CC098B" w:rsidRDefault="00A71D4F" w:rsidP="003F6D7D">
      <w:pPr>
        <w:pStyle w:val="Prrafodelista"/>
        <w:widowControl/>
        <w:numPr>
          <w:ilvl w:val="0"/>
          <w:numId w:val="11"/>
        </w:numPr>
        <w:spacing w:before="0"/>
        <w:ind w:left="1134" w:hanging="708"/>
        <w:rPr>
          <w:rFonts w:ascii="Tahoma" w:hAnsi="Tahoma" w:cs="Tahoma"/>
          <w:sz w:val="20"/>
          <w:szCs w:val="20"/>
          <w:lang w:val="es-MX"/>
        </w:rPr>
      </w:pPr>
      <w:r w:rsidRPr="00CC098B">
        <w:rPr>
          <w:rFonts w:ascii="Tahoma" w:hAnsi="Tahoma" w:cs="Tahoma"/>
          <w:sz w:val="20"/>
          <w:szCs w:val="20"/>
          <w:lang w:val="es-MX"/>
        </w:rPr>
        <w:t>Las demás que establezcan las leyes, reglamentos y acuerdos de Cabildo, o que expresamente le confieran el Presidente Municipal.</w:t>
      </w:r>
    </w:p>
    <w:p w:rsidR="00A71D4F" w:rsidRPr="00CC098B" w:rsidRDefault="00A71D4F" w:rsidP="004D0722">
      <w:pPr>
        <w:pStyle w:val="Ttulo1"/>
        <w:spacing w:line="240" w:lineRule="auto"/>
        <w:ind w:left="0"/>
        <w:jc w:val="left"/>
        <w:rPr>
          <w:rFonts w:ascii="Tahoma" w:hAnsi="Tahoma" w:cs="Tahoma"/>
          <w:sz w:val="20"/>
          <w:szCs w:val="20"/>
        </w:rPr>
      </w:pPr>
      <w:bookmarkStart w:id="74" w:name="_Toc483416035"/>
      <w:bookmarkStart w:id="75" w:name="_Toc507584460"/>
    </w:p>
    <w:p w:rsidR="00A71D4F" w:rsidRDefault="00A71D4F" w:rsidP="004D0722">
      <w:pPr>
        <w:pStyle w:val="Ttulo1"/>
        <w:spacing w:line="240" w:lineRule="auto"/>
        <w:ind w:left="0"/>
        <w:rPr>
          <w:rFonts w:ascii="Tahoma" w:hAnsi="Tahoma" w:cs="Tahoma"/>
          <w:sz w:val="20"/>
          <w:szCs w:val="20"/>
        </w:rPr>
      </w:pPr>
      <w:r w:rsidRPr="00CC098B">
        <w:rPr>
          <w:rFonts w:ascii="Tahoma" w:hAnsi="Tahoma" w:cs="Tahoma"/>
          <w:sz w:val="20"/>
          <w:szCs w:val="20"/>
        </w:rPr>
        <w:t>TESORERÍA</w:t>
      </w:r>
      <w:bookmarkEnd w:id="74"/>
      <w:bookmarkEnd w:id="75"/>
    </w:p>
    <w:p w:rsidR="00A71D4F" w:rsidRPr="00CC098B" w:rsidRDefault="00A71D4F" w:rsidP="004D0722">
      <w:pPr>
        <w:pStyle w:val="Ttulo1"/>
        <w:spacing w:line="240" w:lineRule="auto"/>
        <w:ind w:left="0"/>
        <w:rPr>
          <w:rFonts w:ascii="Tahoma" w:eastAsia="Arial Unicode MS" w:hAnsi="Tahoma"/>
          <w:color w:val="000000"/>
          <w:sz w:val="20"/>
          <w:szCs w:val="20"/>
        </w:rPr>
      </w:pPr>
    </w:p>
    <w:p w:rsidR="00A71D4F" w:rsidRPr="00CC098B" w:rsidRDefault="00A71D4F" w:rsidP="00D94D7F">
      <w:pPr>
        <w:jc w:val="both"/>
        <w:rPr>
          <w:rFonts w:ascii="Tahoma" w:hAnsi="Tahoma" w:cs="Tahoma"/>
          <w:b/>
          <w:bCs/>
          <w:sz w:val="20"/>
          <w:szCs w:val="20"/>
          <w:lang w:val="es-ES"/>
        </w:rPr>
      </w:pPr>
      <w:r w:rsidRPr="00CC098B">
        <w:rPr>
          <w:rFonts w:ascii="Tahoma" w:hAnsi="Tahoma" w:cs="Tahoma"/>
          <w:b/>
          <w:bCs/>
          <w:sz w:val="20"/>
          <w:szCs w:val="20"/>
          <w:lang w:val="es-ES"/>
        </w:rPr>
        <w:t>Objetivo:</w:t>
      </w:r>
    </w:p>
    <w:p w:rsidR="00A71D4F" w:rsidRPr="00CC098B" w:rsidRDefault="00A71D4F" w:rsidP="00D94D7F">
      <w:pPr>
        <w:widowControl/>
        <w:autoSpaceDE w:val="0"/>
        <w:autoSpaceDN w:val="0"/>
        <w:adjustRightInd w:val="0"/>
        <w:jc w:val="both"/>
        <w:rPr>
          <w:rFonts w:ascii="Tahoma" w:hAnsi="Tahoma" w:cs="Tahoma"/>
          <w:sz w:val="20"/>
          <w:szCs w:val="20"/>
          <w:lang w:val="es-MX"/>
        </w:rPr>
      </w:pPr>
      <w:r w:rsidRPr="00CC098B">
        <w:rPr>
          <w:rFonts w:ascii="Tahoma" w:hAnsi="Tahoma" w:cs="Tahoma"/>
          <w:color w:val="000000"/>
          <w:sz w:val="20"/>
          <w:szCs w:val="20"/>
          <w:lang w:val="es-MX"/>
        </w:rPr>
        <w:t>Administrar responsablemente la Hacienda Pública Municipal con base</w:t>
      </w:r>
      <w:r w:rsidRPr="00CC098B">
        <w:rPr>
          <w:rFonts w:ascii="Tahoma" w:hAnsi="Tahoma" w:cs="Tahoma"/>
          <w:sz w:val="20"/>
          <w:szCs w:val="20"/>
          <w:lang w:val="es-MX"/>
        </w:rPr>
        <w:t xml:space="preserve"> a los principios de racionalidad, austeridad y disciplina del gasto Público, y en su caso aplicar el procedimiento administrativo de ejecución en términos de las disposiciones aplicables.</w:t>
      </w:r>
    </w:p>
    <w:p w:rsidR="00A71D4F" w:rsidRPr="00CC098B" w:rsidRDefault="00A71D4F" w:rsidP="00D94D7F">
      <w:pPr>
        <w:widowControl/>
        <w:autoSpaceDE w:val="0"/>
        <w:autoSpaceDN w:val="0"/>
        <w:adjustRightInd w:val="0"/>
        <w:jc w:val="both"/>
        <w:rPr>
          <w:rFonts w:ascii="Tahoma" w:hAnsi="Tahoma" w:cs="Tahoma"/>
          <w:sz w:val="20"/>
          <w:szCs w:val="20"/>
          <w:lang w:val="es-MX"/>
        </w:rPr>
      </w:pPr>
    </w:p>
    <w:p w:rsidR="00A71D4F" w:rsidRPr="00CC098B" w:rsidRDefault="00A71D4F" w:rsidP="00D94D7F">
      <w:pPr>
        <w:widowControl/>
        <w:autoSpaceDE w:val="0"/>
        <w:autoSpaceDN w:val="0"/>
        <w:adjustRightInd w:val="0"/>
        <w:jc w:val="both"/>
        <w:rPr>
          <w:rFonts w:ascii="Tahoma" w:hAnsi="Tahoma" w:cs="Tahoma"/>
          <w:b/>
          <w:bCs/>
          <w:sz w:val="20"/>
          <w:szCs w:val="20"/>
          <w:lang w:val="es-ES"/>
        </w:rPr>
      </w:pPr>
      <w:r w:rsidRPr="00CC098B">
        <w:rPr>
          <w:rFonts w:ascii="Tahoma" w:hAnsi="Tahoma" w:cs="Tahoma"/>
          <w:b/>
          <w:bCs/>
          <w:sz w:val="20"/>
          <w:szCs w:val="20"/>
          <w:lang w:val="es-ES"/>
        </w:rPr>
        <w:t>Funciones:</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color w:val="000000"/>
          <w:sz w:val="20"/>
          <w:szCs w:val="20"/>
          <w:lang w:val="es-MX"/>
        </w:rPr>
        <w:t>Elaborar y proponer al Presidente Municipal los proyectos de leyes fiscales, presupuestos de egresos, reglamentos, acuerdos, circulares y demás disposiciones administrativas relacionadas con la Hacienda Municipal.</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Determinar, liquidar, recaudar, fiscalizar y administrar las contribuciones en los términos de los ordenamientos jurídicos aplicables y, en su caso, aplicar el procedimiento administrativo de ejecución en términos de las disposiciones aplicables.</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color w:val="000000"/>
          <w:sz w:val="20"/>
          <w:szCs w:val="20"/>
          <w:lang w:val="es-MX"/>
        </w:rPr>
        <w:t>Vigilar el estricto cumplimiento de las leyes, reglamentos y demás disposiciones fiscales.</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color w:val="000000"/>
          <w:sz w:val="20"/>
          <w:szCs w:val="20"/>
          <w:lang w:val="es-MX"/>
        </w:rPr>
        <w:t>Formular e integrar mensualmente los estados financieros, la comprobación y la contabilidad del ejercicio presupuestario de ingresos y egresos para su revisión, y en su caso, aprobación por parte del Ayuntamiento.</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color w:val="000000"/>
          <w:sz w:val="20"/>
          <w:szCs w:val="20"/>
          <w:lang w:val="es-MX"/>
        </w:rPr>
        <w:t>Presentar al Ayuntamiento en los primeros 15 días del mes de enero de cada año, la cuenta pública documentada del año del ejercicio anterior con los siguientes informes: balance general, estado de origen y aplicación de recursos municipales y el estado financiero de la Hacienda Municipal.</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color w:val="000000"/>
          <w:sz w:val="20"/>
          <w:szCs w:val="20"/>
          <w:lang w:val="es-MX"/>
        </w:rPr>
        <w:t>Mantener permanentemente actualizado el padrón municipal de contribuyentes.</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 xml:space="preserve">Llevar los registros contables, financieros y administrativos de los ingresos, egresos e inventarios, </w:t>
      </w:r>
      <w:r w:rsidRPr="00CC098B">
        <w:rPr>
          <w:rFonts w:ascii="Tahoma" w:hAnsi="Tahoma" w:cs="Tahoma"/>
          <w:color w:val="000000"/>
          <w:sz w:val="20"/>
          <w:szCs w:val="20"/>
          <w:lang w:val="es-MX"/>
        </w:rPr>
        <w:t>conforme a las normas y procedimientos que dicte la Ley de Presupuesto, Contabilidad y Gasto Público Municipal, la Ley General de Contabilidad Gubernamental y el Órgano de Fiscalización Superior del Congreso del Estado.</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color w:val="000000"/>
          <w:sz w:val="20"/>
          <w:szCs w:val="20"/>
          <w:lang w:val="es-MX"/>
        </w:rPr>
        <w:t>Intervenir en los juicios de carácter fiscal cuando el municipio sea parte.</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color w:val="000000"/>
          <w:sz w:val="20"/>
          <w:szCs w:val="20"/>
          <w:lang w:val="es-MX"/>
        </w:rPr>
        <w:t xml:space="preserve">Efectuar los pagos que autorice u ordene el Ayuntamiento o el Presidente Municipal y pagar mediante nómina los salarios de los servidores públicos municipales. </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color w:val="000000"/>
          <w:sz w:val="20"/>
          <w:szCs w:val="20"/>
          <w:lang w:val="es-MX"/>
        </w:rPr>
        <w:t>Presentar ante el Órgano de Fiscalización Superior del Congreso del Estado, a través de la Contraloría Municipal, las declaraciones de su situación patrimonial, en términos de la Ley de Responsabilidades de los Servidores Públicos del Estado de Chiapas.</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Proponer al Ayuntamiento, los métodos, procedimientos y la política fiscal que tiendan a incrementar los recursos económicos que constituyen la hacienda pública municipal.</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Coordinar a las Dependencias y Entidades de la Administración Pública centralizada y paramunicipal en la elaboración de los anteproyectos anuales del presupuesto de egresos y pronóstico de ingresos.</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Requerir toda la información necesaria para la integración de la cuenta pública.</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Proveer de los recursos necesarios, para la adquisición de bienes y servicios que se requieran de acuerdo a los principios de racionalidad, austeridad y disciplina del gasto público.</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Calendarizar los programas y presupuestos asignados, requiriendo la documentación comprobatoria que soporte toda ministración de fondos públicos, de acuerdo con el presupuesto de egresos aprobado para el ejercicio fiscal de que se trate.</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Planear, proyectar y formular el Anteproyecto de Ley de Ingresos del Municipio, así como el Anteproyecto de Presupuesto de Egresos para presentarlo al Ayuntamiento a través del Presidente Municipal para su aprobación y remisión al Congreso del Estado.</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lastRenderedPageBreak/>
        <w:t>Planear, coordinar y formular el Anteproyecto de las Disposiciones Administrativas de Recaudación de los Productos y Aprovechamientos del Municipio para aprobación del Ayuntamiento y su posterior publicación en el Periódico Oficial del Gobierno del Estado.</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Llevar a cabo la planeación, dirección, integración y control de las dependencias con base en el diagnóstico de su área, vinculándolas con las metas y programas de los planes municipales establecidos en la Ley.</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Supervisar y remitir los estados financieros y demás información que requiera el Órgano de Fiscalización Superior, así como atender sus observaciones en coordinación con las demás dependencias centralizadas, descentralizadas y paramunicipales en sus respectivas áreas de competencia.</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Establecer y mantener permanentemente actualizado el inventario de bienes muebles e inmuebles propiedad del Municipio.</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Proponer al Ayuntamiento la enajenación de los bienes muebles e inmuebles propiedad del Municipio cuando causen baja o dejen de ser útiles, asimismo cuando representen un incremento al patrimonio municipal.</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Intervenir en toda clase de compras que realicen las dependencias de la Administración Pública centralizada, solicitando cuando considere pertinente cotizaciones de los bienes ó servicios que se pretendan adquirir.</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Llevar control a través de minuta de acuerdos del comité de adquisiciones, enajenaciones, arrendamientos y prestación de servicios relacionados con bienes muebles e inmuebles, cuando los montos sobrepasen al autorizado por el Ayuntamiento.</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Efectuar los descuentos necesarios del personal que labora en el Municipio, con base a las incidencias que reporte Oficialía Mayor.</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Expedir y autorizar las certificaciones de las constancias que obren en los archivos y expedientes de la Tesorería Municipal y sus Dependencias adscritas.</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Nombrar y remover libremente a los depositarios, quienes desempeñarán su cargo conforme a las disposiciones legales, a excepción hecha de los créditos fiscales que se deriven de contribuciones de carácter inmobiliario.</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Remitir al Órgano de Fiscalización Superior del H. Congreso del Estado, en forma consolidada, dentro de los quince días siguientes a la conclusión del periodo, el informe trimestral de avance de gestión financiera sobre los resultados físicos y financieros de los programas a su cargo.</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Formular mensualmente el Estado de origen y aplicación de los recursos municipales.</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Intervenir en los estudios de planeación financiera del Ayuntamiento, evaluando las necesidades, posibilidades y condiciones de los financiamientos internos y externos de los Programas de Inversión.</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Planear, dirigir y controlar la política de Finanzas Públicas Municipales.</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Imponer las sanciones que correspondan por infracciones a los ordenamientos fiscales, cuya aplicación esté encomendada a la propia Tesorería.</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Contestar oportunamente los pliegos de observaciones y responsabilidad que haga el Órgano Superior de Fiscalización de la Legislatura, informando al Ayuntamiento.</w:t>
      </w:r>
    </w:p>
    <w:p w:rsidR="00A71D4F" w:rsidRPr="00CC098B" w:rsidRDefault="00A71D4F" w:rsidP="003F6D7D">
      <w:pPr>
        <w:pStyle w:val="Prrafodelista"/>
        <w:widowControl/>
        <w:numPr>
          <w:ilvl w:val="0"/>
          <w:numId w:val="12"/>
        </w:numPr>
        <w:autoSpaceDE w:val="0"/>
        <w:autoSpaceDN w:val="0"/>
        <w:adjustRightInd w:val="0"/>
        <w:spacing w:before="0"/>
        <w:ind w:hanging="720"/>
        <w:rPr>
          <w:rFonts w:ascii="Tahoma" w:hAnsi="Tahoma" w:cs="Tahoma"/>
          <w:color w:val="000000"/>
          <w:sz w:val="20"/>
          <w:szCs w:val="20"/>
          <w:lang w:val="es-MX"/>
        </w:rPr>
      </w:pPr>
      <w:r w:rsidRPr="00CC098B">
        <w:rPr>
          <w:rFonts w:ascii="Tahoma" w:hAnsi="Tahoma" w:cs="Tahoma"/>
          <w:sz w:val="20"/>
          <w:szCs w:val="20"/>
          <w:lang w:val="es-MX"/>
        </w:rPr>
        <w:t xml:space="preserve">Todo lo demás que se relacione con la Hacienda Pública Municipal y que le encomienden las Leyes o Reglamentos correspondientes.  </w:t>
      </w:r>
    </w:p>
    <w:p w:rsidR="00A71D4F" w:rsidRPr="00CC098B" w:rsidRDefault="00A71D4F" w:rsidP="000F48AE">
      <w:pPr>
        <w:pStyle w:val="Ttulo1"/>
        <w:spacing w:line="240" w:lineRule="auto"/>
        <w:ind w:left="0"/>
        <w:rPr>
          <w:rFonts w:ascii="Tahoma" w:hAnsi="Tahoma" w:cs="Tahoma"/>
          <w:sz w:val="20"/>
          <w:szCs w:val="20"/>
        </w:rPr>
      </w:pPr>
    </w:p>
    <w:p w:rsidR="00A71D4F" w:rsidRDefault="00A71D4F" w:rsidP="003A54DC">
      <w:pPr>
        <w:pStyle w:val="Prrafodelista"/>
        <w:widowControl/>
        <w:spacing w:before="0"/>
        <w:ind w:left="1418" w:firstLine="0"/>
        <w:jc w:val="center"/>
        <w:rPr>
          <w:rFonts w:ascii="Tahoma" w:hAnsi="Tahoma" w:cs="Tahoma"/>
          <w:b/>
          <w:bCs/>
          <w:sz w:val="20"/>
          <w:szCs w:val="20"/>
          <w:lang w:val="es-ES"/>
        </w:rPr>
      </w:pPr>
      <w:bookmarkStart w:id="76" w:name="_Toc483416043"/>
      <w:bookmarkStart w:id="77" w:name="_Toc507584461"/>
      <w:r w:rsidRPr="00CC098B">
        <w:rPr>
          <w:rFonts w:ascii="Tahoma" w:hAnsi="Tahoma" w:cs="Tahoma"/>
          <w:b/>
          <w:bCs/>
          <w:sz w:val="20"/>
          <w:szCs w:val="20"/>
          <w:lang w:val="es-ES"/>
        </w:rPr>
        <w:t>DELEGACIÓN TÉCNICA DEL AGUA</w:t>
      </w:r>
      <w:bookmarkEnd w:id="76"/>
      <w:bookmarkEnd w:id="77"/>
    </w:p>
    <w:p w:rsidR="00A71D4F" w:rsidRPr="00CC098B" w:rsidRDefault="00A71D4F" w:rsidP="003A54DC">
      <w:pPr>
        <w:pStyle w:val="Prrafodelista"/>
        <w:widowControl/>
        <w:spacing w:before="0"/>
        <w:ind w:left="1418" w:firstLine="0"/>
        <w:jc w:val="center"/>
        <w:rPr>
          <w:rFonts w:ascii="Tahoma" w:hAnsi="Tahoma" w:cs="Tahoma"/>
          <w:b/>
          <w:bCs/>
          <w:sz w:val="20"/>
          <w:szCs w:val="20"/>
          <w:lang w:val="es-MX"/>
        </w:rPr>
      </w:pPr>
    </w:p>
    <w:p w:rsidR="00A71D4F" w:rsidRPr="00CC098B" w:rsidRDefault="00A71D4F" w:rsidP="00D94D7F">
      <w:pPr>
        <w:rPr>
          <w:rFonts w:ascii="Tahoma" w:hAnsi="Tahoma" w:cs="Tahoma"/>
          <w:b/>
          <w:bCs/>
          <w:sz w:val="20"/>
          <w:szCs w:val="20"/>
          <w:lang w:val="es-ES"/>
        </w:rPr>
      </w:pPr>
      <w:r w:rsidRPr="00CC098B">
        <w:rPr>
          <w:rFonts w:ascii="Tahoma" w:hAnsi="Tahoma" w:cs="Tahoma"/>
          <w:b/>
          <w:bCs/>
          <w:sz w:val="20"/>
          <w:szCs w:val="20"/>
          <w:lang w:val="es-ES"/>
        </w:rPr>
        <w:t>Objetivo:</w:t>
      </w:r>
    </w:p>
    <w:p w:rsidR="00A71D4F" w:rsidRPr="00CC098B" w:rsidRDefault="00A71D4F" w:rsidP="00D94D7F">
      <w:pPr>
        <w:pStyle w:val="Textoindependiente"/>
        <w:ind w:right="210"/>
        <w:jc w:val="both"/>
        <w:rPr>
          <w:rFonts w:ascii="Tahoma" w:hAnsi="Tahoma" w:cs="Tahoma"/>
          <w:sz w:val="20"/>
          <w:szCs w:val="20"/>
          <w:lang w:val="es-MX"/>
        </w:rPr>
      </w:pPr>
      <w:r w:rsidRPr="00CC098B">
        <w:rPr>
          <w:rFonts w:ascii="Tahoma" w:hAnsi="Tahoma" w:cs="Tahoma"/>
          <w:sz w:val="20"/>
          <w:szCs w:val="20"/>
          <w:lang w:val="es-MX"/>
        </w:rPr>
        <w:t>Suministrar el servicio de agua potable en forma oportuna y suficiente a toda la población del municipio, creando conciencia en el uso racional este recurso natural ya que es elemental y fundamental para la vida diaria.</w:t>
      </w:r>
    </w:p>
    <w:p w:rsidR="00A71D4F" w:rsidRDefault="00A71D4F" w:rsidP="00D94D7F">
      <w:pPr>
        <w:pStyle w:val="Default"/>
        <w:rPr>
          <w:rFonts w:ascii="Tahoma" w:hAnsi="Tahoma" w:cs="Tahoma"/>
          <w:sz w:val="20"/>
          <w:szCs w:val="20"/>
        </w:rPr>
      </w:pPr>
    </w:p>
    <w:p w:rsidR="00A71D4F" w:rsidRDefault="00A71D4F" w:rsidP="00D94D7F">
      <w:pPr>
        <w:pStyle w:val="Default"/>
        <w:rPr>
          <w:rFonts w:ascii="Tahoma" w:hAnsi="Tahoma" w:cs="Tahoma"/>
          <w:sz w:val="20"/>
          <w:szCs w:val="20"/>
        </w:rPr>
      </w:pPr>
    </w:p>
    <w:p w:rsidR="00A71D4F" w:rsidRPr="00CC098B" w:rsidRDefault="00A71D4F" w:rsidP="00D94D7F">
      <w:pPr>
        <w:pStyle w:val="Default"/>
        <w:rPr>
          <w:rFonts w:ascii="Tahoma" w:hAnsi="Tahoma" w:cs="Tahoma"/>
          <w:sz w:val="20"/>
          <w:szCs w:val="20"/>
        </w:rPr>
      </w:pPr>
    </w:p>
    <w:p w:rsidR="00A71D4F" w:rsidRPr="00CC098B" w:rsidRDefault="00A71D4F" w:rsidP="00D94D7F">
      <w:pPr>
        <w:rPr>
          <w:rFonts w:ascii="Tahoma" w:hAnsi="Tahoma" w:cs="Tahoma"/>
          <w:b/>
          <w:bCs/>
          <w:sz w:val="20"/>
          <w:szCs w:val="20"/>
          <w:lang w:val="es-ES"/>
        </w:rPr>
      </w:pPr>
      <w:r w:rsidRPr="00CC098B">
        <w:rPr>
          <w:rFonts w:ascii="Tahoma" w:hAnsi="Tahoma" w:cs="Tahoma"/>
          <w:b/>
          <w:bCs/>
          <w:sz w:val="20"/>
          <w:szCs w:val="20"/>
          <w:lang w:val="es-ES"/>
        </w:rPr>
        <w:lastRenderedPageBreak/>
        <w:t>Funciones:</w:t>
      </w:r>
    </w:p>
    <w:p w:rsidR="00A71D4F" w:rsidRPr="00CC098B" w:rsidRDefault="00A71D4F" w:rsidP="003F6D7D">
      <w:pPr>
        <w:pStyle w:val="Default"/>
        <w:numPr>
          <w:ilvl w:val="0"/>
          <w:numId w:val="13"/>
        </w:numPr>
        <w:ind w:left="1134" w:hanging="708"/>
        <w:jc w:val="both"/>
        <w:rPr>
          <w:rFonts w:ascii="Tahoma" w:hAnsi="Tahoma" w:cs="Tahoma"/>
          <w:sz w:val="20"/>
          <w:szCs w:val="20"/>
        </w:rPr>
      </w:pPr>
      <w:r w:rsidRPr="00CC098B">
        <w:rPr>
          <w:rFonts w:ascii="Tahoma" w:hAnsi="Tahoma" w:cs="Tahoma"/>
          <w:sz w:val="20"/>
          <w:szCs w:val="20"/>
        </w:rPr>
        <w:t xml:space="preserve">Elaborar un diagnóstico de las fuentes de abastecimiento de agua del municipio e identificar cuantas localidades cuentan con sistemas formales. </w:t>
      </w:r>
    </w:p>
    <w:p w:rsidR="00A71D4F" w:rsidRPr="00CC098B" w:rsidRDefault="00A71D4F" w:rsidP="003F6D7D">
      <w:pPr>
        <w:pStyle w:val="Default"/>
        <w:numPr>
          <w:ilvl w:val="0"/>
          <w:numId w:val="13"/>
        </w:numPr>
        <w:ind w:left="1134" w:hanging="708"/>
        <w:jc w:val="both"/>
        <w:rPr>
          <w:rFonts w:ascii="Tahoma" w:hAnsi="Tahoma" w:cs="Tahoma"/>
          <w:sz w:val="20"/>
          <w:szCs w:val="20"/>
        </w:rPr>
      </w:pPr>
      <w:r w:rsidRPr="00CC098B">
        <w:rPr>
          <w:rFonts w:ascii="Tahoma" w:hAnsi="Tahoma" w:cs="Tahoma"/>
          <w:sz w:val="20"/>
          <w:szCs w:val="20"/>
        </w:rPr>
        <w:t xml:space="preserve">Determinar las localidades que cuentan con un equipo de desinfección y las condiciones en las que este se encuentra. </w:t>
      </w:r>
    </w:p>
    <w:p w:rsidR="00A71D4F" w:rsidRPr="00CC098B" w:rsidRDefault="00A71D4F" w:rsidP="003F6D7D">
      <w:pPr>
        <w:pStyle w:val="Default"/>
        <w:numPr>
          <w:ilvl w:val="0"/>
          <w:numId w:val="13"/>
        </w:numPr>
        <w:ind w:left="1134" w:hanging="708"/>
        <w:jc w:val="both"/>
        <w:rPr>
          <w:rFonts w:ascii="Tahoma" w:hAnsi="Tahoma" w:cs="Tahoma"/>
          <w:sz w:val="20"/>
          <w:szCs w:val="20"/>
        </w:rPr>
      </w:pPr>
      <w:r w:rsidRPr="00CC098B">
        <w:rPr>
          <w:rFonts w:ascii="Tahoma" w:hAnsi="Tahoma" w:cs="Tahoma"/>
          <w:sz w:val="20"/>
          <w:szCs w:val="20"/>
        </w:rPr>
        <w:t xml:space="preserve">Determinar si las fuentes de abastecimiento que existen, cuentan con dosificadores de cloro. </w:t>
      </w:r>
    </w:p>
    <w:p w:rsidR="00A71D4F" w:rsidRPr="00CC098B" w:rsidRDefault="00A71D4F" w:rsidP="003F6D7D">
      <w:pPr>
        <w:pStyle w:val="Default"/>
        <w:numPr>
          <w:ilvl w:val="0"/>
          <w:numId w:val="13"/>
        </w:numPr>
        <w:ind w:left="1134" w:hanging="708"/>
        <w:jc w:val="both"/>
        <w:rPr>
          <w:rFonts w:ascii="Tahoma" w:hAnsi="Tahoma" w:cs="Tahoma"/>
          <w:sz w:val="20"/>
          <w:szCs w:val="20"/>
        </w:rPr>
      </w:pPr>
      <w:r w:rsidRPr="00CC098B">
        <w:rPr>
          <w:rFonts w:ascii="Tahoma" w:hAnsi="Tahoma" w:cs="Tahoma"/>
          <w:sz w:val="20"/>
          <w:szCs w:val="20"/>
        </w:rPr>
        <w:t xml:space="preserve">Establecer la cantidad de cloro necesaria para cada localidad en proporción al volumen y al diámetro y profundidad del depósito que contiene el agua. </w:t>
      </w:r>
    </w:p>
    <w:p w:rsidR="00A71D4F" w:rsidRPr="00CC098B" w:rsidRDefault="00A71D4F" w:rsidP="003F6D7D">
      <w:pPr>
        <w:pStyle w:val="Default"/>
        <w:numPr>
          <w:ilvl w:val="0"/>
          <w:numId w:val="13"/>
        </w:numPr>
        <w:ind w:left="1134" w:hanging="708"/>
        <w:jc w:val="both"/>
        <w:rPr>
          <w:rFonts w:ascii="Tahoma" w:hAnsi="Tahoma" w:cs="Tahoma"/>
          <w:sz w:val="20"/>
          <w:szCs w:val="20"/>
        </w:rPr>
      </w:pPr>
      <w:r w:rsidRPr="00CC098B">
        <w:rPr>
          <w:rFonts w:ascii="Tahoma" w:hAnsi="Tahoma" w:cs="Tahoma"/>
          <w:sz w:val="20"/>
          <w:szCs w:val="20"/>
        </w:rPr>
        <w:t xml:space="preserve">Realizar acciones de cloración. </w:t>
      </w:r>
    </w:p>
    <w:p w:rsidR="00A71D4F" w:rsidRPr="00CC098B" w:rsidRDefault="00A71D4F" w:rsidP="003F6D7D">
      <w:pPr>
        <w:pStyle w:val="Default"/>
        <w:numPr>
          <w:ilvl w:val="0"/>
          <w:numId w:val="13"/>
        </w:numPr>
        <w:ind w:left="1134" w:hanging="708"/>
        <w:jc w:val="both"/>
        <w:rPr>
          <w:rFonts w:ascii="Tahoma" w:hAnsi="Tahoma" w:cs="Tahoma"/>
          <w:sz w:val="20"/>
          <w:szCs w:val="20"/>
        </w:rPr>
      </w:pPr>
      <w:r w:rsidRPr="00CC098B">
        <w:rPr>
          <w:rFonts w:ascii="Tahoma" w:hAnsi="Tahoma" w:cs="Tahoma"/>
          <w:sz w:val="20"/>
          <w:szCs w:val="20"/>
        </w:rPr>
        <w:t xml:space="preserve">Definir la concentración de cloro residual como un indicador de la calidad bacteriológica del agua para uso y consumo humano. </w:t>
      </w:r>
    </w:p>
    <w:p w:rsidR="00A71D4F" w:rsidRPr="00CC098B" w:rsidRDefault="00A71D4F" w:rsidP="003F6D7D">
      <w:pPr>
        <w:pStyle w:val="Prrafodelista"/>
        <w:widowControl/>
        <w:numPr>
          <w:ilvl w:val="0"/>
          <w:numId w:val="13"/>
        </w:numPr>
        <w:spacing w:before="0"/>
        <w:ind w:left="1134" w:hanging="708"/>
        <w:rPr>
          <w:rFonts w:ascii="Tahoma" w:hAnsi="Tahoma" w:cs="Tahoma"/>
          <w:sz w:val="20"/>
          <w:szCs w:val="20"/>
          <w:lang w:val="es-MX"/>
        </w:rPr>
      </w:pPr>
      <w:r w:rsidRPr="00CC098B">
        <w:rPr>
          <w:rFonts w:ascii="Tahoma" w:hAnsi="Tahoma" w:cs="Tahoma"/>
          <w:sz w:val="20"/>
          <w:szCs w:val="20"/>
          <w:lang w:val="es-MX"/>
        </w:rPr>
        <w:t>Vigilar el cumplimiento de la cloración de tos Sistemas de Abastecimiento de Agua mediante las actividades de monitoreo de cloro.</w:t>
      </w:r>
    </w:p>
    <w:p w:rsidR="00A71D4F" w:rsidRPr="00CC098B" w:rsidRDefault="00A71D4F" w:rsidP="003F6D7D">
      <w:pPr>
        <w:pStyle w:val="Default"/>
        <w:numPr>
          <w:ilvl w:val="0"/>
          <w:numId w:val="13"/>
        </w:numPr>
        <w:ind w:left="1134" w:hanging="708"/>
        <w:jc w:val="both"/>
        <w:rPr>
          <w:rFonts w:ascii="Tahoma" w:hAnsi="Tahoma" w:cs="Tahoma"/>
          <w:sz w:val="20"/>
          <w:szCs w:val="20"/>
        </w:rPr>
      </w:pPr>
      <w:r w:rsidRPr="00CC098B">
        <w:rPr>
          <w:rFonts w:ascii="Tahoma" w:hAnsi="Tahoma" w:cs="Tahoma"/>
          <w:sz w:val="20"/>
          <w:szCs w:val="20"/>
        </w:rPr>
        <w:t xml:space="preserve">Establecer las rutas del monitoreo de cloro. </w:t>
      </w:r>
    </w:p>
    <w:p w:rsidR="00A71D4F" w:rsidRPr="00CC098B" w:rsidRDefault="00A71D4F" w:rsidP="003F6D7D">
      <w:pPr>
        <w:pStyle w:val="Default"/>
        <w:numPr>
          <w:ilvl w:val="0"/>
          <w:numId w:val="13"/>
        </w:numPr>
        <w:ind w:left="1134" w:hanging="708"/>
        <w:jc w:val="both"/>
        <w:rPr>
          <w:rFonts w:ascii="Tahoma" w:hAnsi="Tahoma" w:cs="Tahoma"/>
          <w:sz w:val="20"/>
          <w:szCs w:val="20"/>
        </w:rPr>
      </w:pPr>
      <w:r w:rsidRPr="00CC098B">
        <w:rPr>
          <w:rFonts w:ascii="Tahoma" w:hAnsi="Tahoma" w:cs="Tahoma"/>
          <w:sz w:val="20"/>
          <w:szCs w:val="20"/>
        </w:rPr>
        <w:t>Comunicar a las Autoridades Municipales y Organismos Públicos normativos en los casos de emergencia sanitaria.</w:t>
      </w:r>
    </w:p>
    <w:p w:rsidR="00A71D4F" w:rsidRPr="00CC098B" w:rsidRDefault="00A71D4F" w:rsidP="003F6D7D">
      <w:pPr>
        <w:pStyle w:val="Default"/>
        <w:numPr>
          <w:ilvl w:val="0"/>
          <w:numId w:val="13"/>
        </w:numPr>
        <w:ind w:left="1134" w:hanging="708"/>
        <w:jc w:val="both"/>
        <w:rPr>
          <w:rFonts w:ascii="Tahoma" w:hAnsi="Tahoma" w:cs="Tahoma"/>
          <w:sz w:val="20"/>
          <w:szCs w:val="20"/>
        </w:rPr>
      </w:pPr>
      <w:r w:rsidRPr="00CC098B">
        <w:rPr>
          <w:rFonts w:ascii="Tahoma" w:hAnsi="Tahoma" w:cs="Tahoma"/>
          <w:sz w:val="20"/>
          <w:szCs w:val="20"/>
        </w:rPr>
        <w:t>Hacer del conocimiento de las autoridades locales las acciones realizadas para procurar agua de calidad.</w:t>
      </w:r>
    </w:p>
    <w:p w:rsidR="00A71D4F" w:rsidRPr="00CC098B" w:rsidRDefault="00A71D4F" w:rsidP="003F6D7D">
      <w:pPr>
        <w:pStyle w:val="Default"/>
        <w:numPr>
          <w:ilvl w:val="0"/>
          <w:numId w:val="13"/>
        </w:numPr>
        <w:ind w:left="1134" w:hanging="708"/>
        <w:jc w:val="both"/>
        <w:rPr>
          <w:rFonts w:ascii="Tahoma" w:hAnsi="Tahoma" w:cs="Tahoma"/>
          <w:sz w:val="20"/>
          <w:szCs w:val="20"/>
        </w:rPr>
      </w:pPr>
      <w:r w:rsidRPr="00CC098B">
        <w:rPr>
          <w:rFonts w:ascii="Tahoma" w:hAnsi="Tahoma" w:cs="Tahoma"/>
          <w:sz w:val="20"/>
          <w:szCs w:val="20"/>
        </w:rPr>
        <w:t>Las demás que determinen las disposiciones jurídicas aplicables o su superior jerárquico.</w:t>
      </w:r>
    </w:p>
    <w:p w:rsidR="00A71D4F" w:rsidRPr="00CC098B" w:rsidRDefault="00A71D4F" w:rsidP="004D0722">
      <w:pPr>
        <w:rPr>
          <w:rFonts w:ascii="Tahoma" w:hAnsi="Tahoma" w:cs="Tahoma"/>
          <w:b/>
          <w:bCs/>
          <w:sz w:val="20"/>
          <w:szCs w:val="20"/>
          <w:lang w:val="es-ES"/>
        </w:rPr>
      </w:pPr>
      <w:bookmarkStart w:id="78" w:name="_Toc483416046"/>
      <w:bookmarkStart w:id="79" w:name="_Toc507584462"/>
    </w:p>
    <w:p w:rsidR="00A71D4F" w:rsidRDefault="00A71D4F" w:rsidP="004D0722">
      <w:pPr>
        <w:jc w:val="center"/>
        <w:rPr>
          <w:rFonts w:ascii="Tahoma" w:hAnsi="Tahoma" w:cs="Tahoma"/>
          <w:b/>
          <w:bCs/>
          <w:sz w:val="20"/>
          <w:szCs w:val="20"/>
          <w:lang w:val="es-ES"/>
        </w:rPr>
      </w:pPr>
      <w:r w:rsidRPr="00CC098B">
        <w:rPr>
          <w:rFonts w:ascii="Tahoma" w:hAnsi="Tahoma" w:cs="Tahoma"/>
          <w:b/>
          <w:bCs/>
          <w:sz w:val="20"/>
          <w:szCs w:val="20"/>
          <w:lang w:val="es-ES"/>
        </w:rPr>
        <w:t>DIRECCIÓN DE BIBLIOTECAS</w:t>
      </w:r>
      <w:bookmarkEnd w:id="78"/>
      <w:bookmarkEnd w:id="79"/>
    </w:p>
    <w:p w:rsidR="00A71D4F" w:rsidRPr="00CC098B" w:rsidRDefault="00A71D4F" w:rsidP="004D0722">
      <w:pPr>
        <w:jc w:val="center"/>
        <w:rPr>
          <w:rFonts w:ascii="Tahoma" w:hAnsi="Tahoma" w:cs="Tahoma"/>
          <w:b/>
          <w:bCs/>
          <w:sz w:val="20"/>
          <w:szCs w:val="20"/>
          <w:lang w:val="es-ES"/>
        </w:rPr>
      </w:pPr>
    </w:p>
    <w:p w:rsidR="00A71D4F" w:rsidRPr="00CC098B" w:rsidRDefault="00A71D4F" w:rsidP="00D94D7F">
      <w:pPr>
        <w:rPr>
          <w:rFonts w:ascii="Tahoma" w:hAnsi="Tahoma" w:cs="Tahoma"/>
          <w:b/>
          <w:bCs/>
          <w:sz w:val="20"/>
          <w:szCs w:val="20"/>
          <w:lang w:val="es-ES"/>
        </w:rPr>
      </w:pPr>
      <w:r w:rsidRPr="00CC098B">
        <w:rPr>
          <w:rFonts w:ascii="Tahoma" w:hAnsi="Tahoma" w:cs="Tahoma"/>
          <w:b/>
          <w:bCs/>
          <w:sz w:val="20"/>
          <w:szCs w:val="20"/>
          <w:lang w:val="es-ES"/>
        </w:rPr>
        <w:t>Objetivo:</w:t>
      </w:r>
    </w:p>
    <w:p w:rsidR="00A71D4F" w:rsidRPr="00CC098B" w:rsidRDefault="00A71D4F" w:rsidP="00D94D7F">
      <w:pPr>
        <w:widowControl/>
        <w:autoSpaceDE w:val="0"/>
        <w:autoSpaceDN w:val="0"/>
        <w:adjustRightInd w:val="0"/>
        <w:jc w:val="both"/>
        <w:rPr>
          <w:rFonts w:ascii="Tahoma" w:hAnsi="Tahoma" w:cs="Tahoma"/>
          <w:color w:val="000000"/>
          <w:sz w:val="20"/>
          <w:szCs w:val="20"/>
          <w:lang w:val="es-MX"/>
        </w:rPr>
      </w:pPr>
      <w:r w:rsidRPr="00CC098B">
        <w:rPr>
          <w:rFonts w:ascii="Tahoma" w:hAnsi="Tahoma" w:cs="Tahoma"/>
          <w:color w:val="000000"/>
          <w:sz w:val="20"/>
          <w:szCs w:val="20"/>
          <w:lang w:val="es-MX"/>
        </w:rPr>
        <w:t>Poner en contacto a la población del municipio, con los elementos educativos y culturales que contribuyan al desarrollo humano, en coordinación con instancias oficiales y particulares destinadas a este propósito.</w:t>
      </w:r>
    </w:p>
    <w:p w:rsidR="00A71D4F" w:rsidRPr="00CC098B" w:rsidRDefault="00A71D4F" w:rsidP="00D94D7F">
      <w:pPr>
        <w:widowControl/>
        <w:autoSpaceDE w:val="0"/>
        <w:autoSpaceDN w:val="0"/>
        <w:adjustRightInd w:val="0"/>
        <w:jc w:val="both"/>
        <w:rPr>
          <w:rFonts w:ascii="Tahoma" w:hAnsi="Tahoma" w:cs="Tahoma"/>
          <w:color w:val="000000"/>
          <w:sz w:val="20"/>
          <w:szCs w:val="20"/>
          <w:lang w:val="es-MX"/>
        </w:rPr>
      </w:pPr>
    </w:p>
    <w:p w:rsidR="00A71D4F" w:rsidRPr="00CC098B" w:rsidRDefault="00A71D4F" w:rsidP="00D94D7F">
      <w:pPr>
        <w:widowControl/>
        <w:autoSpaceDE w:val="0"/>
        <w:autoSpaceDN w:val="0"/>
        <w:adjustRightInd w:val="0"/>
        <w:jc w:val="both"/>
        <w:rPr>
          <w:rFonts w:ascii="Tahoma" w:hAnsi="Tahoma" w:cs="Tahoma"/>
          <w:b/>
          <w:bCs/>
          <w:color w:val="000000"/>
          <w:sz w:val="20"/>
          <w:szCs w:val="20"/>
          <w:lang w:val="es-MX"/>
        </w:rPr>
      </w:pPr>
      <w:r w:rsidRPr="00CC098B">
        <w:rPr>
          <w:rFonts w:ascii="Tahoma" w:hAnsi="Tahoma" w:cs="Tahoma"/>
          <w:b/>
          <w:bCs/>
          <w:color w:val="000000"/>
          <w:sz w:val="20"/>
          <w:szCs w:val="20"/>
          <w:lang w:val="es-MX"/>
        </w:rPr>
        <w:t>Funciones:</w:t>
      </w:r>
    </w:p>
    <w:p w:rsidR="00A71D4F" w:rsidRPr="00CC098B" w:rsidRDefault="00A71D4F" w:rsidP="003F6D7D">
      <w:pPr>
        <w:pStyle w:val="Prrafodelista"/>
        <w:widowControl/>
        <w:numPr>
          <w:ilvl w:val="0"/>
          <w:numId w:val="14"/>
        </w:numPr>
        <w:shd w:val="clear" w:color="auto" w:fill="FFFFFF"/>
        <w:spacing w:before="0"/>
        <w:ind w:left="1134" w:hanging="708"/>
        <w:rPr>
          <w:rFonts w:ascii="Tahoma" w:hAnsi="Tahoma" w:cs="Tahoma"/>
          <w:sz w:val="20"/>
          <w:szCs w:val="20"/>
          <w:lang w:val="es-MX" w:eastAsia="es-MX"/>
        </w:rPr>
      </w:pPr>
      <w:r w:rsidRPr="00CC098B">
        <w:rPr>
          <w:rFonts w:ascii="Tahoma" w:hAnsi="Tahoma" w:cs="Tahoma"/>
          <w:sz w:val="20"/>
          <w:szCs w:val="20"/>
          <w:lang w:val="es-MX" w:eastAsia="es-MX"/>
        </w:rPr>
        <w:t>Efectuar la coordinación de la Red de bibliotecas del Municipio.</w:t>
      </w:r>
    </w:p>
    <w:p w:rsidR="00A71D4F" w:rsidRPr="00CC098B" w:rsidRDefault="00A71D4F" w:rsidP="003F6D7D">
      <w:pPr>
        <w:pStyle w:val="Prrafodelista"/>
        <w:widowControl/>
        <w:numPr>
          <w:ilvl w:val="0"/>
          <w:numId w:val="14"/>
        </w:numPr>
        <w:shd w:val="clear" w:color="auto" w:fill="FFFFFF"/>
        <w:spacing w:before="0"/>
        <w:ind w:left="1134" w:hanging="708"/>
        <w:rPr>
          <w:rFonts w:ascii="Tahoma" w:hAnsi="Tahoma" w:cs="Tahoma"/>
          <w:sz w:val="20"/>
          <w:szCs w:val="20"/>
          <w:lang w:val="es-MX" w:eastAsia="es-MX"/>
        </w:rPr>
      </w:pPr>
      <w:r w:rsidRPr="00CC098B">
        <w:rPr>
          <w:rFonts w:ascii="Tahoma" w:hAnsi="Tahoma" w:cs="Tahoma"/>
          <w:sz w:val="20"/>
          <w:szCs w:val="20"/>
          <w:lang w:val="es-MX" w:eastAsia="es-MX"/>
        </w:rPr>
        <w:t>Establecer los mecanismos participativos para planear y programar la expansión y modernización tecnológica de las Bibliotecas.</w:t>
      </w:r>
    </w:p>
    <w:p w:rsidR="00A71D4F" w:rsidRPr="00CC098B" w:rsidRDefault="00A71D4F" w:rsidP="003F6D7D">
      <w:pPr>
        <w:pStyle w:val="Prrafodelista"/>
        <w:widowControl/>
        <w:numPr>
          <w:ilvl w:val="0"/>
          <w:numId w:val="14"/>
        </w:numPr>
        <w:shd w:val="clear" w:color="auto" w:fill="FFFFFF"/>
        <w:spacing w:before="0"/>
        <w:ind w:left="1134" w:hanging="708"/>
        <w:rPr>
          <w:rFonts w:ascii="Tahoma" w:hAnsi="Tahoma" w:cs="Tahoma"/>
          <w:sz w:val="20"/>
          <w:szCs w:val="20"/>
          <w:lang w:val="es-MX" w:eastAsia="es-MX"/>
        </w:rPr>
      </w:pPr>
      <w:r w:rsidRPr="00CC098B">
        <w:rPr>
          <w:rFonts w:ascii="Tahoma" w:hAnsi="Tahoma" w:cs="Tahoma"/>
          <w:sz w:val="20"/>
          <w:szCs w:val="20"/>
          <w:lang w:val="es-MX" w:eastAsia="es-MX"/>
        </w:rPr>
        <w:t>Emitir la normatividad técnica para las bibliotecas públicas y supervisar su cumplimiento.</w:t>
      </w:r>
    </w:p>
    <w:p w:rsidR="00A71D4F" w:rsidRPr="00CC098B" w:rsidRDefault="00A71D4F" w:rsidP="003F6D7D">
      <w:pPr>
        <w:pStyle w:val="Prrafodelista"/>
        <w:widowControl/>
        <w:numPr>
          <w:ilvl w:val="0"/>
          <w:numId w:val="14"/>
        </w:numPr>
        <w:shd w:val="clear" w:color="auto" w:fill="FFFFFF"/>
        <w:spacing w:before="0"/>
        <w:ind w:left="1134" w:hanging="708"/>
        <w:rPr>
          <w:rFonts w:ascii="Tahoma" w:hAnsi="Tahoma" w:cs="Tahoma"/>
          <w:sz w:val="20"/>
          <w:szCs w:val="20"/>
          <w:lang w:val="es-MX" w:eastAsia="es-MX"/>
        </w:rPr>
      </w:pPr>
      <w:r w:rsidRPr="00CC098B">
        <w:rPr>
          <w:rFonts w:ascii="Tahoma" w:hAnsi="Tahoma" w:cs="Tahoma"/>
          <w:sz w:val="20"/>
          <w:szCs w:val="20"/>
          <w:lang w:val="es-MX" w:eastAsia="es-MX"/>
        </w:rPr>
        <w:t>Seleccionar, determinar y desarrollar las colecciones de cada biblioteca pública de acuerdo con el programa correspondiente.</w:t>
      </w:r>
    </w:p>
    <w:p w:rsidR="00A71D4F" w:rsidRPr="00CC098B" w:rsidRDefault="00A71D4F" w:rsidP="003F6D7D">
      <w:pPr>
        <w:pStyle w:val="Prrafodelista"/>
        <w:widowControl/>
        <w:numPr>
          <w:ilvl w:val="0"/>
          <w:numId w:val="14"/>
        </w:numPr>
        <w:shd w:val="clear" w:color="auto" w:fill="FFFFFF"/>
        <w:spacing w:before="0"/>
        <w:ind w:left="1134" w:hanging="708"/>
        <w:rPr>
          <w:rFonts w:ascii="Tahoma" w:hAnsi="Tahoma" w:cs="Tahoma"/>
          <w:sz w:val="20"/>
          <w:szCs w:val="20"/>
          <w:lang w:val="es-MX" w:eastAsia="es-MX"/>
        </w:rPr>
      </w:pPr>
      <w:r w:rsidRPr="00CC098B">
        <w:rPr>
          <w:rFonts w:ascii="Tahoma" w:hAnsi="Tahoma" w:cs="Tahoma"/>
          <w:sz w:val="20"/>
          <w:szCs w:val="20"/>
          <w:lang w:val="es-MX" w:eastAsia="es-MX"/>
        </w:rPr>
        <w:t>Procurar a las nuevas bibliotecas públicas, en formato impreso y digital, de un acervo de publicaciones informativas, recreativas y formativas, así como de obras de consulta y publicaciones periódicas a efecto de que respondan a las necesidades culturales, educativas y de desarrollo en general de los habitantes de cada localidad.</w:t>
      </w:r>
    </w:p>
    <w:p w:rsidR="00A71D4F" w:rsidRPr="00CC098B" w:rsidRDefault="00A71D4F" w:rsidP="003F6D7D">
      <w:pPr>
        <w:pStyle w:val="Prrafodelista"/>
        <w:widowControl/>
        <w:numPr>
          <w:ilvl w:val="0"/>
          <w:numId w:val="14"/>
        </w:numPr>
        <w:shd w:val="clear" w:color="auto" w:fill="FFFFFF"/>
        <w:spacing w:before="0"/>
        <w:ind w:left="1134" w:hanging="708"/>
        <w:rPr>
          <w:rFonts w:ascii="Tahoma" w:hAnsi="Tahoma" w:cs="Tahoma"/>
          <w:sz w:val="20"/>
          <w:szCs w:val="20"/>
          <w:lang w:val="es-MX" w:eastAsia="es-MX"/>
        </w:rPr>
      </w:pPr>
      <w:r w:rsidRPr="00CC098B">
        <w:rPr>
          <w:rFonts w:ascii="Tahoma" w:hAnsi="Tahoma" w:cs="Tahoma"/>
          <w:sz w:val="20"/>
          <w:szCs w:val="20"/>
          <w:lang w:val="es-MX" w:eastAsia="es-MX"/>
        </w:rPr>
        <w:t>Apoyar a las bibliotecas, en los procesos de clasificación de acuerdo con las normas técnicas autorizadas, a efecto del servicio pueda ofrecerse con mayor eficiencia.</w:t>
      </w:r>
    </w:p>
    <w:p w:rsidR="00A71D4F" w:rsidRPr="00CC098B" w:rsidRDefault="00A71D4F" w:rsidP="003F6D7D">
      <w:pPr>
        <w:pStyle w:val="Prrafodelista"/>
        <w:widowControl/>
        <w:numPr>
          <w:ilvl w:val="0"/>
          <w:numId w:val="14"/>
        </w:numPr>
        <w:shd w:val="clear" w:color="auto" w:fill="FFFFFF"/>
        <w:spacing w:before="0"/>
        <w:ind w:left="1134" w:hanging="708"/>
        <w:rPr>
          <w:rFonts w:ascii="Tahoma" w:hAnsi="Tahoma" w:cs="Tahoma"/>
          <w:sz w:val="20"/>
          <w:szCs w:val="20"/>
          <w:lang w:val="es-MX" w:eastAsia="es-MX"/>
        </w:rPr>
      </w:pPr>
      <w:r w:rsidRPr="00CC098B">
        <w:rPr>
          <w:rFonts w:ascii="Tahoma" w:hAnsi="Tahoma" w:cs="Tahoma"/>
          <w:sz w:val="20"/>
          <w:szCs w:val="20"/>
          <w:lang w:val="es-MX" w:eastAsia="es-MX"/>
        </w:rPr>
        <w:t>Proporcionar entrenamiento y capacitación al personal adscrito a las bibliotecas públicas.</w:t>
      </w:r>
    </w:p>
    <w:p w:rsidR="00A71D4F" w:rsidRPr="00CC098B" w:rsidRDefault="00A71D4F" w:rsidP="003F6D7D">
      <w:pPr>
        <w:pStyle w:val="Prrafodelista"/>
        <w:widowControl/>
        <w:numPr>
          <w:ilvl w:val="0"/>
          <w:numId w:val="14"/>
        </w:numPr>
        <w:shd w:val="clear" w:color="auto" w:fill="FFFFFF"/>
        <w:spacing w:before="0"/>
        <w:ind w:left="1134" w:hanging="708"/>
        <w:rPr>
          <w:rFonts w:ascii="Tahoma" w:hAnsi="Tahoma" w:cs="Tahoma"/>
          <w:sz w:val="20"/>
          <w:szCs w:val="20"/>
          <w:lang w:val="es-MX" w:eastAsia="es-MX"/>
        </w:rPr>
      </w:pPr>
      <w:r w:rsidRPr="00CC098B">
        <w:rPr>
          <w:rFonts w:ascii="Tahoma" w:hAnsi="Tahoma" w:cs="Tahoma"/>
          <w:sz w:val="20"/>
          <w:szCs w:val="20"/>
          <w:lang w:val="es-MX" w:eastAsia="es-MX"/>
        </w:rPr>
        <w:t>Proporcionar asesoría técnica en la materia a los responsables de las bibliotecas públicas.</w:t>
      </w:r>
    </w:p>
    <w:p w:rsidR="00A71D4F" w:rsidRPr="00CC098B" w:rsidRDefault="00A71D4F" w:rsidP="003F6D7D">
      <w:pPr>
        <w:pStyle w:val="Prrafodelista"/>
        <w:widowControl/>
        <w:numPr>
          <w:ilvl w:val="0"/>
          <w:numId w:val="14"/>
        </w:numPr>
        <w:autoSpaceDE w:val="0"/>
        <w:autoSpaceDN w:val="0"/>
        <w:adjustRightInd w:val="0"/>
        <w:spacing w:before="0"/>
        <w:ind w:left="1134" w:hanging="708"/>
        <w:rPr>
          <w:rFonts w:ascii="Tahoma" w:eastAsia="Arial Unicode MS" w:hAnsi="Tahoma" w:cs="Tahoma"/>
          <w:color w:val="000000"/>
          <w:sz w:val="20"/>
          <w:szCs w:val="20"/>
          <w:lang w:val="es-MX"/>
        </w:rPr>
      </w:pPr>
      <w:r w:rsidRPr="00CC098B">
        <w:rPr>
          <w:rFonts w:ascii="Tahoma" w:eastAsia="Arial Unicode MS" w:hAnsi="Tahoma" w:cs="Tahoma"/>
          <w:color w:val="000000"/>
          <w:sz w:val="20"/>
          <w:szCs w:val="20"/>
          <w:lang w:val="es-MX"/>
        </w:rPr>
        <w:t xml:space="preserve">Las demás inherentes en el ámbito de su competencia. </w:t>
      </w:r>
    </w:p>
    <w:p w:rsidR="00A71D4F" w:rsidRPr="00CC098B" w:rsidRDefault="00A71D4F" w:rsidP="00D94D7F">
      <w:pPr>
        <w:pStyle w:val="Default"/>
        <w:ind w:left="993"/>
        <w:jc w:val="both"/>
        <w:rPr>
          <w:rFonts w:ascii="Tahoma" w:hAnsi="Tahoma" w:cs="Tahoma"/>
          <w:sz w:val="20"/>
          <w:szCs w:val="20"/>
        </w:rPr>
      </w:pPr>
    </w:p>
    <w:p w:rsidR="00A71D4F" w:rsidRDefault="00A71D4F" w:rsidP="004D0722">
      <w:pPr>
        <w:jc w:val="center"/>
        <w:rPr>
          <w:rFonts w:ascii="Tahoma" w:hAnsi="Tahoma" w:cs="Tahoma"/>
          <w:b/>
          <w:bCs/>
          <w:sz w:val="20"/>
          <w:szCs w:val="20"/>
          <w:lang w:val="es-ES"/>
        </w:rPr>
      </w:pPr>
      <w:bookmarkStart w:id="80" w:name="_Toc483416047"/>
      <w:bookmarkStart w:id="81" w:name="_Toc507584463"/>
      <w:r w:rsidRPr="00CC098B">
        <w:rPr>
          <w:rFonts w:ascii="Tahoma" w:hAnsi="Tahoma" w:cs="Tahoma"/>
          <w:b/>
          <w:bCs/>
          <w:sz w:val="20"/>
          <w:szCs w:val="20"/>
          <w:lang w:val="es-ES"/>
        </w:rPr>
        <w:t>DIRECCIÓN DE PLANEACIÓN</w:t>
      </w:r>
      <w:bookmarkEnd w:id="80"/>
      <w:bookmarkEnd w:id="81"/>
    </w:p>
    <w:p w:rsidR="00A71D4F" w:rsidRPr="00CC098B" w:rsidRDefault="00A71D4F" w:rsidP="004D0722">
      <w:pPr>
        <w:jc w:val="center"/>
        <w:rPr>
          <w:rFonts w:ascii="Tahoma" w:hAnsi="Tahoma" w:cs="Tahoma"/>
          <w:b/>
          <w:bCs/>
          <w:sz w:val="20"/>
          <w:szCs w:val="20"/>
          <w:lang w:val="es-MX"/>
        </w:rPr>
      </w:pPr>
    </w:p>
    <w:p w:rsidR="00A71D4F" w:rsidRPr="00CC098B" w:rsidRDefault="00A71D4F" w:rsidP="00D94D7F">
      <w:pPr>
        <w:rPr>
          <w:rFonts w:ascii="Tahoma" w:hAnsi="Tahoma" w:cs="Tahoma"/>
          <w:b/>
          <w:bCs/>
          <w:sz w:val="20"/>
          <w:szCs w:val="20"/>
          <w:lang w:val="es-ES"/>
        </w:rPr>
      </w:pPr>
      <w:r w:rsidRPr="00CC098B">
        <w:rPr>
          <w:rFonts w:ascii="Tahoma" w:hAnsi="Tahoma" w:cs="Tahoma"/>
          <w:b/>
          <w:bCs/>
          <w:sz w:val="20"/>
          <w:szCs w:val="20"/>
          <w:lang w:val="es-ES"/>
        </w:rPr>
        <w:t>Objetivo:</w:t>
      </w:r>
    </w:p>
    <w:p w:rsidR="00A71D4F" w:rsidRPr="00CC098B" w:rsidRDefault="00A71D4F" w:rsidP="00D94D7F">
      <w:pPr>
        <w:widowControl/>
        <w:autoSpaceDE w:val="0"/>
        <w:autoSpaceDN w:val="0"/>
        <w:adjustRightInd w:val="0"/>
        <w:jc w:val="both"/>
        <w:rPr>
          <w:rFonts w:ascii="Tahoma" w:hAnsi="Tahoma" w:cs="Tahoma"/>
          <w:sz w:val="20"/>
          <w:szCs w:val="20"/>
          <w:lang w:val="es-MX"/>
        </w:rPr>
      </w:pPr>
      <w:r w:rsidRPr="00CC098B">
        <w:rPr>
          <w:rFonts w:ascii="Tahoma" w:hAnsi="Tahoma" w:cs="Tahoma"/>
          <w:sz w:val="20"/>
          <w:szCs w:val="20"/>
          <w:lang w:val="es-ES"/>
        </w:rPr>
        <w:t xml:space="preserve">Coordinar la implementación del sistema de </w:t>
      </w:r>
      <w:r w:rsidRPr="00CC098B">
        <w:rPr>
          <w:rFonts w:ascii="Tahoma" w:hAnsi="Tahoma" w:cs="Tahoma"/>
          <w:sz w:val="20"/>
          <w:szCs w:val="20"/>
          <w:lang w:val="es-MX"/>
        </w:rPr>
        <w:t>planeación municipal a través de las acciones de planeación y programación, estableciendo para ello objetivos, metas, estrategias y prioridades; coordinando acciones y evaluando resultados mediante la utilización de sistema de indicadores.</w:t>
      </w:r>
    </w:p>
    <w:p w:rsidR="00A71D4F" w:rsidRDefault="00A71D4F" w:rsidP="00D94D7F">
      <w:pPr>
        <w:widowControl/>
        <w:autoSpaceDE w:val="0"/>
        <w:autoSpaceDN w:val="0"/>
        <w:adjustRightInd w:val="0"/>
        <w:jc w:val="both"/>
        <w:rPr>
          <w:rFonts w:ascii="Tahoma" w:hAnsi="Tahoma" w:cs="Tahoma"/>
          <w:sz w:val="20"/>
          <w:szCs w:val="20"/>
          <w:lang w:val="es-MX"/>
        </w:rPr>
      </w:pPr>
    </w:p>
    <w:p w:rsidR="00A71D4F" w:rsidRDefault="00A71D4F" w:rsidP="00D94D7F">
      <w:pPr>
        <w:widowControl/>
        <w:autoSpaceDE w:val="0"/>
        <w:autoSpaceDN w:val="0"/>
        <w:adjustRightInd w:val="0"/>
        <w:jc w:val="both"/>
        <w:rPr>
          <w:rFonts w:ascii="Tahoma" w:hAnsi="Tahoma" w:cs="Tahoma"/>
          <w:sz w:val="20"/>
          <w:szCs w:val="20"/>
          <w:lang w:val="es-MX"/>
        </w:rPr>
      </w:pPr>
    </w:p>
    <w:p w:rsidR="00A71D4F" w:rsidRDefault="00A71D4F" w:rsidP="00D94D7F">
      <w:pPr>
        <w:widowControl/>
        <w:autoSpaceDE w:val="0"/>
        <w:autoSpaceDN w:val="0"/>
        <w:adjustRightInd w:val="0"/>
        <w:jc w:val="both"/>
        <w:rPr>
          <w:rFonts w:ascii="Tahoma" w:hAnsi="Tahoma" w:cs="Tahoma"/>
          <w:sz w:val="20"/>
          <w:szCs w:val="20"/>
          <w:lang w:val="es-MX"/>
        </w:rPr>
      </w:pPr>
    </w:p>
    <w:p w:rsidR="00A71D4F" w:rsidRPr="00CC098B" w:rsidRDefault="00A71D4F" w:rsidP="00D94D7F">
      <w:pPr>
        <w:widowControl/>
        <w:autoSpaceDE w:val="0"/>
        <w:autoSpaceDN w:val="0"/>
        <w:adjustRightInd w:val="0"/>
        <w:jc w:val="both"/>
        <w:rPr>
          <w:rFonts w:ascii="Tahoma" w:hAnsi="Tahoma" w:cs="Tahoma"/>
          <w:sz w:val="20"/>
          <w:szCs w:val="20"/>
          <w:lang w:val="es-MX"/>
        </w:rPr>
      </w:pPr>
    </w:p>
    <w:p w:rsidR="00A71D4F" w:rsidRPr="00CC098B" w:rsidRDefault="00A71D4F" w:rsidP="00D94D7F">
      <w:pPr>
        <w:widowControl/>
        <w:autoSpaceDE w:val="0"/>
        <w:autoSpaceDN w:val="0"/>
        <w:adjustRightInd w:val="0"/>
        <w:jc w:val="both"/>
        <w:rPr>
          <w:rFonts w:ascii="Tahoma" w:hAnsi="Tahoma" w:cs="Tahoma"/>
          <w:b/>
          <w:bCs/>
          <w:sz w:val="20"/>
          <w:szCs w:val="20"/>
          <w:lang w:val="es-MX"/>
        </w:rPr>
      </w:pPr>
      <w:r w:rsidRPr="00CC098B">
        <w:rPr>
          <w:rFonts w:ascii="Tahoma" w:hAnsi="Tahoma" w:cs="Tahoma"/>
          <w:b/>
          <w:bCs/>
          <w:sz w:val="20"/>
          <w:szCs w:val="20"/>
          <w:lang w:val="es-MX"/>
        </w:rPr>
        <w:lastRenderedPageBreak/>
        <w:t>Funciones:</w:t>
      </w:r>
    </w:p>
    <w:p w:rsidR="00A71D4F" w:rsidRPr="00CC098B" w:rsidRDefault="00A71D4F" w:rsidP="003F6D7D">
      <w:pPr>
        <w:pStyle w:val="Prrafodelista"/>
        <w:widowControl/>
        <w:numPr>
          <w:ilvl w:val="0"/>
          <w:numId w:val="2"/>
        </w:numPr>
        <w:spacing w:before="0"/>
        <w:ind w:left="1134" w:hanging="708"/>
        <w:rPr>
          <w:rFonts w:ascii="Tahoma" w:hAnsi="Tahoma" w:cs="Tahoma"/>
          <w:sz w:val="20"/>
          <w:szCs w:val="20"/>
          <w:lang w:val="es-ES"/>
        </w:rPr>
      </w:pPr>
      <w:r w:rsidRPr="00CC098B">
        <w:rPr>
          <w:rFonts w:ascii="Tahoma" w:hAnsi="Tahoma" w:cs="Tahoma"/>
          <w:sz w:val="20"/>
          <w:szCs w:val="20"/>
          <w:lang w:val="es-ES"/>
        </w:rPr>
        <w:t>Coordinar el proceso integral de formulación y actualización del Plan Municipal de Desarrollo, dentro del marco del sistema estatal de planeación democrática y de los instrumentos normativos aplicables.</w:t>
      </w:r>
    </w:p>
    <w:p w:rsidR="00A71D4F" w:rsidRPr="00CC098B" w:rsidRDefault="00A71D4F" w:rsidP="003F6D7D">
      <w:pPr>
        <w:pStyle w:val="Prrafodelista"/>
        <w:widowControl/>
        <w:numPr>
          <w:ilvl w:val="0"/>
          <w:numId w:val="2"/>
        </w:numPr>
        <w:spacing w:before="0"/>
        <w:ind w:left="1134" w:hanging="708"/>
        <w:rPr>
          <w:rFonts w:ascii="Tahoma" w:hAnsi="Tahoma" w:cs="Tahoma"/>
          <w:sz w:val="20"/>
          <w:szCs w:val="20"/>
          <w:lang w:val="es-ES"/>
        </w:rPr>
      </w:pPr>
      <w:r w:rsidRPr="00CC098B">
        <w:rPr>
          <w:rFonts w:ascii="Tahoma" w:hAnsi="Tahoma" w:cs="Tahoma"/>
          <w:sz w:val="20"/>
          <w:szCs w:val="20"/>
          <w:lang w:val="es-ES"/>
        </w:rPr>
        <w:t xml:space="preserve">Controlar y evaluar el ejercicio de la inversión y gasto público municipal, observando su congruencia con los objetivos y metas señalados en el Plan municipal de desarrollo, así como en la normatividad vigente. </w:t>
      </w:r>
    </w:p>
    <w:p w:rsidR="00A71D4F" w:rsidRPr="00CC098B" w:rsidRDefault="00A71D4F" w:rsidP="003F6D7D">
      <w:pPr>
        <w:pStyle w:val="Prrafodelista"/>
        <w:widowControl/>
        <w:numPr>
          <w:ilvl w:val="0"/>
          <w:numId w:val="2"/>
        </w:numPr>
        <w:spacing w:before="0"/>
        <w:ind w:left="1134" w:hanging="708"/>
        <w:rPr>
          <w:rFonts w:ascii="Tahoma" w:hAnsi="Tahoma" w:cs="Tahoma"/>
          <w:sz w:val="20"/>
          <w:szCs w:val="20"/>
          <w:lang w:val="es-ES"/>
        </w:rPr>
      </w:pPr>
      <w:r w:rsidRPr="00CC098B">
        <w:rPr>
          <w:rFonts w:ascii="Tahoma" w:hAnsi="Tahoma" w:cs="Tahoma"/>
          <w:sz w:val="20"/>
          <w:szCs w:val="20"/>
          <w:lang w:val="es-ES"/>
        </w:rPr>
        <w:t>Coordinar a las dependencias y entidades de la Administración Pública Municipal para la elaboración de los programas sectoriales y operativos anuales, así como de los expedientes técnicos para los proyectos de inversiones institucionales y especiales, estableciendo los lineamientos generales para el seguimiento, control y evaluación acorde con el marco jurídico correspondiente.</w:t>
      </w:r>
    </w:p>
    <w:p w:rsidR="00A71D4F" w:rsidRPr="00CC098B" w:rsidRDefault="00A71D4F" w:rsidP="003F6D7D">
      <w:pPr>
        <w:pStyle w:val="Prrafodelista"/>
        <w:widowControl/>
        <w:numPr>
          <w:ilvl w:val="0"/>
          <w:numId w:val="2"/>
        </w:numPr>
        <w:spacing w:before="0"/>
        <w:ind w:left="1134" w:hanging="708"/>
        <w:rPr>
          <w:rFonts w:ascii="Tahoma" w:hAnsi="Tahoma" w:cs="Tahoma"/>
          <w:sz w:val="20"/>
          <w:szCs w:val="20"/>
          <w:lang w:val="es-ES"/>
        </w:rPr>
      </w:pPr>
      <w:r w:rsidRPr="00CC098B">
        <w:rPr>
          <w:rFonts w:ascii="Tahoma" w:hAnsi="Tahoma" w:cs="Tahoma"/>
          <w:sz w:val="20"/>
          <w:szCs w:val="20"/>
          <w:lang w:val="es-ES"/>
        </w:rPr>
        <w:t>Poner a consideración del Presidente Municipal para su autorización los calendarios de gasto, ministraciones, ampliaciones y reducciones líquidas, liberaciones, retenciones, recalendarizaciones y traspasos presupuestarios de los proyectos y programas de inversión de las dependencias municipales en base a estudios y a la disponibilidad financiera.</w:t>
      </w:r>
    </w:p>
    <w:p w:rsidR="00A71D4F" w:rsidRPr="00CC098B" w:rsidRDefault="00A71D4F" w:rsidP="003F6D7D">
      <w:pPr>
        <w:pStyle w:val="Prrafodelista"/>
        <w:widowControl/>
        <w:numPr>
          <w:ilvl w:val="0"/>
          <w:numId w:val="2"/>
        </w:numPr>
        <w:spacing w:before="0"/>
        <w:ind w:left="1134" w:hanging="708"/>
        <w:rPr>
          <w:rFonts w:ascii="Tahoma" w:hAnsi="Tahoma" w:cs="Tahoma"/>
          <w:sz w:val="20"/>
          <w:szCs w:val="20"/>
          <w:lang w:val="es-ES"/>
        </w:rPr>
      </w:pPr>
      <w:r w:rsidRPr="00CC098B">
        <w:rPr>
          <w:rFonts w:ascii="Tahoma" w:hAnsi="Tahoma" w:cs="Tahoma"/>
          <w:sz w:val="20"/>
          <w:szCs w:val="20"/>
          <w:lang w:val="es-ES"/>
        </w:rPr>
        <w:t>Optimizar los procesos y herramientas para la modernización y mejora continua en materia de planeación y programación de los proyectos y programas de inversión; así como de asistir a las áreas de la Administración Pública Municipal en ésta materia.</w:t>
      </w:r>
    </w:p>
    <w:p w:rsidR="00A71D4F" w:rsidRPr="00CC098B" w:rsidRDefault="00A71D4F" w:rsidP="003F6D7D">
      <w:pPr>
        <w:pStyle w:val="Prrafodelista"/>
        <w:widowControl/>
        <w:numPr>
          <w:ilvl w:val="0"/>
          <w:numId w:val="2"/>
        </w:numPr>
        <w:spacing w:before="0"/>
        <w:ind w:left="1134" w:hanging="708"/>
        <w:rPr>
          <w:rFonts w:ascii="Tahoma" w:hAnsi="Tahoma" w:cs="Tahoma"/>
          <w:sz w:val="20"/>
          <w:szCs w:val="20"/>
          <w:lang w:val="es-ES"/>
        </w:rPr>
      </w:pPr>
      <w:r w:rsidRPr="00CC098B">
        <w:rPr>
          <w:rFonts w:ascii="Tahoma" w:hAnsi="Tahoma" w:cs="Tahoma"/>
          <w:sz w:val="20"/>
          <w:szCs w:val="20"/>
          <w:lang w:val="es-MX"/>
        </w:rPr>
        <w:t>Implementar mecanismos de monitoreo y evaluación a los programas de la administración pública municipal.</w:t>
      </w:r>
    </w:p>
    <w:p w:rsidR="00A71D4F" w:rsidRPr="00CC098B" w:rsidRDefault="00A71D4F" w:rsidP="003F6D7D">
      <w:pPr>
        <w:pStyle w:val="Prrafodelista"/>
        <w:widowControl/>
        <w:numPr>
          <w:ilvl w:val="0"/>
          <w:numId w:val="2"/>
        </w:numPr>
        <w:spacing w:before="0"/>
        <w:ind w:left="1134" w:hanging="708"/>
        <w:rPr>
          <w:rFonts w:ascii="Tahoma" w:hAnsi="Tahoma" w:cs="Tahoma"/>
          <w:sz w:val="20"/>
          <w:szCs w:val="20"/>
          <w:lang w:val="es-ES"/>
        </w:rPr>
      </w:pPr>
      <w:r w:rsidRPr="00CC098B">
        <w:rPr>
          <w:rFonts w:ascii="Tahoma" w:hAnsi="Tahoma" w:cs="Tahoma"/>
          <w:sz w:val="20"/>
          <w:szCs w:val="20"/>
          <w:lang w:val="es-MX"/>
        </w:rPr>
        <w:t>Procurar el cumplimiento de los objetivos plasmados en el COPLADEM así como los que se deriven del Sistema Estatal de Planeación Democrática.</w:t>
      </w:r>
    </w:p>
    <w:p w:rsidR="00A71D4F" w:rsidRPr="00CC098B" w:rsidRDefault="00A71D4F" w:rsidP="003F6D7D">
      <w:pPr>
        <w:pStyle w:val="Prrafodelista"/>
        <w:widowControl/>
        <w:numPr>
          <w:ilvl w:val="0"/>
          <w:numId w:val="2"/>
        </w:numPr>
        <w:spacing w:before="0"/>
        <w:ind w:left="1134" w:hanging="708"/>
        <w:rPr>
          <w:rFonts w:ascii="Tahoma" w:hAnsi="Tahoma" w:cs="Tahoma"/>
          <w:sz w:val="20"/>
          <w:szCs w:val="20"/>
          <w:lang w:val="es-ES"/>
        </w:rPr>
      </w:pPr>
      <w:r w:rsidRPr="00CC098B">
        <w:rPr>
          <w:rFonts w:ascii="Tahoma" w:hAnsi="Tahoma" w:cs="Tahoma"/>
          <w:sz w:val="20"/>
          <w:szCs w:val="20"/>
          <w:lang w:val="es-MX"/>
        </w:rPr>
        <w:t>Promover la participación de los sectores privado, social y académico, en la definición y seguimiento de las acciones que incidan en el desarrollo económico del municipio.</w:t>
      </w:r>
    </w:p>
    <w:p w:rsidR="00A71D4F" w:rsidRPr="00CC098B" w:rsidRDefault="00A71D4F" w:rsidP="003F6D7D">
      <w:pPr>
        <w:pStyle w:val="Prrafodelista"/>
        <w:widowControl/>
        <w:numPr>
          <w:ilvl w:val="0"/>
          <w:numId w:val="2"/>
        </w:numPr>
        <w:spacing w:before="0"/>
        <w:ind w:left="1134" w:hanging="708"/>
        <w:rPr>
          <w:rFonts w:ascii="Tahoma" w:hAnsi="Tahoma" w:cs="Tahoma"/>
          <w:sz w:val="20"/>
          <w:szCs w:val="20"/>
          <w:lang w:val="es-ES"/>
        </w:rPr>
      </w:pPr>
      <w:r w:rsidRPr="00CC098B">
        <w:rPr>
          <w:rFonts w:ascii="Tahoma" w:hAnsi="Tahoma" w:cs="Tahoma"/>
          <w:sz w:val="20"/>
          <w:szCs w:val="20"/>
          <w:lang w:val="es-ES"/>
        </w:rPr>
        <w:t>Las demás que determinen las disposiciones jurídicas aplicables o le delegue el ejecutivo municipal dentro del ámbito de su competencia.</w:t>
      </w:r>
    </w:p>
    <w:p w:rsidR="00A71D4F" w:rsidRPr="00CC098B" w:rsidRDefault="00A71D4F" w:rsidP="004D0722">
      <w:pPr>
        <w:rPr>
          <w:rFonts w:ascii="Tahoma" w:hAnsi="Tahoma" w:cs="Tahoma"/>
          <w:b/>
          <w:bCs/>
          <w:sz w:val="20"/>
          <w:szCs w:val="20"/>
          <w:lang w:val="es-ES"/>
        </w:rPr>
      </w:pPr>
      <w:bookmarkStart w:id="82" w:name="_Toc483416048"/>
      <w:bookmarkStart w:id="83" w:name="_Toc507584464"/>
    </w:p>
    <w:p w:rsidR="00A71D4F" w:rsidRDefault="00A71D4F" w:rsidP="004D0722">
      <w:pPr>
        <w:jc w:val="center"/>
        <w:rPr>
          <w:rFonts w:ascii="Tahoma" w:hAnsi="Tahoma" w:cs="Tahoma"/>
          <w:b/>
          <w:bCs/>
          <w:sz w:val="20"/>
          <w:szCs w:val="20"/>
          <w:lang w:val="es-ES"/>
        </w:rPr>
      </w:pPr>
      <w:r w:rsidRPr="00CC098B">
        <w:rPr>
          <w:rFonts w:ascii="Tahoma" w:hAnsi="Tahoma" w:cs="Tahoma"/>
          <w:b/>
          <w:bCs/>
          <w:sz w:val="20"/>
          <w:szCs w:val="20"/>
          <w:lang w:val="es-ES"/>
        </w:rPr>
        <w:t>COORDINACIÓN DE PROTECCIÓN CIVIL</w:t>
      </w:r>
      <w:bookmarkEnd w:id="82"/>
      <w:bookmarkEnd w:id="83"/>
    </w:p>
    <w:p w:rsidR="00A71D4F" w:rsidRPr="00CC098B" w:rsidRDefault="00A71D4F" w:rsidP="004D0722">
      <w:pPr>
        <w:jc w:val="center"/>
        <w:rPr>
          <w:rFonts w:ascii="Tahoma" w:hAnsi="Tahoma" w:cs="Tahoma"/>
          <w:b/>
          <w:bCs/>
          <w:sz w:val="20"/>
          <w:szCs w:val="20"/>
          <w:lang w:val="es-ES"/>
        </w:rPr>
      </w:pPr>
    </w:p>
    <w:p w:rsidR="00A71D4F" w:rsidRPr="00CC098B" w:rsidRDefault="00A71D4F" w:rsidP="00D94D7F">
      <w:pPr>
        <w:rPr>
          <w:rFonts w:ascii="Tahoma" w:hAnsi="Tahoma" w:cs="Tahoma"/>
          <w:b/>
          <w:bCs/>
          <w:sz w:val="20"/>
          <w:szCs w:val="20"/>
          <w:lang w:val="es-ES"/>
        </w:rPr>
      </w:pPr>
      <w:r w:rsidRPr="00CC098B">
        <w:rPr>
          <w:rFonts w:ascii="Tahoma" w:hAnsi="Tahoma" w:cs="Tahoma"/>
          <w:b/>
          <w:bCs/>
          <w:sz w:val="20"/>
          <w:szCs w:val="20"/>
          <w:lang w:val="es-ES"/>
        </w:rPr>
        <w:t>Objetivo:</w:t>
      </w:r>
    </w:p>
    <w:p w:rsidR="00A71D4F" w:rsidRPr="00CC098B" w:rsidRDefault="00A71D4F" w:rsidP="00D94D7F">
      <w:pPr>
        <w:autoSpaceDE w:val="0"/>
        <w:autoSpaceDN w:val="0"/>
        <w:adjustRightInd w:val="0"/>
        <w:jc w:val="both"/>
        <w:rPr>
          <w:rFonts w:ascii="Tahoma" w:hAnsi="Tahoma" w:cs="Tahoma"/>
          <w:sz w:val="20"/>
          <w:szCs w:val="20"/>
          <w:lang w:val="es-MX"/>
        </w:rPr>
      </w:pPr>
      <w:r w:rsidRPr="00CC098B">
        <w:rPr>
          <w:rFonts w:ascii="Tahoma" w:hAnsi="Tahoma" w:cs="Tahoma"/>
          <w:sz w:val="20"/>
          <w:szCs w:val="20"/>
          <w:lang w:val="es-MX"/>
        </w:rPr>
        <w:t>Fomentar y reforzar la conciencia ciudadana en la cultura de protección civil, promoviendo acciones de prevención y mitigación de riesgos, para salvaguardar la vida de las personas, sus bienes y entorno.</w:t>
      </w:r>
    </w:p>
    <w:p w:rsidR="00A71D4F" w:rsidRPr="00CC098B" w:rsidRDefault="00A71D4F" w:rsidP="00D94D7F">
      <w:pPr>
        <w:pStyle w:val="Textoindependiente"/>
        <w:jc w:val="both"/>
        <w:rPr>
          <w:rFonts w:ascii="Tahoma" w:hAnsi="Tahoma" w:cs="Tahoma"/>
          <w:sz w:val="20"/>
          <w:szCs w:val="20"/>
          <w:lang w:val="es-MX"/>
        </w:rPr>
      </w:pPr>
    </w:p>
    <w:p w:rsidR="00A71D4F" w:rsidRPr="00CC098B" w:rsidRDefault="00A71D4F" w:rsidP="00D94D7F">
      <w:pPr>
        <w:jc w:val="both"/>
        <w:rPr>
          <w:rFonts w:ascii="Tahoma" w:hAnsi="Tahoma" w:cs="Tahoma"/>
          <w:sz w:val="20"/>
          <w:szCs w:val="20"/>
          <w:lang w:val="es-MX"/>
        </w:rPr>
      </w:pPr>
      <w:r w:rsidRPr="00CC098B">
        <w:rPr>
          <w:rFonts w:ascii="Tahoma" w:hAnsi="Tahoma" w:cs="Tahoma"/>
          <w:b/>
          <w:bCs/>
          <w:sz w:val="20"/>
          <w:szCs w:val="20"/>
          <w:lang w:val="es-ES"/>
        </w:rPr>
        <w:t>Funciones:</w:t>
      </w:r>
    </w:p>
    <w:p w:rsidR="00A71D4F" w:rsidRPr="00CC098B" w:rsidRDefault="00A71D4F" w:rsidP="003F6D7D">
      <w:pPr>
        <w:widowControl/>
        <w:numPr>
          <w:ilvl w:val="0"/>
          <w:numId w:val="3"/>
        </w:numPr>
        <w:autoSpaceDE w:val="0"/>
        <w:autoSpaceDN w:val="0"/>
        <w:adjustRightInd w:val="0"/>
        <w:ind w:left="1134" w:hanging="708"/>
        <w:jc w:val="both"/>
        <w:rPr>
          <w:rFonts w:ascii="Tahoma" w:hAnsi="Tahoma" w:cs="Tahoma"/>
          <w:color w:val="000000"/>
          <w:sz w:val="20"/>
          <w:szCs w:val="20"/>
          <w:lang w:val="es-MX"/>
        </w:rPr>
      </w:pPr>
      <w:r w:rsidRPr="00CC098B">
        <w:rPr>
          <w:rFonts w:ascii="Tahoma" w:hAnsi="Tahoma" w:cs="Tahoma"/>
          <w:color w:val="000000"/>
          <w:sz w:val="20"/>
          <w:szCs w:val="20"/>
          <w:lang w:val="es-MX"/>
        </w:rPr>
        <w:t xml:space="preserve">Establecer programas y operativos para la prevención de incendios y accidentes. </w:t>
      </w:r>
    </w:p>
    <w:p w:rsidR="00A71D4F" w:rsidRPr="00CC098B" w:rsidRDefault="00A71D4F" w:rsidP="003F6D7D">
      <w:pPr>
        <w:widowControl/>
        <w:numPr>
          <w:ilvl w:val="0"/>
          <w:numId w:val="3"/>
        </w:numPr>
        <w:autoSpaceDE w:val="0"/>
        <w:autoSpaceDN w:val="0"/>
        <w:adjustRightInd w:val="0"/>
        <w:ind w:left="1134" w:hanging="708"/>
        <w:jc w:val="both"/>
        <w:rPr>
          <w:rFonts w:ascii="Tahoma" w:hAnsi="Tahoma" w:cs="Tahoma"/>
          <w:color w:val="000000"/>
          <w:sz w:val="20"/>
          <w:szCs w:val="20"/>
          <w:lang w:val="es-MX"/>
        </w:rPr>
      </w:pPr>
      <w:r w:rsidRPr="00CC098B">
        <w:rPr>
          <w:rFonts w:ascii="Tahoma" w:hAnsi="Tahoma" w:cs="Tahoma"/>
          <w:color w:val="000000"/>
          <w:sz w:val="20"/>
          <w:szCs w:val="20"/>
          <w:lang w:val="es-MX"/>
        </w:rPr>
        <w:t xml:space="preserve">Proteger en caso de contingencia o accidente la integridad física y los bienes. </w:t>
      </w:r>
    </w:p>
    <w:p w:rsidR="00A71D4F" w:rsidRPr="00CC098B" w:rsidRDefault="00A71D4F" w:rsidP="003F6D7D">
      <w:pPr>
        <w:widowControl/>
        <w:numPr>
          <w:ilvl w:val="0"/>
          <w:numId w:val="3"/>
        </w:numPr>
        <w:autoSpaceDE w:val="0"/>
        <w:autoSpaceDN w:val="0"/>
        <w:adjustRightInd w:val="0"/>
        <w:ind w:left="1134" w:hanging="708"/>
        <w:jc w:val="both"/>
        <w:rPr>
          <w:rFonts w:ascii="Tahoma" w:hAnsi="Tahoma" w:cs="Tahoma"/>
          <w:color w:val="000000"/>
          <w:sz w:val="20"/>
          <w:szCs w:val="20"/>
          <w:lang w:val="es-MX"/>
        </w:rPr>
      </w:pPr>
      <w:r w:rsidRPr="00CC098B">
        <w:rPr>
          <w:rFonts w:ascii="Tahoma" w:hAnsi="Tahoma" w:cs="Tahoma"/>
          <w:color w:val="000000"/>
          <w:sz w:val="20"/>
          <w:szCs w:val="20"/>
          <w:lang w:val="es-MX"/>
        </w:rPr>
        <w:t xml:space="preserve">Auxiliar y orientar a la población en caso de siniestros y desastres. </w:t>
      </w:r>
    </w:p>
    <w:p w:rsidR="00A71D4F" w:rsidRPr="00CC098B" w:rsidRDefault="00A71D4F" w:rsidP="003F6D7D">
      <w:pPr>
        <w:widowControl/>
        <w:numPr>
          <w:ilvl w:val="0"/>
          <w:numId w:val="3"/>
        </w:numPr>
        <w:autoSpaceDE w:val="0"/>
        <w:autoSpaceDN w:val="0"/>
        <w:adjustRightInd w:val="0"/>
        <w:ind w:left="1134" w:hanging="708"/>
        <w:jc w:val="both"/>
        <w:rPr>
          <w:rFonts w:ascii="Tahoma" w:hAnsi="Tahoma" w:cs="Tahoma"/>
          <w:color w:val="000000"/>
          <w:sz w:val="20"/>
          <w:szCs w:val="20"/>
          <w:lang w:val="es-MX"/>
        </w:rPr>
      </w:pPr>
      <w:r w:rsidRPr="00CC098B">
        <w:rPr>
          <w:rFonts w:ascii="Tahoma" w:hAnsi="Tahoma" w:cs="Tahoma"/>
          <w:color w:val="000000"/>
          <w:sz w:val="20"/>
          <w:szCs w:val="20"/>
          <w:lang w:val="es-MX"/>
        </w:rPr>
        <w:t xml:space="preserve">Mantener una estrecha coordinación entre los diferentes organismos relacionados a la atención de contingencias. </w:t>
      </w:r>
    </w:p>
    <w:p w:rsidR="00A71D4F" w:rsidRPr="00CC098B" w:rsidRDefault="00A71D4F" w:rsidP="003F6D7D">
      <w:pPr>
        <w:widowControl/>
        <w:numPr>
          <w:ilvl w:val="0"/>
          <w:numId w:val="3"/>
        </w:numPr>
        <w:autoSpaceDE w:val="0"/>
        <w:autoSpaceDN w:val="0"/>
        <w:adjustRightInd w:val="0"/>
        <w:ind w:left="1134" w:hanging="708"/>
        <w:jc w:val="both"/>
        <w:rPr>
          <w:rFonts w:ascii="Tahoma" w:hAnsi="Tahoma" w:cs="Tahoma"/>
          <w:color w:val="000000"/>
          <w:sz w:val="20"/>
          <w:szCs w:val="20"/>
          <w:lang w:val="es-MX"/>
        </w:rPr>
      </w:pPr>
      <w:r w:rsidRPr="00CC098B">
        <w:rPr>
          <w:rFonts w:ascii="Tahoma" w:hAnsi="Tahoma" w:cs="Tahoma"/>
          <w:color w:val="000000"/>
          <w:sz w:val="20"/>
          <w:szCs w:val="20"/>
          <w:lang w:val="es-MX"/>
        </w:rPr>
        <w:t xml:space="preserve">Cumplir con las disposiciones legales en materia de protección civil. </w:t>
      </w:r>
    </w:p>
    <w:p w:rsidR="00A71D4F" w:rsidRPr="00CC098B" w:rsidRDefault="00A71D4F" w:rsidP="003F6D7D">
      <w:pPr>
        <w:widowControl/>
        <w:numPr>
          <w:ilvl w:val="0"/>
          <w:numId w:val="3"/>
        </w:numPr>
        <w:autoSpaceDE w:val="0"/>
        <w:autoSpaceDN w:val="0"/>
        <w:adjustRightInd w:val="0"/>
        <w:ind w:left="1134" w:hanging="708"/>
        <w:jc w:val="both"/>
        <w:rPr>
          <w:rFonts w:ascii="Tahoma" w:hAnsi="Tahoma" w:cs="Tahoma"/>
          <w:color w:val="000000"/>
          <w:sz w:val="20"/>
          <w:szCs w:val="20"/>
          <w:lang w:val="es-MX"/>
        </w:rPr>
      </w:pPr>
      <w:r w:rsidRPr="00CC098B">
        <w:rPr>
          <w:rFonts w:ascii="Tahoma" w:hAnsi="Tahoma" w:cs="Tahoma"/>
          <w:color w:val="000000"/>
          <w:sz w:val="20"/>
          <w:szCs w:val="20"/>
          <w:lang w:val="es-MX"/>
        </w:rPr>
        <w:t xml:space="preserve">Promover la capacitación y profesionalización del personal con el fin de brindar un mejor servicio a la población. </w:t>
      </w:r>
    </w:p>
    <w:p w:rsidR="00A71D4F" w:rsidRPr="00CC098B" w:rsidRDefault="00A71D4F" w:rsidP="003F6D7D">
      <w:pPr>
        <w:widowControl/>
        <w:numPr>
          <w:ilvl w:val="0"/>
          <w:numId w:val="3"/>
        </w:numPr>
        <w:autoSpaceDE w:val="0"/>
        <w:autoSpaceDN w:val="0"/>
        <w:adjustRightInd w:val="0"/>
        <w:ind w:left="1134" w:hanging="708"/>
        <w:jc w:val="both"/>
        <w:rPr>
          <w:rFonts w:ascii="Tahoma" w:hAnsi="Tahoma" w:cs="Tahoma"/>
          <w:color w:val="000000"/>
          <w:sz w:val="20"/>
          <w:szCs w:val="20"/>
          <w:lang w:val="es-MX"/>
        </w:rPr>
      </w:pPr>
      <w:r w:rsidRPr="00CC098B">
        <w:rPr>
          <w:rFonts w:ascii="Tahoma" w:hAnsi="Tahoma" w:cs="Tahoma"/>
          <w:color w:val="000000"/>
          <w:sz w:val="20"/>
          <w:szCs w:val="20"/>
          <w:lang w:val="es-MX"/>
        </w:rPr>
        <w:t xml:space="preserve">Llevar a cabo la Integración y coordinación de las brigadas. </w:t>
      </w:r>
    </w:p>
    <w:p w:rsidR="00A71D4F" w:rsidRPr="00CC098B" w:rsidRDefault="00A71D4F" w:rsidP="003F6D7D">
      <w:pPr>
        <w:widowControl/>
        <w:numPr>
          <w:ilvl w:val="0"/>
          <w:numId w:val="3"/>
        </w:numPr>
        <w:autoSpaceDE w:val="0"/>
        <w:autoSpaceDN w:val="0"/>
        <w:adjustRightInd w:val="0"/>
        <w:ind w:left="1134" w:hanging="708"/>
        <w:jc w:val="both"/>
        <w:rPr>
          <w:rFonts w:ascii="Tahoma" w:hAnsi="Tahoma" w:cs="Tahoma"/>
          <w:color w:val="000000"/>
          <w:sz w:val="20"/>
          <w:szCs w:val="20"/>
          <w:lang w:val="es-MX"/>
        </w:rPr>
      </w:pPr>
      <w:r w:rsidRPr="00CC098B">
        <w:rPr>
          <w:rFonts w:ascii="Tahoma" w:hAnsi="Tahoma" w:cs="Tahoma"/>
          <w:color w:val="000000"/>
          <w:sz w:val="20"/>
          <w:szCs w:val="20"/>
          <w:lang w:val="es-ES"/>
        </w:rPr>
        <w:t xml:space="preserve">Coordinar los simulacros en escuelas e instituciones. </w:t>
      </w:r>
    </w:p>
    <w:p w:rsidR="00A71D4F" w:rsidRPr="00CC098B" w:rsidRDefault="00A71D4F" w:rsidP="003F6D7D">
      <w:pPr>
        <w:widowControl/>
        <w:numPr>
          <w:ilvl w:val="0"/>
          <w:numId w:val="3"/>
        </w:numPr>
        <w:autoSpaceDE w:val="0"/>
        <w:autoSpaceDN w:val="0"/>
        <w:adjustRightInd w:val="0"/>
        <w:ind w:left="1134" w:hanging="708"/>
        <w:jc w:val="both"/>
        <w:rPr>
          <w:rFonts w:ascii="Tahoma" w:hAnsi="Tahoma" w:cs="Tahoma"/>
          <w:color w:val="000000"/>
          <w:sz w:val="20"/>
          <w:szCs w:val="20"/>
          <w:lang w:val="es-MX"/>
        </w:rPr>
      </w:pPr>
      <w:r w:rsidRPr="00CC098B">
        <w:rPr>
          <w:rFonts w:ascii="Tahoma" w:hAnsi="Tahoma" w:cs="Tahoma"/>
          <w:color w:val="000000"/>
          <w:sz w:val="20"/>
          <w:szCs w:val="20"/>
          <w:lang w:val="es-ES"/>
        </w:rPr>
        <w:t>Asistir a reuniones y cursos de capacitación relacionados con la materia.</w:t>
      </w:r>
    </w:p>
    <w:p w:rsidR="00A71D4F" w:rsidRPr="00CC098B" w:rsidRDefault="00A71D4F" w:rsidP="003F6D7D">
      <w:pPr>
        <w:widowControl/>
        <w:numPr>
          <w:ilvl w:val="0"/>
          <w:numId w:val="3"/>
        </w:numPr>
        <w:autoSpaceDE w:val="0"/>
        <w:autoSpaceDN w:val="0"/>
        <w:adjustRightInd w:val="0"/>
        <w:ind w:left="1134" w:hanging="708"/>
        <w:jc w:val="both"/>
        <w:rPr>
          <w:rFonts w:ascii="Tahoma" w:hAnsi="Tahoma" w:cs="Tahoma"/>
          <w:color w:val="000000"/>
          <w:sz w:val="20"/>
          <w:szCs w:val="20"/>
          <w:lang w:val="es-MX"/>
        </w:rPr>
      </w:pPr>
      <w:r w:rsidRPr="00CC098B">
        <w:rPr>
          <w:rFonts w:ascii="Tahoma" w:hAnsi="Tahoma" w:cs="Tahoma"/>
          <w:color w:val="000000"/>
          <w:sz w:val="20"/>
          <w:szCs w:val="20"/>
          <w:lang w:val="es-ES"/>
        </w:rPr>
        <w:t>Desarrollo de estudios y programas de información a la población, así como la promoción de la autoprotección ciudadana y corporativa, y de fomento de la participación social en las actividades de protección civil y de emergencias, así como de programas de educación para la prevención.</w:t>
      </w:r>
    </w:p>
    <w:p w:rsidR="00A71D4F" w:rsidRPr="00CC098B" w:rsidRDefault="00A71D4F" w:rsidP="003F6D7D">
      <w:pPr>
        <w:widowControl/>
        <w:numPr>
          <w:ilvl w:val="0"/>
          <w:numId w:val="3"/>
        </w:numPr>
        <w:autoSpaceDE w:val="0"/>
        <w:autoSpaceDN w:val="0"/>
        <w:adjustRightInd w:val="0"/>
        <w:ind w:left="1134" w:hanging="708"/>
        <w:jc w:val="both"/>
        <w:rPr>
          <w:rFonts w:ascii="Tahoma" w:hAnsi="Tahoma" w:cs="Tahoma"/>
          <w:color w:val="000000"/>
          <w:sz w:val="20"/>
          <w:szCs w:val="20"/>
          <w:lang w:val="es-MX"/>
        </w:rPr>
      </w:pPr>
      <w:r w:rsidRPr="00CC098B">
        <w:rPr>
          <w:rFonts w:ascii="Tahoma" w:hAnsi="Tahoma" w:cs="Tahoma"/>
          <w:sz w:val="20"/>
          <w:szCs w:val="20"/>
          <w:lang w:val="es-MX"/>
        </w:rPr>
        <w:t xml:space="preserve">Elaborar y consensar, con la participación de los grupos y asociaciones públicas y privadas implicadas, un plan municipal de protección civil.  </w:t>
      </w:r>
    </w:p>
    <w:p w:rsidR="00A71D4F" w:rsidRPr="00CC098B" w:rsidRDefault="00A71D4F" w:rsidP="003F6D7D">
      <w:pPr>
        <w:pStyle w:val="Prrafodelista"/>
        <w:numPr>
          <w:ilvl w:val="0"/>
          <w:numId w:val="3"/>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Coordinar la ejecución, seguimiento y evaluación del plan municipal </w:t>
      </w:r>
      <w:proofErr w:type="spellStart"/>
      <w:r w:rsidRPr="00CC098B">
        <w:rPr>
          <w:rFonts w:ascii="Tahoma" w:hAnsi="Tahoma" w:cs="Tahoma"/>
          <w:sz w:val="20"/>
          <w:szCs w:val="20"/>
          <w:lang w:val="es-MX"/>
        </w:rPr>
        <w:t>deprotección</w:t>
      </w:r>
      <w:proofErr w:type="spellEnd"/>
      <w:r w:rsidRPr="00CC098B">
        <w:rPr>
          <w:rFonts w:ascii="Tahoma" w:hAnsi="Tahoma" w:cs="Tahoma"/>
          <w:sz w:val="20"/>
          <w:szCs w:val="20"/>
          <w:lang w:val="es-MX"/>
        </w:rPr>
        <w:t xml:space="preserve"> civil, a </w:t>
      </w:r>
      <w:r w:rsidRPr="00CC098B">
        <w:rPr>
          <w:rFonts w:ascii="Tahoma" w:hAnsi="Tahoma" w:cs="Tahoma"/>
          <w:sz w:val="20"/>
          <w:szCs w:val="20"/>
          <w:lang w:val="es-MX"/>
        </w:rPr>
        <w:lastRenderedPageBreak/>
        <w:t xml:space="preserve">efecto de lograr mayor eficiencia y eficacia en las acciones.  </w:t>
      </w:r>
    </w:p>
    <w:p w:rsidR="00A71D4F" w:rsidRPr="00CC098B" w:rsidRDefault="00A71D4F" w:rsidP="003F6D7D">
      <w:pPr>
        <w:pStyle w:val="Prrafodelista"/>
        <w:numPr>
          <w:ilvl w:val="0"/>
          <w:numId w:val="3"/>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Promover estrategias institucionales para la concertación de apoyos que fortalezcan la infraestructura y recursos destinados a la protección civil en el municipio.  </w:t>
      </w:r>
    </w:p>
    <w:p w:rsidR="00A71D4F" w:rsidRPr="00CC098B" w:rsidRDefault="00A71D4F" w:rsidP="003F6D7D">
      <w:pPr>
        <w:pStyle w:val="Prrafodelista"/>
        <w:numPr>
          <w:ilvl w:val="0"/>
          <w:numId w:val="3"/>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Verificar e inspeccionar periódicamente los registros de seguridad que deben cumplir los comercios, industrias, centros educativos y recreativos, así como instalaciones que por su naturaleza requieran garantizar estándares de seguridad para la población usuaria.  </w:t>
      </w:r>
    </w:p>
    <w:p w:rsidR="00A71D4F" w:rsidRPr="00CC098B" w:rsidRDefault="00A71D4F" w:rsidP="003F6D7D">
      <w:pPr>
        <w:pStyle w:val="Prrafodelista"/>
        <w:numPr>
          <w:ilvl w:val="0"/>
          <w:numId w:val="3"/>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Levantar actas de inspección y reportar al Ayuntamiento aquellos casos que no cumplan con la Reglamentación y Normatividad en la materia, a efecto de determinar las medidas que legalmente procedan.  </w:t>
      </w:r>
    </w:p>
    <w:p w:rsidR="00A71D4F" w:rsidRPr="00CC098B" w:rsidRDefault="00A71D4F" w:rsidP="003F6D7D">
      <w:pPr>
        <w:pStyle w:val="Prrafodelista"/>
        <w:numPr>
          <w:ilvl w:val="0"/>
          <w:numId w:val="3"/>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Promover la cooperación y solidaridad de la comunidad a través de la organización del trabajo de grupos voluntarios antes, durante y después de situaciones de emergencia.  </w:t>
      </w:r>
    </w:p>
    <w:p w:rsidR="00A71D4F" w:rsidRPr="00CC098B" w:rsidRDefault="00A71D4F" w:rsidP="003F6D7D">
      <w:pPr>
        <w:pStyle w:val="Prrafodelista"/>
        <w:numPr>
          <w:ilvl w:val="0"/>
          <w:numId w:val="3"/>
        </w:numPr>
        <w:spacing w:before="0"/>
        <w:ind w:left="1134" w:hanging="708"/>
        <w:rPr>
          <w:rFonts w:ascii="Tahoma" w:hAnsi="Tahoma" w:cs="Tahoma"/>
          <w:sz w:val="20"/>
          <w:szCs w:val="20"/>
          <w:lang w:val="es-MX"/>
        </w:rPr>
      </w:pPr>
      <w:r w:rsidRPr="00CC098B">
        <w:rPr>
          <w:rFonts w:ascii="Tahoma" w:hAnsi="Tahoma" w:cs="Tahoma"/>
          <w:sz w:val="20"/>
          <w:szCs w:val="20"/>
          <w:lang w:val="es-MX"/>
        </w:rPr>
        <w:t>Coordinar acciones de prevención y capacitación en materia de protección civil con Organismos Estatales y Federales.</w:t>
      </w:r>
    </w:p>
    <w:p w:rsidR="00A71D4F" w:rsidRPr="00CC098B" w:rsidRDefault="00A71D4F" w:rsidP="003F6D7D">
      <w:pPr>
        <w:widowControl/>
        <w:numPr>
          <w:ilvl w:val="0"/>
          <w:numId w:val="3"/>
        </w:numPr>
        <w:autoSpaceDE w:val="0"/>
        <w:autoSpaceDN w:val="0"/>
        <w:adjustRightInd w:val="0"/>
        <w:ind w:left="1134" w:hanging="708"/>
        <w:jc w:val="both"/>
        <w:rPr>
          <w:rFonts w:ascii="Tahoma" w:hAnsi="Tahoma" w:cs="Tahoma"/>
          <w:color w:val="000000"/>
          <w:sz w:val="20"/>
          <w:szCs w:val="20"/>
          <w:lang w:val="es-MX"/>
        </w:rPr>
      </w:pPr>
      <w:r w:rsidRPr="00CC098B">
        <w:rPr>
          <w:rFonts w:ascii="Tahoma" w:hAnsi="Tahoma" w:cs="Tahoma"/>
          <w:color w:val="000000"/>
          <w:sz w:val="20"/>
          <w:szCs w:val="20"/>
          <w:lang w:val="es-MX"/>
        </w:rPr>
        <w:t xml:space="preserve">Las demás funciones que le indiquen las disposiciones legales correspondientes y aquéllas que le confiera expresamente el Presidente Municipal. </w:t>
      </w:r>
    </w:p>
    <w:p w:rsidR="00A71D4F" w:rsidRPr="00CC098B" w:rsidRDefault="00A71D4F" w:rsidP="004D0722">
      <w:pPr>
        <w:rPr>
          <w:rFonts w:ascii="Tahoma" w:hAnsi="Tahoma" w:cs="Tahoma"/>
          <w:b/>
          <w:bCs/>
          <w:sz w:val="20"/>
          <w:szCs w:val="20"/>
          <w:lang w:val="es-ES"/>
        </w:rPr>
      </w:pPr>
      <w:bookmarkStart w:id="84" w:name="_Toc483416049"/>
      <w:bookmarkStart w:id="85" w:name="_Toc507584465"/>
    </w:p>
    <w:p w:rsidR="00A71D4F" w:rsidRDefault="00A71D4F" w:rsidP="004D0722">
      <w:pPr>
        <w:jc w:val="center"/>
        <w:rPr>
          <w:rFonts w:ascii="Tahoma" w:hAnsi="Tahoma" w:cs="Tahoma"/>
          <w:b/>
          <w:bCs/>
          <w:sz w:val="20"/>
          <w:szCs w:val="20"/>
          <w:lang w:val="es-ES"/>
        </w:rPr>
      </w:pPr>
      <w:r w:rsidRPr="00CC098B">
        <w:rPr>
          <w:rFonts w:ascii="Tahoma" w:hAnsi="Tahoma" w:cs="Tahoma"/>
          <w:b/>
          <w:bCs/>
          <w:sz w:val="20"/>
          <w:szCs w:val="20"/>
          <w:lang w:val="es-ES"/>
        </w:rPr>
        <w:t>COORDINACIÓN DEL DEPORTE</w:t>
      </w:r>
      <w:bookmarkEnd w:id="84"/>
      <w:bookmarkEnd w:id="85"/>
    </w:p>
    <w:p w:rsidR="00A71D4F" w:rsidRPr="00CC098B" w:rsidRDefault="00A71D4F" w:rsidP="004D0722">
      <w:pPr>
        <w:jc w:val="center"/>
        <w:rPr>
          <w:rFonts w:ascii="Tahoma" w:hAnsi="Tahoma" w:cs="Tahoma"/>
          <w:b/>
          <w:bCs/>
          <w:sz w:val="20"/>
          <w:szCs w:val="20"/>
          <w:lang w:val="es-ES"/>
        </w:rPr>
      </w:pPr>
    </w:p>
    <w:p w:rsidR="00A71D4F" w:rsidRPr="00CC098B" w:rsidRDefault="00A71D4F" w:rsidP="00D94D7F">
      <w:pPr>
        <w:rPr>
          <w:rFonts w:ascii="Tahoma" w:hAnsi="Tahoma" w:cs="Tahoma"/>
          <w:b/>
          <w:bCs/>
          <w:sz w:val="20"/>
          <w:szCs w:val="20"/>
          <w:lang w:val="es-ES"/>
        </w:rPr>
      </w:pPr>
      <w:r w:rsidRPr="00CC098B">
        <w:rPr>
          <w:rFonts w:ascii="Tahoma" w:hAnsi="Tahoma" w:cs="Tahoma"/>
          <w:b/>
          <w:bCs/>
          <w:sz w:val="20"/>
          <w:szCs w:val="20"/>
          <w:lang w:val="es-ES"/>
        </w:rPr>
        <w:t>Objetivo:</w:t>
      </w: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sz w:val="20"/>
          <w:szCs w:val="20"/>
          <w:lang w:val="es-MX"/>
        </w:rPr>
        <w:t>Elaborar planes y programas relacionado con las actividades deportivas, con la finalidad de fomentar el hábito de la cultura del deporte que contribuya al desarrollo físico integral dentro de un marco de sana convivencia.</w:t>
      </w:r>
    </w:p>
    <w:p w:rsidR="00A71D4F" w:rsidRPr="00CC098B" w:rsidRDefault="00A71D4F" w:rsidP="00D94D7F">
      <w:pPr>
        <w:pStyle w:val="Textoindependiente"/>
        <w:jc w:val="both"/>
        <w:rPr>
          <w:rFonts w:ascii="Tahoma" w:hAnsi="Tahoma" w:cs="Tahoma"/>
          <w:sz w:val="20"/>
          <w:szCs w:val="20"/>
          <w:lang w:val="es-MX"/>
        </w:rPr>
      </w:pPr>
    </w:p>
    <w:p w:rsidR="00A71D4F" w:rsidRPr="00CC098B" w:rsidRDefault="00A71D4F" w:rsidP="00D94D7F">
      <w:pPr>
        <w:pStyle w:val="Textoindependiente"/>
        <w:jc w:val="both"/>
        <w:rPr>
          <w:rFonts w:ascii="Tahoma" w:hAnsi="Tahoma" w:cs="Tahoma"/>
          <w:b/>
          <w:bCs/>
          <w:sz w:val="20"/>
          <w:szCs w:val="20"/>
          <w:lang w:val="es-MX"/>
        </w:rPr>
      </w:pPr>
      <w:r w:rsidRPr="00CC098B">
        <w:rPr>
          <w:rFonts w:ascii="Tahoma" w:hAnsi="Tahoma" w:cs="Tahoma"/>
          <w:b/>
          <w:bCs/>
          <w:sz w:val="20"/>
          <w:szCs w:val="20"/>
          <w:lang w:val="es-MX"/>
        </w:rPr>
        <w:t>Funciones:</w:t>
      </w:r>
    </w:p>
    <w:p w:rsidR="00A71D4F" w:rsidRPr="00CC098B" w:rsidRDefault="00A71D4F" w:rsidP="003F6D7D">
      <w:pPr>
        <w:pStyle w:val="Prrafodelista"/>
        <w:numPr>
          <w:ilvl w:val="0"/>
          <w:numId w:val="15"/>
        </w:numPr>
        <w:tabs>
          <w:tab w:val="left" w:pos="220"/>
        </w:tabs>
        <w:autoSpaceDE w:val="0"/>
        <w:autoSpaceDN w:val="0"/>
        <w:adjustRightInd w:val="0"/>
        <w:spacing w:before="0"/>
        <w:ind w:hanging="720"/>
        <w:rPr>
          <w:rFonts w:ascii="Tahoma" w:hAnsi="Tahoma" w:cs="Tahoma"/>
          <w:sz w:val="20"/>
          <w:szCs w:val="20"/>
          <w:lang w:val="es-ES"/>
        </w:rPr>
      </w:pPr>
      <w:r w:rsidRPr="00CC098B">
        <w:rPr>
          <w:rFonts w:ascii="Tahoma" w:hAnsi="Tahoma" w:cs="Tahoma"/>
          <w:sz w:val="20"/>
          <w:szCs w:val="20"/>
          <w:lang w:val="es-ES"/>
        </w:rPr>
        <w:t xml:space="preserve">Realizar constantemente actividades físicas en beneficio de la salud de los practicantes de esta especialidad deportiva. </w:t>
      </w:r>
    </w:p>
    <w:p w:rsidR="00A71D4F" w:rsidRPr="00CC098B" w:rsidRDefault="00A71D4F" w:rsidP="003F6D7D">
      <w:pPr>
        <w:pStyle w:val="Prrafodelista"/>
        <w:numPr>
          <w:ilvl w:val="0"/>
          <w:numId w:val="15"/>
        </w:numPr>
        <w:tabs>
          <w:tab w:val="left" w:pos="220"/>
        </w:tabs>
        <w:autoSpaceDE w:val="0"/>
        <w:autoSpaceDN w:val="0"/>
        <w:adjustRightInd w:val="0"/>
        <w:spacing w:before="0"/>
        <w:ind w:hanging="720"/>
        <w:rPr>
          <w:rFonts w:ascii="Tahoma" w:hAnsi="Tahoma" w:cs="Tahoma"/>
          <w:sz w:val="20"/>
          <w:szCs w:val="20"/>
          <w:lang w:val="es-ES"/>
        </w:rPr>
      </w:pPr>
      <w:r w:rsidRPr="00CC098B">
        <w:rPr>
          <w:rFonts w:ascii="Tahoma" w:hAnsi="Tahoma" w:cs="Tahoma"/>
          <w:sz w:val="20"/>
          <w:szCs w:val="20"/>
          <w:lang w:val="es-ES"/>
        </w:rPr>
        <w:t>Diseñar y establecer un programa integral de desarrollo de la cultura física, a través del deporte y la recreación.</w:t>
      </w:r>
    </w:p>
    <w:p w:rsidR="00A71D4F" w:rsidRPr="00CC098B" w:rsidRDefault="00A71D4F" w:rsidP="003F6D7D">
      <w:pPr>
        <w:pStyle w:val="Prrafodelista"/>
        <w:numPr>
          <w:ilvl w:val="0"/>
          <w:numId w:val="15"/>
        </w:numPr>
        <w:tabs>
          <w:tab w:val="left" w:pos="220"/>
        </w:tabs>
        <w:autoSpaceDE w:val="0"/>
        <w:autoSpaceDN w:val="0"/>
        <w:adjustRightInd w:val="0"/>
        <w:spacing w:before="0"/>
        <w:ind w:hanging="720"/>
        <w:rPr>
          <w:rFonts w:ascii="Tahoma" w:hAnsi="Tahoma" w:cs="Tahoma"/>
          <w:sz w:val="20"/>
          <w:szCs w:val="20"/>
          <w:lang w:val="es-ES"/>
        </w:rPr>
      </w:pPr>
      <w:r w:rsidRPr="00CC098B">
        <w:rPr>
          <w:rFonts w:ascii="Tahoma" w:hAnsi="Tahoma" w:cs="Tahoma"/>
          <w:sz w:val="20"/>
          <w:szCs w:val="20"/>
          <w:lang w:val="es-ES"/>
        </w:rPr>
        <w:t>Realizar convenios de colaboración con instituciones educativas, públicas y privadas, para coadyuvar al desarrollo de los programas integrales de la cultura física, deporte y recreación.</w:t>
      </w:r>
    </w:p>
    <w:p w:rsidR="00A71D4F" w:rsidRPr="00CC098B" w:rsidRDefault="00A71D4F" w:rsidP="003F6D7D">
      <w:pPr>
        <w:pStyle w:val="Prrafodelista"/>
        <w:numPr>
          <w:ilvl w:val="0"/>
          <w:numId w:val="15"/>
        </w:numPr>
        <w:tabs>
          <w:tab w:val="left" w:pos="220"/>
        </w:tabs>
        <w:autoSpaceDE w:val="0"/>
        <w:autoSpaceDN w:val="0"/>
        <w:adjustRightInd w:val="0"/>
        <w:spacing w:before="0"/>
        <w:ind w:hanging="720"/>
        <w:rPr>
          <w:rFonts w:ascii="Tahoma" w:hAnsi="Tahoma" w:cs="Tahoma"/>
          <w:sz w:val="20"/>
          <w:szCs w:val="20"/>
          <w:lang w:val="es-ES"/>
        </w:rPr>
      </w:pPr>
      <w:r w:rsidRPr="00CC098B">
        <w:rPr>
          <w:rFonts w:ascii="Tahoma" w:hAnsi="Tahoma" w:cs="Tahoma"/>
          <w:sz w:val="20"/>
          <w:szCs w:val="20"/>
          <w:lang w:val="es-ES"/>
        </w:rPr>
        <w:t>Tener actualizado el padrón de ligas, clubes y demás organismos en las diferentes disciplinas deportivas del municipio.</w:t>
      </w:r>
    </w:p>
    <w:p w:rsidR="00A71D4F" w:rsidRPr="00CC098B" w:rsidRDefault="00A71D4F" w:rsidP="003F6D7D">
      <w:pPr>
        <w:pStyle w:val="Prrafodelista"/>
        <w:numPr>
          <w:ilvl w:val="0"/>
          <w:numId w:val="15"/>
        </w:numPr>
        <w:tabs>
          <w:tab w:val="left" w:pos="220"/>
        </w:tabs>
        <w:autoSpaceDE w:val="0"/>
        <w:autoSpaceDN w:val="0"/>
        <w:adjustRightInd w:val="0"/>
        <w:spacing w:before="0"/>
        <w:ind w:hanging="720"/>
        <w:rPr>
          <w:rFonts w:ascii="Tahoma" w:hAnsi="Tahoma" w:cs="Tahoma"/>
          <w:sz w:val="20"/>
          <w:szCs w:val="20"/>
          <w:lang w:val="es-ES"/>
        </w:rPr>
      </w:pPr>
      <w:r w:rsidRPr="00CC098B">
        <w:rPr>
          <w:rFonts w:ascii="Tahoma" w:hAnsi="Tahoma" w:cs="Tahoma"/>
          <w:sz w:val="20"/>
          <w:szCs w:val="20"/>
          <w:lang w:val="es-ES"/>
        </w:rPr>
        <w:t xml:space="preserve">Programar, presupuestar y operar el fondo municipal para el deporte, así como para el mantenimiento preventivo y correctivo de las instalaciones deportivas del municipio. </w:t>
      </w:r>
    </w:p>
    <w:p w:rsidR="00A71D4F" w:rsidRPr="00CC098B" w:rsidRDefault="00A71D4F" w:rsidP="003F6D7D">
      <w:pPr>
        <w:pStyle w:val="Prrafodelista"/>
        <w:numPr>
          <w:ilvl w:val="0"/>
          <w:numId w:val="15"/>
        </w:numPr>
        <w:tabs>
          <w:tab w:val="left" w:pos="220"/>
        </w:tabs>
        <w:autoSpaceDE w:val="0"/>
        <w:autoSpaceDN w:val="0"/>
        <w:adjustRightInd w:val="0"/>
        <w:spacing w:before="0"/>
        <w:ind w:hanging="720"/>
        <w:rPr>
          <w:rFonts w:ascii="Tahoma" w:hAnsi="Tahoma" w:cs="Tahoma"/>
          <w:sz w:val="20"/>
          <w:szCs w:val="20"/>
          <w:lang w:val="es-ES"/>
        </w:rPr>
      </w:pPr>
      <w:r w:rsidRPr="00CC098B">
        <w:rPr>
          <w:rFonts w:ascii="Tahoma" w:hAnsi="Tahoma" w:cs="Tahoma"/>
          <w:sz w:val="20"/>
          <w:szCs w:val="20"/>
          <w:lang w:val="es-ES"/>
        </w:rPr>
        <w:t xml:space="preserve">Impulsar el desarrollo de atletas y talentos de alto rendimiento en este ámbito para que representen al municipio. </w:t>
      </w:r>
    </w:p>
    <w:p w:rsidR="00A71D4F" w:rsidRPr="00CC098B" w:rsidRDefault="00A71D4F" w:rsidP="003F6D7D">
      <w:pPr>
        <w:pStyle w:val="Prrafodelista"/>
        <w:numPr>
          <w:ilvl w:val="0"/>
          <w:numId w:val="15"/>
        </w:numPr>
        <w:tabs>
          <w:tab w:val="left" w:pos="220"/>
        </w:tabs>
        <w:autoSpaceDE w:val="0"/>
        <w:autoSpaceDN w:val="0"/>
        <w:adjustRightInd w:val="0"/>
        <w:spacing w:before="0"/>
        <w:ind w:hanging="720"/>
        <w:rPr>
          <w:rFonts w:ascii="Tahoma" w:hAnsi="Tahoma" w:cs="Tahoma"/>
          <w:sz w:val="20"/>
          <w:szCs w:val="20"/>
          <w:lang w:val="es-ES"/>
        </w:rPr>
      </w:pPr>
      <w:r w:rsidRPr="00CC098B">
        <w:rPr>
          <w:rFonts w:ascii="Tahoma" w:hAnsi="Tahoma" w:cs="Tahoma"/>
          <w:sz w:val="20"/>
          <w:szCs w:val="20"/>
          <w:lang w:val="es-ES"/>
        </w:rPr>
        <w:t xml:space="preserve">Programar y desarrollar la etapa municipal de la olimpiada nacional. </w:t>
      </w:r>
    </w:p>
    <w:p w:rsidR="00A71D4F" w:rsidRPr="00CC098B" w:rsidRDefault="00A71D4F" w:rsidP="003F6D7D">
      <w:pPr>
        <w:pStyle w:val="Prrafodelista"/>
        <w:numPr>
          <w:ilvl w:val="0"/>
          <w:numId w:val="15"/>
        </w:numPr>
        <w:tabs>
          <w:tab w:val="left" w:pos="220"/>
        </w:tabs>
        <w:autoSpaceDE w:val="0"/>
        <w:autoSpaceDN w:val="0"/>
        <w:adjustRightInd w:val="0"/>
        <w:spacing w:before="0"/>
        <w:ind w:hanging="720"/>
        <w:rPr>
          <w:rFonts w:ascii="Tahoma" w:hAnsi="Tahoma" w:cs="Tahoma"/>
          <w:sz w:val="20"/>
          <w:szCs w:val="20"/>
          <w:lang w:val="es-ES"/>
        </w:rPr>
      </w:pPr>
      <w:r w:rsidRPr="00CC098B">
        <w:rPr>
          <w:rFonts w:ascii="Tahoma" w:hAnsi="Tahoma" w:cs="Tahoma"/>
          <w:sz w:val="20"/>
          <w:szCs w:val="20"/>
          <w:lang w:val="es-ES"/>
        </w:rPr>
        <w:t>Programar y organizar en coordinación con las dependencias que correspondan los juegos de la tercera edad.</w:t>
      </w:r>
    </w:p>
    <w:p w:rsidR="00A71D4F" w:rsidRPr="00CC098B" w:rsidRDefault="00A71D4F" w:rsidP="003F6D7D">
      <w:pPr>
        <w:pStyle w:val="Prrafodelista"/>
        <w:numPr>
          <w:ilvl w:val="0"/>
          <w:numId w:val="15"/>
        </w:numPr>
        <w:tabs>
          <w:tab w:val="left" w:pos="220"/>
        </w:tabs>
        <w:autoSpaceDE w:val="0"/>
        <w:autoSpaceDN w:val="0"/>
        <w:adjustRightInd w:val="0"/>
        <w:spacing w:before="0"/>
        <w:ind w:hanging="720"/>
        <w:rPr>
          <w:rFonts w:ascii="Tahoma" w:hAnsi="Tahoma" w:cs="Tahoma"/>
          <w:sz w:val="20"/>
          <w:szCs w:val="20"/>
          <w:lang w:val="es-ES"/>
        </w:rPr>
      </w:pPr>
      <w:r w:rsidRPr="00CC098B">
        <w:rPr>
          <w:rFonts w:ascii="Tahoma" w:hAnsi="Tahoma" w:cs="Tahoma"/>
          <w:sz w:val="20"/>
          <w:szCs w:val="20"/>
          <w:lang w:val="es-ES"/>
        </w:rPr>
        <w:t>Establecer eventos de reconocimientos a quienes destacan o impulsan el deporte en el municipio.</w:t>
      </w:r>
    </w:p>
    <w:p w:rsidR="00A71D4F" w:rsidRPr="00CC098B" w:rsidRDefault="00A71D4F" w:rsidP="003F6D7D">
      <w:pPr>
        <w:pStyle w:val="Prrafodelista"/>
        <w:numPr>
          <w:ilvl w:val="0"/>
          <w:numId w:val="15"/>
        </w:numPr>
        <w:tabs>
          <w:tab w:val="left" w:pos="220"/>
        </w:tabs>
        <w:autoSpaceDE w:val="0"/>
        <w:autoSpaceDN w:val="0"/>
        <w:adjustRightInd w:val="0"/>
        <w:spacing w:before="0"/>
        <w:ind w:hanging="720"/>
        <w:rPr>
          <w:rFonts w:ascii="Tahoma" w:hAnsi="Tahoma" w:cs="Tahoma"/>
          <w:sz w:val="20"/>
          <w:szCs w:val="20"/>
          <w:lang w:val="es-ES"/>
        </w:rPr>
      </w:pPr>
      <w:r w:rsidRPr="00CC098B">
        <w:rPr>
          <w:rFonts w:ascii="Tahoma" w:hAnsi="Tahoma" w:cs="Tahoma"/>
          <w:sz w:val="20"/>
          <w:szCs w:val="20"/>
          <w:lang w:val="es-ES"/>
        </w:rPr>
        <w:t>Las demás que determinen las disposiciones jurídicas aplicables en el ámbito de su competencia.</w:t>
      </w:r>
    </w:p>
    <w:p w:rsidR="00A71D4F" w:rsidRPr="00CC098B" w:rsidRDefault="00A71D4F" w:rsidP="00D94D7F">
      <w:pPr>
        <w:rPr>
          <w:rFonts w:ascii="Tahoma" w:hAnsi="Tahoma" w:cs="Tahoma"/>
          <w:b/>
          <w:bCs/>
          <w:sz w:val="20"/>
          <w:szCs w:val="20"/>
          <w:lang w:val="es-ES"/>
        </w:rPr>
      </w:pPr>
    </w:p>
    <w:p w:rsidR="00A71D4F" w:rsidRDefault="00A71D4F" w:rsidP="004D0722">
      <w:pPr>
        <w:jc w:val="center"/>
        <w:rPr>
          <w:rFonts w:ascii="Tahoma" w:hAnsi="Tahoma" w:cs="Tahoma"/>
          <w:b/>
          <w:bCs/>
          <w:sz w:val="20"/>
          <w:szCs w:val="20"/>
          <w:lang w:val="es-ES"/>
        </w:rPr>
      </w:pPr>
      <w:bookmarkStart w:id="86" w:name="_Toc483416051"/>
      <w:bookmarkStart w:id="87" w:name="_Toc507584466"/>
      <w:r w:rsidRPr="00CC098B">
        <w:rPr>
          <w:rFonts w:ascii="Tahoma" w:hAnsi="Tahoma" w:cs="Tahoma"/>
          <w:b/>
          <w:bCs/>
          <w:sz w:val="20"/>
          <w:szCs w:val="20"/>
          <w:lang w:val="es-ES"/>
        </w:rPr>
        <w:t>DIRECCIÓN DE OBRAS PÚBLICAS</w:t>
      </w:r>
      <w:bookmarkEnd w:id="86"/>
      <w:bookmarkEnd w:id="87"/>
    </w:p>
    <w:p w:rsidR="00A71D4F" w:rsidRPr="00CC098B" w:rsidRDefault="00A71D4F" w:rsidP="004D0722">
      <w:pPr>
        <w:jc w:val="center"/>
        <w:rPr>
          <w:rFonts w:ascii="Tahoma" w:hAnsi="Tahoma" w:cs="Tahoma"/>
          <w:b/>
          <w:bCs/>
          <w:sz w:val="20"/>
          <w:szCs w:val="20"/>
          <w:lang w:val="es-MX"/>
        </w:rPr>
      </w:pPr>
    </w:p>
    <w:p w:rsidR="00A71D4F" w:rsidRPr="00CC098B" w:rsidRDefault="00A71D4F" w:rsidP="00D94D7F">
      <w:pPr>
        <w:rPr>
          <w:rFonts w:ascii="Tahoma" w:hAnsi="Tahoma" w:cs="Tahoma"/>
          <w:b/>
          <w:bCs/>
          <w:sz w:val="20"/>
          <w:szCs w:val="20"/>
          <w:lang w:val="es-ES"/>
        </w:rPr>
      </w:pPr>
      <w:r w:rsidRPr="00CC098B">
        <w:rPr>
          <w:rFonts w:ascii="Tahoma" w:hAnsi="Tahoma" w:cs="Tahoma"/>
          <w:b/>
          <w:bCs/>
          <w:sz w:val="20"/>
          <w:szCs w:val="20"/>
          <w:lang w:val="es-ES"/>
        </w:rPr>
        <w:t>Objetivo:</w:t>
      </w:r>
    </w:p>
    <w:p w:rsidR="00A71D4F" w:rsidRPr="00CC098B" w:rsidRDefault="00A71D4F" w:rsidP="00D94D7F">
      <w:pPr>
        <w:jc w:val="both"/>
        <w:rPr>
          <w:rFonts w:ascii="Tahoma" w:hAnsi="Tahoma" w:cs="Tahoma"/>
          <w:sz w:val="20"/>
          <w:szCs w:val="20"/>
          <w:lang w:val="es-MX"/>
        </w:rPr>
      </w:pPr>
      <w:r w:rsidRPr="00CC098B">
        <w:rPr>
          <w:rFonts w:ascii="Tahoma" w:hAnsi="Tahoma" w:cs="Tahoma"/>
          <w:sz w:val="20"/>
          <w:szCs w:val="20"/>
          <w:lang w:val="es-MX"/>
        </w:rPr>
        <w:t>Elaborar, dirigir y ejecutar los programas destinados a la construcción de obras públicas y de proyectos productivos, así como el estudio y aplicación de las técnicas necesarias para la planeación, regulación y ordenamiento de los asentamientos humanos en el municipio.</w:t>
      </w:r>
    </w:p>
    <w:p w:rsidR="00A71D4F" w:rsidRPr="00CC098B" w:rsidRDefault="00A71D4F" w:rsidP="00D94D7F">
      <w:pPr>
        <w:jc w:val="both"/>
        <w:rPr>
          <w:rFonts w:ascii="Tahoma" w:hAnsi="Tahoma" w:cs="Tahoma"/>
          <w:sz w:val="20"/>
          <w:szCs w:val="20"/>
          <w:lang w:val="es-MX"/>
        </w:rPr>
      </w:pPr>
    </w:p>
    <w:p w:rsidR="00A71D4F" w:rsidRPr="00CC098B" w:rsidRDefault="00A71D4F" w:rsidP="00D94D7F">
      <w:pPr>
        <w:jc w:val="both"/>
        <w:rPr>
          <w:rFonts w:ascii="Tahoma" w:hAnsi="Tahoma" w:cs="Tahoma"/>
          <w:b/>
          <w:bCs/>
          <w:sz w:val="20"/>
          <w:szCs w:val="20"/>
          <w:lang w:val="es-MX"/>
        </w:rPr>
      </w:pPr>
      <w:r w:rsidRPr="00CC098B">
        <w:rPr>
          <w:rFonts w:ascii="Tahoma" w:hAnsi="Tahoma" w:cs="Tahoma"/>
          <w:b/>
          <w:bCs/>
          <w:sz w:val="20"/>
          <w:szCs w:val="20"/>
          <w:lang w:val="es-MX"/>
        </w:rPr>
        <w:t>Funciones:</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lastRenderedPageBreak/>
        <w:t xml:space="preserve">Elaborar y proponer al Honorable Ayuntamiento los proyectos productivos, presupuestos de obras, y/o proyectos, reglamentos de construcción, y demás disposiciones relacionadas con la obra pública municipal. </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Supervisar las obras por contrato y por administración que autorice el Ayuntamiento. </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Establecer un programa permanente de mantenimiento de calles, banquetas y demás lugares públicos del municipio.</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Vigilar que el presupuesto financiero de las obras vaya acorde con el avance de físico de las mismas. </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Intervenir en la ejecución de la obra pública concesionada, estableciendo las bases a que habrán de sujetarse los concursos y autorizar los contratos respectivos. </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Supervisar técnicamente los proyectos y la realización de obras públicas municipales. </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Supervisar los informes periódicos de los avances físicos y financieros de cada obra, vigilando el cumplimiento del programa de ejecución de los trabajos. </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Determinar los estándares de calidad en los procesos de supervisión y operación de la obra pública.</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Controlar la recepción de las estimaciones para su revisión y conciliación correspondiente. </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Autorizar en su caso con base en la legislación aplicable las solicitudes de ajustes de costos presentados por los contratistas. </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Integrar las actas de entrega y recepción, finiquitos y demás documentación comprobatoria, a efecto de realizar la comprobación de los recursos asignados ante las instancias correspondientes.</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Coordinarse con las autoridades correspondientes para realizar las gestiones necesarias para regularizar la tenencia de la tierra. </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Promover y regular el crecimiento urbano de las comunidades del municipio, mediante una adecuada planificación y zonificación de las mismas. </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Vigilar el cumplimiento y aplicación de las disposiciones jurídicas en materia de construcción y asentamientos humanos. </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Promover el mejoramiento de las viviendas y de la imagen urbana de poblados y barrios del municipio. </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Elaborar estudios para la creación, desarrollo, reforma y mejoramiento de poblados y barrios en atención a una mejor adaptación material y las necesidades colectivas. </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Autorizar licencias de construcción a particulares, vigilando que las obras se realicen de acuerdo a las especificaciones estipuladas en las licencias respectivas. </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Elaborar y mantener actualizado el inventario de los bienes inmuebles del municipio. </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Elaborar y mantener actualizado el registro de los predios ubicados en la jurisdicción del municipio, con el fin de tener un control de los mismos y vigilar el cumplimiento de las obligaciones fiscales respectivas. </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Controlar el catastro municipal en base a lo señalado en las disposiciones jurídicas respectivas.</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Aplicar las limitaciones y modalidades de uso que se imponen a través de los instrumentos de planeación correspondientes a los predios e inmuebles de propiedad pública y privada. </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Elaborar la proyección de la distribución de la población y la ordenación territorial de los centros de población, en concurrencia con las dependencias de la Federación, del Estado y con la participación de los sectores público y privado. </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Establecer la nomenclatura oficial de las vías públicas, jardines y plazas y la numeración de los predios del municipio.</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Elaborar, proponer y coordinar las políticas y estrategias del municipio, cuando se trate de zonas conurbadas, proponiendo a las autoridades Municipales y Estatales, las acciones, medidas, planes, estrategias y programas de conformidad con las leyes y reglamentos aplicables.</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Generar, registrar, analizar, regular y difundir la información topográfica, cartográfica y geográfica del territorio municipal. </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lastRenderedPageBreak/>
        <w:t>Elaborar, autorizar y cuantificar los proyectos técnicos de obra pública municipal así como coordinarlos con las dependencias que corresponda. Inspeccionar que la calidad de la obra sea acorde a lo proyectado.</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Realizar inspecciones, suspensiones, clausuras e imponer sanciones a las obras públicas y privadas, así como a sus responsables en caso de que proceda aplicar en asuntos de su competencia las sanciones medidas y procedimientos previstos en las Leyes vigentes aplicables.</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Dar cumplimiento a lo establecido a la Ley que fija las Bases para la Entrega- Recepción para los Ayuntamientos del Estado de Chiapas;</w:t>
      </w:r>
    </w:p>
    <w:p w:rsidR="00A71D4F" w:rsidRPr="00CC098B" w:rsidRDefault="00A71D4F" w:rsidP="003F6D7D">
      <w:pPr>
        <w:pStyle w:val="Prrafodelista"/>
        <w:widowControl/>
        <w:numPr>
          <w:ilvl w:val="0"/>
          <w:numId w:val="4"/>
        </w:numPr>
        <w:spacing w:before="0"/>
        <w:ind w:left="1134" w:hanging="708"/>
        <w:rPr>
          <w:rFonts w:ascii="Tahoma" w:hAnsi="Tahoma" w:cs="Tahoma"/>
          <w:sz w:val="20"/>
          <w:szCs w:val="20"/>
          <w:lang w:val="es-MX"/>
        </w:rPr>
      </w:pPr>
      <w:r w:rsidRPr="00CC098B">
        <w:rPr>
          <w:rFonts w:ascii="Tahoma" w:hAnsi="Tahoma" w:cs="Tahoma"/>
          <w:sz w:val="20"/>
          <w:szCs w:val="20"/>
          <w:lang w:val="es-MX"/>
        </w:rPr>
        <w:t>Las demás funciones derivados de los acuerdos del cabildo y los que le otorguen las leyes, los reglamentos y otras disposiciones correspondientes en el ámbito de su competencia.</w:t>
      </w:r>
    </w:p>
    <w:p w:rsidR="00A71D4F" w:rsidRPr="00CC098B" w:rsidRDefault="00A71D4F" w:rsidP="00D94D7F">
      <w:pPr>
        <w:pStyle w:val="Prrafodelista"/>
        <w:widowControl/>
        <w:spacing w:before="0"/>
        <w:ind w:left="1418" w:firstLine="0"/>
        <w:rPr>
          <w:rFonts w:ascii="Tahoma" w:hAnsi="Tahoma" w:cs="Tahoma"/>
          <w:sz w:val="20"/>
          <w:szCs w:val="20"/>
          <w:lang w:val="es-MX"/>
        </w:rPr>
      </w:pPr>
    </w:p>
    <w:p w:rsidR="00A71D4F" w:rsidRDefault="00A71D4F" w:rsidP="004D0722">
      <w:pPr>
        <w:jc w:val="center"/>
        <w:rPr>
          <w:rFonts w:ascii="Tahoma" w:hAnsi="Tahoma" w:cs="Tahoma"/>
          <w:b/>
          <w:bCs/>
          <w:sz w:val="20"/>
          <w:szCs w:val="20"/>
          <w:lang w:val="es-ES"/>
        </w:rPr>
      </w:pPr>
      <w:bookmarkStart w:id="88" w:name="_Toc483416058"/>
      <w:bookmarkStart w:id="89" w:name="_Toc507584467"/>
      <w:r w:rsidRPr="00CC098B">
        <w:rPr>
          <w:rFonts w:ascii="Tahoma" w:hAnsi="Tahoma" w:cs="Tahoma"/>
          <w:b/>
          <w:bCs/>
          <w:sz w:val="20"/>
          <w:szCs w:val="20"/>
          <w:lang w:val="es-ES"/>
        </w:rPr>
        <w:t xml:space="preserve">COORDINACIÓN </w:t>
      </w:r>
      <w:bookmarkEnd w:id="88"/>
      <w:r w:rsidRPr="00CC098B">
        <w:rPr>
          <w:rFonts w:ascii="Tahoma" w:hAnsi="Tahoma" w:cs="Tahoma"/>
          <w:b/>
          <w:bCs/>
          <w:sz w:val="20"/>
          <w:szCs w:val="20"/>
          <w:lang w:val="es-ES"/>
        </w:rPr>
        <w:t>AGROPECUARIA</w:t>
      </w:r>
      <w:bookmarkEnd w:id="89"/>
    </w:p>
    <w:p w:rsidR="00A71D4F" w:rsidRPr="00CC098B" w:rsidRDefault="00A71D4F" w:rsidP="004D0722">
      <w:pPr>
        <w:jc w:val="center"/>
        <w:rPr>
          <w:rFonts w:ascii="Tahoma" w:hAnsi="Tahoma" w:cs="Tahoma"/>
          <w:b/>
          <w:bCs/>
          <w:sz w:val="20"/>
          <w:szCs w:val="20"/>
          <w:lang w:val="es-MX"/>
        </w:rPr>
      </w:pPr>
    </w:p>
    <w:p w:rsidR="00A71D4F" w:rsidRPr="00CC098B" w:rsidRDefault="00A71D4F" w:rsidP="00D94D7F">
      <w:pPr>
        <w:rPr>
          <w:rFonts w:ascii="Tahoma" w:hAnsi="Tahoma" w:cs="Tahoma"/>
          <w:b/>
          <w:bCs/>
          <w:sz w:val="20"/>
          <w:szCs w:val="20"/>
          <w:lang w:val="es-ES"/>
        </w:rPr>
      </w:pPr>
      <w:r w:rsidRPr="00CC098B">
        <w:rPr>
          <w:rFonts w:ascii="Tahoma" w:hAnsi="Tahoma" w:cs="Tahoma"/>
          <w:b/>
          <w:bCs/>
          <w:sz w:val="20"/>
          <w:szCs w:val="20"/>
          <w:lang w:val="es-ES"/>
        </w:rPr>
        <w:t>Objetivo:</w:t>
      </w:r>
    </w:p>
    <w:p w:rsidR="00A71D4F" w:rsidRPr="00CC098B" w:rsidRDefault="00A71D4F" w:rsidP="00D94D7F">
      <w:pPr>
        <w:widowControl/>
        <w:autoSpaceDE w:val="0"/>
        <w:autoSpaceDN w:val="0"/>
        <w:adjustRightInd w:val="0"/>
        <w:jc w:val="both"/>
        <w:rPr>
          <w:rFonts w:ascii="Tahoma" w:hAnsi="Tahoma" w:cs="Tahoma"/>
          <w:sz w:val="20"/>
          <w:szCs w:val="20"/>
          <w:lang w:val="es-MX"/>
        </w:rPr>
      </w:pPr>
      <w:r w:rsidRPr="00CC098B">
        <w:rPr>
          <w:rFonts w:ascii="Tahoma" w:hAnsi="Tahoma" w:cs="Tahoma"/>
          <w:sz w:val="20"/>
          <w:szCs w:val="20"/>
          <w:lang w:val="es-MX"/>
        </w:rPr>
        <w:t xml:space="preserve">Impulsar, planear, ejecutar y supervisar el desarrollo de la Infraestructura agropecuaria en beneficio de los productores interesados en la aplicación de nuevas tecnologías para el mejoramiento de los rendimientos productivos. </w:t>
      </w:r>
    </w:p>
    <w:p w:rsidR="00A71D4F" w:rsidRPr="00CC098B" w:rsidRDefault="00A71D4F" w:rsidP="00D94D7F">
      <w:pPr>
        <w:rPr>
          <w:rFonts w:ascii="Tahoma" w:hAnsi="Tahoma" w:cs="Tahoma"/>
          <w:b/>
          <w:bCs/>
          <w:sz w:val="20"/>
          <w:szCs w:val="20"/>
          <w:lang w:val="es-ES"/>
        </w:rPr>
      </w:pPr>
    </w:p>
    <w:p w:rsidR="00A71D4F" w:rsidRPr="00CC098B" w:rsidRDefault="00A71D4F" w:rsidP="00D94D7F">
      <w:pPr>
        <w:rPr>
          <w:rFonts w:ascii="Tahoma" w:hAnsi="Tahoma" w:cs="Tahoma"/>
          <w:b/>
          <w:bCs/>
          <w:sz w:val="20"/>
          <w:szCs w:val="20"/>
          <w:lang w:val="es-ES"/>
        </w:rPr>
      </w:pPr>
      <w:r w:rsidRPr="00CC098B">
        <w:rPr>
          <w:rFonts w:ascii="Tahoma" w:hAnsi="Tahoma" w:cs="Tahoma"/>
          <w:b/>
          <w:bCs/>
          <w:sz w:val="20"/>
          <w:szCs w:val="20"/>
          <w:lang w:val="es-ES"/>
        </w:rPr>
        <w:t>Funciones:</w:t>
      </w:r>
    </w:p>
    <w:p w:rsidR="00A71D4F" w:rsidRPr="00CC098B" w:rsidRDefault="00A71D4F" w:rsidP="003F6D7D">
      <w:pPr>
        <w:pStyle w:val="Prrafodelista"/>
        <w:widowControl/>
        <w:numPr>
          <w:ilvl w:val="0"/>
          <w:numId w:val="5"/>
        </w:numPr>
        <w:spacing w:before="0"/>
        <w:ind w:hanging="720"/>
        <w:rPr>
          <w:rFonts w:ascii="Tahoma" w:hAnsi="Tahoma" w:cs="Tahoma"/>
          <w:sz w:val="20"/>
          <w:szCs w:val="20"/>
          <w:lang w:val="es-MX"/>
        </w:rPr>
      </w:pPr>
      <w:r w:rsidRPr="00CC098B">
        <w:rPr>
          <w:rFonts w:ascii="Tahoma" w:hAnsi="Tahoma" w:cs="Tahoma"/>
          <w:sz w:val="20"/>
          <w:szCs w:val="20"/>
          <w:lang w:val="es-MX"/>
        </w:rPr>
        <w:t>Participar en la formulación del programa sectorial.</w:t>
      </w:r>
    </w:p>
    <w:p w:rsidR="00A71D4F" w:rsidRPr="00CC098B" w:rsidRDefault="00A71D4F" w:rsidP="003F6D7D">
      <w:pPr>
        <w:pStyle w:val="Prrafodelista"/>
        <w:widowControl/>
        <w:numPr>
          <w:ilvl w:val="0"/>
          <w:numId w:val="5"/>
        </w:numPr>
        <w:spacing w:before="0"/>
        <w:ind w:hanging="720"/>
        <w:rPr>
          <w:rFonts w:ascii="Tahoma" w:hAnsi="Tahoma" w:cs="Tahoma"/>
          <w:sz w:val="20"/>
          <w:szCs w:val="20"/>
          <w:lang w:val="es-MX"/>
        </w:rPr>
      </w:pPr>
      <w:r w:rsidRPr="00CC098B">
        <w:rPr>
          <w:rFonts w:ascii="Tahoma" w:hAnsi="Tahoma" w:cs="Tahoma"/>
          <w:sz w:val="20"/>
          <w:szCs w:val="20"/>
          <w:lang w:val="es-MX"/>
        </w:rPr>
        <w:t xml:space="preserve">Promoción la constitución de asociaciones de productores agropecuaria, proporcionándoles orientación y asesoría técnica en la formulación de los programas de desarrollo en la materia. </w:t>
      </w:r>
    </w:p>
    <w:p w:rsidR="00A71D4F" w:rsidRPr="00CC098B" w:rsidRDefault="00A71D4F" w:rsidP="003F6D7D">
      <w:pPr>
        <w:pStyle w:val="Prrafodelista"/>
        <w:widowControl/>
        <w:numPr>
          <w:ilvl w:val="0"/>
          <w:numId w:val="5"/>
        </w:numPr>
        <w:spacing w:before="0"/>
        <w:ind w:hanging="720"/>
        <w:rPr>
          <w:rFonts w:ascii="Tahoma" w:hAnsi="Tahoma" w:cs="Tahoma"/>
          <w:sz w:val="20"/>
          <w:szCs w:val="20"/>
          <w:lang w:val="es-MX"/>
        </w:rPr>
      </w:pPr>
      <w:r w:rsidRPr="00CC098B">
        <w:rPr>
          <w:rFonts w:ascii="Tahoma" w:hAnsi="Tahoma" w:cs="Tahoma"/>
          <w:sz w:val="20"/>
          <w:szCs w:val="20"/>
          <w:lang w:val="es-MX"/>
        </w:rPr>
        <w:t>Participación, en materia de su competencia, en la emisión de lineamientos para la ejecución de programas y proyectos de operación, conservación y construcción de obras de riego, mejoramiento y rehabilitación de suelos agrícolas y pequeña irrigación.</w:t>
      </w:r>
    </w:p>
    <w:p w:rsidR="00A71D4F" w:rsidRPr="00CC098B" w:rsidRDefault="00A71D4F" w:rsidP="003F6D7D">
      <w:pPr>
        <w:pStyle w:val="Prrafodelista"/>
        <w:widowControl/>
        <w:numPr>
          <w:ilvl w:val="0"/>
          <w:numId w:val="5"/>
        </w:numPr>
        <w:spacing w:before="0"/>
        <w:ind w:hanging="720"/>
        <w:rPr>
          <w:rFonts w:ascii="Tahoma" w:hAnsi="Tahoma" w:cs="Tahoma"/>
          <w:sz w:val="20"/>
          <w:szCs w:val="20"/>
          <w:lang w:val="es-MX"/>
        </w:rPr>
      </w:pPr>
      <w:r w:rsidRPr="00CC098B">
        <w:rPr>
          <w:rFonts w:ascii="Tahoma" w:hAnsi="Tahoma" w:cs="Tahoma"/>
          <w:sz w:val="20"/>
          <w:szCs w:val="20"/>
          <w:lang w:val="es-MX"/>
        </w:rPr>
        <w:t>Participación en el funcionamiento de los sistemas de información que apoyen el desarrollo de las actividades agropecuaria.</w:t>
      </w:r>
    </w:p>
    <w:p w:rsidR="00A71D4F" w:rsidRPr="00CC098B" w:rsidRDefault="00A71D4F" w:rsidP="003F6D7D">
      <w:pPr>
        <w:pStyle w:val="Prrafodelista"/>
        <w:widowControl/>
        <w:numPr>
          <w:ilvl w:val="0"/>
          <w:numId w:val="5"/>
        </w:numPr>
        <w:spacing w:before="0"/>
        <w:ind w:hanging="720"/>
        <w:rPr>
          <w:rFonts w:ascii="Tahoma" w:hAnsi="Tahoma" w:cs="Tahoma"/>
          <w:sz w:val="20"/>
          <w:szCs w:val="20"/>
          <w:lang w:val="es-MX"/>
        </w:rPr>
      </w:pPr>
      <w:r w:rsidRPr="00CC098B">
        <w:rPr>
          <w:rFonts w:ascii="Tahoma" w:hAnsi="Tahoma" w:cs="Tahoma"/>
          <w:sz w:val="20"/>
          <w:szCs w:val="20"/>
          <w:lang w:val="es-MX"/>
        </w:rPr>
        <w:t>Participación en la coordinación en campo para la validación de proyectos productivos.</w:t>
      </w:r>
    </w:p>
    <w:p w:rsidR="00A71D4F" w:rsidRPr="00CC098B" w:rsidRDefault="00A71D4F" w:rsidP="003F6D7D">
      <w:pPr>
        <w:pStyle w:val="Prrafodelista"/>
        <w:widowControl/>
        <w:numPr>
          <w:ilvl w:val="0"/>
          <w:numId w:val="5"/>
        </w:numPr>
        <w:spacing w:before="0"/>
        <w:ind w:hanging="720"/>
        <w:rPr>
          <w:rFonts w:ascii="Tahoma" w:hAnsi="Tahoma" w:cs="Tahoma"/>
          <w:sz w:val="20"/>
          <w:szCs w:val="20"/>
          <w:lang w:val="es-MX"/>
        </w:rPr>
      </w:pPr>
      <w:r w:rsidRPr="00CC098B">
        <w:rPr>
          <w:rFonts w:ascii="Tahoma" w:hAnsi="Tahoma" w:cs="Tahoma"/>
          <w:sz w:val="20"/>
          <w:szCs w:val="20"/>
          <w:lang w:val="es-MX"/>
        </w:rPr>
        <w:t>Promover y participar en las campañas de reforestación, así como de prevención.</w:t>
      </w:r>
    </w:p>
    <w:p w:rsidR="00A71D4F" w:rsidRPr="00CC098B" w:rsidRDefault="00A71D4F" w:rsidP="003F6D7D">
      <w:pPr>
        <w:pStyle w:val="Prrafodelista"/>
        <w:widowControl/>
        <w:numPr>
          <w:ilvl w:val="0"/>
          <w:numId w:val="5"/>
        </w:numPr>
        <w:spacing w:before="0"/>
        <w:ind w:hanging="720"/>
        <w:rPr>
          <w:rFonts w:ascii="Tahoma" w:hAnsi="Tahoma" w:cs="Tahoma"/>
          <w:sz w:val="20"/>
          <w:szCs w:val="20"/>
          <w:lang w:val="es-MX"/>
        </w:rPr>
      </w:pPr>
      <w:r w:rsidRPr="00CC098B">
        <w:rPr>
          <w:rFonts w:ascii="Tahoma" w:hAnsi="Tahoma" w:cs="Tahoma"/>
          <w:sz w:val="20"/>
          <w:szCs w:val="20"/>
          <w:lang w:val="es-MX"/>
        </w:rPr>
        <w:t xml:space="preserve">Auxiliar con la elaboración del plan municipal de desarrollo rural sustentable. </w:t>
      </w:r>
    </w:p>
    <w:p w:rsidR="00A71D4F" w:rsidRPr="00CC098B" w:rsidRDefault="00A71D4F" w:rsidP="003F6D7D">
      <w:pPr>
        <w:pStyle w:val="Prrafodelista"/>
        <w:widowControl/>
        <w:numPr>
          <w:ilvl w:val="0"/>
          <w:numId w:val="5"/>
        </w:numPr>
        <w:autoSpaceDE w:val="0"/>
        <w:autoSpaceDN w:val="0"/>
        <w:adjustRightInd w:val="0"/>
        <w:spacing w:before="0"/>
        <w:ind w:hanging="720"/>
        <w:rPr>
          <w:rFonts w:ascii="Tahoma" w:hAnsi="Tahoma" w:cs="Tahoma"/>
          <w:sz w:val="20"/>
          <w:szCs w:val="20"/>
          <w:lang w:val="es-MX"/>
        </w:rPr>
      </w:pPr>
      <w:r w:rsidRPr="00CC098B">
        <w:rPr>
          <w:rFonts w:ascii="Tahoma" w:hAnsi="Tahoma" w:cs="Tahoma"/>
          <w:sz w:val="20"/>
          <w:szCs w:val="20"/>
          <w:lang w:val="es-MX"/>
        </w:rPr>
        <w:t>Gestionar con criterios de rentabilidad y sustentabilidad, los procesos de producción agrícola y apícola.</w:t>
      </w:r>
    </w:p>
    <w:p w:rsidR="00A71D4F" w:rsidRPr="00CC098B" w:rsidRDefault="00A71D4F" w:rsidP="003F6D7D">
      <w:pPr>
        <w:pStyle w:val="Prrafodelista"/>
        <w:widowControl/>
        <w:numPr>
          <w:ilvl w:val="0"/>
          <w:numId w:val="5"/>
        </w:numPr>
        <w:autoSpaceDE w:val="0"/>
        <w:autoSpaceDN w:val="0"/>
        <w:adjustRightInd w:val="0"/>
        <w:spacing w:before="0"/>
        <w:ind w:hanging="720"/>
        <w:rPr>
          <w:rFonts w:ascii="Tahoma" w:hAnsi="Tahoma" w:cs="Tahoma"/>
          <w:sz w:val="20"/>
          <w:szCs w:val="20"/>
          <w:lang w:val="es-MX"/>
        </w:rPr>
      </w:pPr>
      <w:r w:rsidRPr="00CC098B">
        <w:rPr>
          <w:rFonts w:ascii="Tahoma" w:hAnsi="Tahoma" w:cs="Tahoma"/>
          <w:sz w:val="20"/>
          <w:szCs w:val="20"/>
          <w:lang w:val="es-MX"/>
        </w:rPr>
        <w:t>Procurar la promoción de la comercialización de los productos agropecuaria dentro y fuera el municipio.</w:t>
      </w:r>
    </w:p>
    <w:p w:rsidR="00A71D4F" w:rsidRPr="00CC098B" w:rsidRDefault="00A71D4F" w:rsidP="003F6D7D">
      <w:pPr>
        <w:pStyle w:val="Prrafodelista"/>
        <w:widowControl/>
        <w:numPr>
          <w:ilvl w:val="0"/>
          <w:numId w:val="5"/>
        </w:numPr>
        <w:autoSpaceDE w:val="0"/>
        <w:autoSpaceDN w:val="0"/>
        <w:adjustRightInd w:val="0"/>
        <w:spacing w:before="0"/>
        <w:ind w:hanging="720"/>
        <w:rPr>
          <w:rFonts w:ascii="Tahoma" w:hAnsi="Tahoma" w:cs="Tahoma"/>
          <w:sz w:val="20"/>
          <w:szCs w:val="20"/>
          <w:lang w:val="es-MX"/>
        </w:rPr>
      </w:pPr>
      <w:r w:rsidRPr="00CC098B">
        <w:rPr>
          <w:rFonts w:ascii="Tahoma" w:hAnsi="Tahoma" w:cs="Tahoma"/>
          <w:sz w:val="20"/>
          <w:szCs w:val="20"/>
          <w:lang w:val="es-MX"/>
        </w:rPr>
        <w:t>Las demás que le confieran las Leyes, Reglamentos Municipales, el Ayuntamiento o el Presidente Municipal.</w:t>
      </w:r>
    </w:p>
    <w:p w:rsidR="00A71D4F" w:rsidRPr="00CC098B" w:rsidRDefault="00A71D4F" w:rsidP="00D94D7F">
      <w:pPr>
        <w:rPr>
          <w:rFonts w:ascii="Tahoma" w:hAnsi="Tahoma" w:cs="Tahoma"/>
          <w:b/>
          <w:bCs/>
          <w:sz w:val="20"/>
          <w:szCs w:val="20"/>
          <w:lang w:val="es-ES"/>
        </w:rPr>
      </w:pPr>
    </w:p>
    <w:p w:rsidR="00A71D4F" w:rsidRDefault="00A71D4F" w:rsidP="004D0722">
      <w:pPr>
        <w:pStyle w:val="Ttulo1"/>
        <w:tabs>
          <w:tab w:val="clear" w:pos="708"/>
          <w:tab w:val="left" w:pos="993"/>
          <w:tab w:val="left" w:pos="1134"/>
        </w:tabs>
        <w:spacing w:line="240" w:lineRule="auto"/>
        <w:ind w:left="0"/>
        <w:rPr>
          <w:rFonts w:ascii="Tahoma" w:hAnsi="Tahoma" w:cs="Tahoma"/>
          <w:sz w:val="20"/>
          <w:szCs w:val="20"/>
        </w:rPr>
      </w:pPr>
      <w:bookmarkStart w:id="90" w:name="_Toc483416061"/>
      <w:bookmarkStart w:id="91" w:name="_Toc507584468"/>
      <w:r w:rsidRPr="00CC098B">
        <w:rPr>
          <w:rFonts w:ascii="Tahoma" w:hAnsi="Tahoma" w:cs="Tahoma"/>
          <w:sz w:val="20"/>
          <w:szCs w:val="20"/>
        </w:rPr>
        <w:t>DIRECCIÓN DE SEGURIDAD PÚBLICA</w:t>
      </w:r>
      <w:bookmarkEnd w:id="90"/>
      <w:bookmarkEnd w:id="91"/>
    </w:p>
    <w:p w:rsidR="00A71D4F" w:rsidRPr="00CC098B" w:rsidRDefault="00A71D4F" w:rsidP="004D0722">
      <w:pPr>
        <w:pStyle w:val="Ttulo1"/>
        <w:tabs>
          <w:tab w:val="clear" w:pos="708"/>
          <w:tab w:val="left" w:pos="993"/>
          <w:tab w:val="left" w:pos="1134"/>
        </w:tabs>
        <w:spacing w:line="240" w:lineRule="auto"/>
        <w:ind w:left="0"/>
        <w:rPr>
          <w:rFonts w:ascii="Tahoma" w:hAnsi="Tahoma" w:cs="Tahoma"/>
          <w:sz w:val="20"/>
          <w:szCs w:val="20"/>
        </w:rPr>
      </w:pPr>
    </w:p>
    <w:p w:rsidR="00A71D4F" w:rsidRPr="00CC098B" w:rsidRDefault="00A71D4F" w:rsidP="00D94D7F">
      <w:pPr>
        <w:jc w:val="both"/>
        <w:rPr>
          <w:rFonts w:ascii="Tahoma" w:hAnsi="Tahoma" w:cs="Tahoma"/>
          <w:b/>
          <w:bCs/>
          <w:sz w:val="20"/>
          <w:szCs w:val="20"/>
          <w:lang w:val="es-ES"/>
        </w:rPr>
      </w:pPr>
      <w:r w:rsidRPr="00CC098B">
        <w:rPr>
          <w:rFonts w:ascii="Tahoma" w:hAnsi="Tahoma" w:cs="Tahoma"/>
          <w:b/>
          <w:bCs/>
          <w:sz w:val="20"/>
          <w:szCs w:val="20"/>
          <w:lang w:val="es-ES"/>
        </w:rPr>
        <w:t>Objetivo:</w:t>
      </w:r>
    </w:p>
    <w:p w:rsidR="00A71D4F" w:rsidRPr="00CC098B" w:rsidRDefault="00A71D4F" w:rsidP="00D94D7F">
      <w:pPr>
        <w:pStyle w:val="Textoindependiente"/>
        <w:ind w:right="125"/>
        <w:jc w:val="both"/>
        <w:rPr>
          <w:rFonts w:ascii="Tahoma" w:hAnsi="Tahoma" w:cs="Tahoma"/>
          <w:sz w:val="20"/>
          <w:szCs w:val="20"/>
          <w:lang w:val="es-MX"/>
        </w:rPr>
      </w:pPr>
      <w:r w:rsidRPr="00CC098B">
        <w:rPr>
          <w:rFonts w:ascii="Tahoma" w:hAnsi="Tahoma" w:cs="Tahoma"/>
          <w:sz w:val="20"/>
          <w:szCs w:val="20"/>
          <w:lang w:val="es-MX"/>
        </w:rPr>
        <w:t>Garantizar y mantener la tranquilidad social, el orden público, proteger la integridad y derechos de las personas, previniendo la comisión de delitos en cumplimiento de los Bandos, Reglamentos y disposiciones administrativas vigentes en la materia, dentro del territorio municipal.</w:t>
      </w:r>
    </w:p>
    <w:p w:rsidR="00A71D4F" w:rsidRPr="00CC098B" w:rsidRDefault="00A71D4F" w:rsidP="00D94D7F">
      <w:pPr>
        <w:pStyle w:val="Textoindependiente"/>
        <w:ind w:right="125"/>
        <w:jc w:val="both"/>
        <w:rPr>
          <w:rFonts w:ascii="Tahoma" w:hAnsi="Tahoma" w:cs="Tahoma"/>
          <w:sz w:val="20"/>
          <w:szCs w:val="20"/>
          <w:lang w:val="es-MX"/>
        </w:rPr>
      </w:pPr>
    </w:p>
    <w:p w:rsidR="00A71D4F" w:rsidRPr="00CC098B" w:rsidRDefault="00A71D4F" w:rsidP="00D94D7F">
      <w:pPr>
        <w:pStyle w:val="Textoindependiente"/>
        <w:ind w:right="125"/>
        <w:jc w:val="both"/>
        <w:rPr>
          <w:rFonts w:ascii="Tahoma" w:hAnsi="Tahoma" w:cs="Tahoma"/>
          <w:b/>
          <w:bCs/>
          <w:sz w:val="20"/>
          <w:szCs w:val="20"/>
          <w:lang w:val="es-MX"/>
        </w:rPr>
      </w:pPr>
      <w:r w:rsidRPr="00CC098B">
        <w:rPr>
          <w:rFonts w:ascii="Tahoma" w:hAnsi="Tahoma" w:cs="Tahoma"/>
          <w:b/>
          <w:bCs/>
          <w:sz w:val="20"/>
          <w:szCs w:val="20"/>
          <w:lang w:val="es-MX"/>
        </w:rPr>
        <w:t>Funciones:</w:t>
      </w:r>
    </w:p>
    <w:p w:rsidR="00A71D4F" w:rsidRPr="00CC098B" w:rsidRDefault="00A71D4F" w:rsidP="003F6D7D">
      <w:pPr>
        <w:pStyle w:val="Prrafodelista"/>
        <w:widowControl/>
        <w:numPr>
          <w:ilvl w:val="0"/>
          <w:numId w:val="7"/>
        </w:numPr>
        <w:autoSpaceDE w:val="0"/>
        <w:autoSpaceDN w:val="0"/>
        <w:adjustRightInd w:val="0"/>
        <w:spacing w:before="0"/>
        <w:ind w:left="1134" w:hanging="708"/>
        <w:rPr>
          <w:rFonts w:ascii="Tahoma" w:hAnsi="Tahoma" w:cs="Tahoma"/>
          <w:sz w:val="20"/>
          <w:szCs w:val="20"/>
          <w:lang w:val="es-MX"/>
        </w:rPr>
      </w:pPr>
      <w:r w:rsidRPr="00CC098B">
        <w:rPr>
          <w:rFonts w:ascii="Tahoma" w:hAnsi="Tahoma" w:cs="Tahoma"/>
          <w:sz w:val="20"/>
          <w:szCs w:val="20"/>
          <w:lang w:val="es-MX"/>
        </w:rPr>
        <w:t>Elaborar acciones preventivas tendientes a preservar, mantener y restablecer el orden, la tranquilidad y la seguridad pública en la entidad, respetando los derechos humanos de los gobernados.</w:t>
      </w:r>
    </w:p>
    <w:p w:rsidR="00A71D4F" w:rsidRPr="00CC098B" w:rsidRDefault="00A71D4F" w:rsidP="003F6D7D">
      <w:pPr>
        <w:pStyle w:val="Prrafodelista"/>
        <w:widowControl/>
        <w:numPr>
          <w:ilvl w:val="0"/>
          <w:numId w:val="7"/>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Vigilar el cumplimiento de los reglamentos gubernativos y los bandos de policía. </w:t>
      </w:r>
    </w:p>
    <w:p w:rsidR="00A71D4F" w:rsidRPr="00CC098B" w:rsidRDefault="00A71D4F" w:rsidP="003F6D7D">
      <w:pPr>
        <w:pStyle w:val="Prrafodelista"/>
        <w:widowControl/>
        <w:numPr>
          <w:ilvl w:val="0"/>
          <w:numId w:val="7"/>
        </w:numPr>
        <w:autoSpaceDE w:val="0"/>
        <w:autoSpaceDN w:val="0"/>
        <w:adjustRightInd w:val="0"/>
        <w:spacing w:before="0"/>
        <w:ind w:left="1134" w:hanging="708"/>
        <w:rPr>
          <w:rFonts w:ascii="Tahoma" w:hAnsi="Tahoma" w:cs="Tahoma"/>
          <w:sz w:val="20"/>
          <w:szCs w:val="20"/>
          <w:lang w:val="es-MX"/>
        </w:rPr>
      </w:pPr>
      <w:r w:rsidRPr="00CC098B">
        <w:rPr>
          <w:rFonts w:ascii="Tahoma" w:hAnsi="Tahoma" w:cs="Tahoma"/>
          <w:sz w:val="20"/>
          <w:szCs w:val="20"/>
          <w:lang w:val="es-MX"/>
        </w:rPr>
        <w:lastRenderedPageBreak/>
        <w:t>Dirigir las políticas, lineamientos, medidas y acciones relativas al fortalecimiento de la selección, profesionalización y capacitación del personal policiaco, de los custodios y demás personal operativo de la secretaria.</w:t>
      </w:r>
    </w:p>
    <w:p w:rsidR="00A71D4F" w:rsidRPr="00CC098B" w:rsidRDefault="00A71D4F" w:rsidP="003F6D7D">
      <w:pPr>
        <w:pStyle w:val="Prrafodelista"/>
        <w:widowControl/>
        <w:numPr>
          <w:ilvl w:val="0"/>
          <w:numId w:val="7"/>
        </w:numPr>
        <w:autoSpaceDE w:val="0"/>
        <w:autoSpaceDN w:val="0"/>
        <w:adjustRightInd w:val="0"/>
        <w:spacing w:before="0"/>
        <w:ind w:left="1134" w:hanging="708"/>
        <w:rPr>
          <w:rFonts w:ascii="Tahoma" w:hAnsi="Tahoma" w:cs="Tahoma"/>
          <w:sz w:val="20"/>
          <w:szCs w:val="20"/>
          <w:lang w:val="es-MX"/>
        </w:rPr>
      </w:pPr>
      <w:r w:rsidRPr="00CC098B">
        <w:rPr>
          <w:rFonts w:ascii="Tahoma" w:hAnsi="Tahoma" w:cs="Tahoma"/>
          <w:sz w:val="20"/>
          <w:szCs w:val="20"/>
          <w:lang w:val="es-MX"/>
        </w:rPr>
        <w:t>Implementar el servicio de carrera para el personal operativo, vigilando su cumplimiento y desarrollo permanente con el fin de lograr una conducta basada en los principios de legalidad, eficiencia, profesionalismo y honradez.</w:t>
      </w:r>
    </w:p>
    <w:p w:rsidR="00A71D4F" w:rsidRPr="00CC098B" w:rsidRDefault="00A71D4F" w:rsidP="003F6D7D">
      <w:pPr>
        <w:pStyle w:val="Prrafodelista"/>
        <w:widowControl/>
        <w:numPr>
          <w:ilvl w:val="0"/>
          <w:numId w:val="7"/>
        </w:numPr>
        <w:autoSpaceDE w:val="0"/>
        <w:autoSpaceDN w:val="0"/>
        <w:adjustRightInd w:val="0"/>
        <w:spacing w:before="0"/>
        <w:ind w:left="1134" w:hanging="708"/>
        <w:rPr>
          <w:rFonts w:ascii="Tahoma" w:hAnsi="Tahoma" w:cs="Tahoma"/>
          <w:sz w:val="20"/>
          <w:szCs w:val="20"/>
          <w:lang w:val="es-MX"/>
        </w:rPr>
      </w:pPr>
      <w:r w:rsidRPr="00CC098B">
        <w:rPr>
          <w:rFonts w:ascii="Tahoma" w:hAnsi="Tahoma" w:cs="Tahoma"/>
          <w:sz w:val="20"/>
          <w:szCs w:val="20"/>
          <w:lang w:val="es-MX"/>
        </w:rPr>
        <w:t>Brindar el auxilio de la fuerza pública al poder judicial del Estado, a la Fiscalía General del Estado y demás autoridades federales, estatales o municipales.</w:t>
      </w:r>
    </w:p>
    <w:p w:rsidR="00A71D4F" w:rsidRPr="00CC098B" w:rsidRDefault="00A71D4F" w:rsidP="003F6D7D">
      <w:pPr>
        <w:pStyle w:val="Prrafodelista"/>
        <w:widowControl/>
        <w:numPr>
          <w:ilvl w:val="0"/>
          <w:numId w:val="7"/>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Coadyuvar cuando sea requerido, con el Ministerio Público y las autoridades judiciales y administrativas estatales o federales. </w:t>
      </w:r>
    </w:p>
    <w:p w:rsidR="00A71D4F" w:rsidRPr="00CC098B" w:rsidRDefault="00A71D4F" w:rsidP="003F6D7D">
      <w:pPr>
        <w:pStyle w:val="Prrafodelista"/>
        <w:widowControl/>
        <w:numPr>
          <w:ilvl w:val="0"/>
          <w:numId w:val="7"/>
        </w:numPr>
        <w:spacing w:before="0"/>
        <w:ind w:left="1134" w:hanging="708"/>
        <w:rPr>
          <w:rFonts w:ascii="Tahoma" w:hAnsi="Tahoma" w:cs="Tahoma"/>
          <w:sz w:val="20"/>
          <w:szCs w:val="20"/>
          <w:lang w:val="es-MX"/>
        </w:rPr>
      </w:pPr>
      <w:r w:rsidRPr="00CC098B">
        <w:rPr>
          <w:rFonts w:ascii="Tahoma" w:hAnsi="Tahoma" w:cs="Tahoma"/>
          <w:sz w:val="20"/>
          <w:szCs w:val="20"/>
          <w:lang w:val="es-MX"/>
        </w:rPr>
        <w:t>Coadyuvar en la prevención de los delitos y demás conductas antisociales.</w:t>
      </w:r>
    </w:p>
    <w:p w:rsidR="00A71D4F" w:rsidRPr="00CC098B" w:rsidRDefault="00A71D4F" w:rsidP="003F6D7D">
      <w:pPr>
        <w:pStyle w:val="Prrafodelista"/>
        <w:widowControl/>
        <w:numPr>
          <w:ilvl w:val="0"/>
          <w:numId w:val="7"/>
        </w:numPr>
        <w:spacing w:before="0"/>
        <w:ind w:left="1134" w:hanging="708"/>
        <w:rPr>
          <w:rFonts w:ascii="Tahoma" w:hAnsi="Tahoma" w:cs="Tahoma"/>
          <w:sz w:val="20"/>
          <w:szCs w:val="20"/>
          <w:lang w:val="es-MX"/>
        </w:rPr>
      </w:pPr>
      <w:r w:rsidRPr="00CC098B">
        <w:rPr>
          <w:rFonts w:ascii="Tahoma" w:hAnsi="Tahoma" w:cs="Tahoma"/>
          <w:sz w:val="20"/>
          <w:szCs w:val="20"/>
          <w:lang w:val="es-MX"/>
        </w:rPr>
        <w:t>Coordinar sus actividades con las demás corporaciones policíacas de la Federación y del Estado, de conformidad con los ordenamientos aplicables para el adecuado ejercicio de sus atribuciones.</w:t>
      </w:r>
    </w:p>
    <w:p w:rsidR="00A71D4F" w:rsidRPr="00CC098B" w:rsidRDefault="00A71D4F" w:rsidP="003F6D7D">
      <w:pPr>
        <w:pStyle w:val="Prrafodelista"/>
        <w:widowControl/>
        <w:numPr>
          <w:ilvl w:val="0"/>
          <w:numId w:val="7"/>
        </w:numPr>
        <w:spacing w:before="0"/>
        <w:ind w:left="1134" w:hanging="708"/>
        <w:rPr>
          <w:rFonts w:ascii="Tahoma" w:hAnsi="Tahoma" w:cs="Tahoma"/>
          <w:sz w:val="20"/>
          <w:szCs w:val="20"/>
          <w:lang w:val="es-MX"/>
        </w:rPr>
      </w:pPr>
      <w:r w:rsidRPr="00CC098B">
        <w:rPr>
          <w:rFonts w:ascii="Tahoma" w:hAnsi="Tahoma" w:cs="Tahoma"/>
          <w:sz w:val="20"/>
          <w:szCs w:val="20"/>
          <w:lang w:val="es-MX"/>
        </w:rPr>
        <w:t>Presentar ante el Órgano de Fiscalización Superior del Congreso del Estado, a través de la Contraloría Municipal, las declaraciones de su situación patrimonial, en términos de la Ley de Responsabilidades de los Servidores Públicos del Estado de Chiapas.</w:t>
      </w:r>
    </w:p>
    <w:p w:rsidR="00A71D4F" w:rsidRPr="00CC098B" w:rsidRDefault="00A71D4F" w:rsidP="003F6D7D">
      <w:pPr>
        <w:pStyle w:val="Prrafodelista"/>
        <w:numPr>
          <w:ilvl w:val="0"/>
          <w:numId w:val="7"/>
        </w:numPr>
        <w:spacing w:before="0"/>
        <w:ind w:left="1134" w:hanging="708"/>
        <w:rPr>
          <w:rFonts w:ascii="Tahoma" w:hAnsi="Tahoma" w:cs="Tahoma"/>
          <w:sz w:val="20"/>
          <w:szCs w:val="20"/>
          <w:lang w:val="es-MX"/>
        </w:rPr>
      </w:pPr>
      <w:r w:rsidRPr="00CC098B">
        <w:rPr>
          <w:rFonts w:ascii="Tahoma" w:hAnsi="Tahoma" w:cs="Tahoma"/>
          <w:sz w:val="20"/>
          <w:szCs w:val="20"/>
          <w:lang w:val="es-MX"/>
        </w:rPr>
        <w:t>Las demás que le confieran las leyes, sus reglamentos y otras disposiciones legales aplicables.</w:t>
      </w:r>
    </w:p>
    <w:p w:rsidR="00A71D4F" w:rsidRPr="00CC098B" w:rsidRDefault="00A71D4F" w:rsidP="00D94D7F">
      <w:pPr>
        <w:rPr>
          <w:rFonts w:ascii="Tahoma" w:hAnsi="Tahoma" w:cs="Tahoma"/>
          <w:sz w:val="20"/>
          <w:szCs w:val="20"/>
          <w:lang w:val="es-MX"/>
        </w:rPr>
      </w:pPr>
    </w:p>
    <w:p w:rsidR="00A71D4F" w:rsidRPr="00CC098B" w:rsidRDefault="00A71D4F" w:rsidP="00D94D7F">
      <w:pPr>
        <w:rPr>
          <w:rFonts w:ascii="Tahoma" w:hAnsi="Tahoma" w:cs="Tahoma"/>
          <w:b/>
          <w:bCs/>
          <w:sz w:val="20"/>
          <w:szCs w:val="20"/>
          <w:lang w:val="es-MX"/>
        </w:rPr>
      </w:pPr>
    </w:p>
    <w:p w:rsidR="00A71D4F" w:rsidRDefault="00A71D4F" w:rsidP="004D0722">
      <w:pPr>
        <w:jc w:val="center"/>
        <w:rPr>
          <w:rFonts w:ascii="Tahoma" w:hAnsi="Tahoma" w:cs="Tahoma"/>
          <w:b/>
          <w:bCs/>
          <w:sz w:val="20"/>
          <w:szCs w:val="20"/>
          <w:lang w:val="es-ES"/>
        </w:rPr>
      </w:pPr>
      <w:bookmarkStart w:id="92" w:name="_Toc483416062"/>
      <w:bookmarkStart w:id="93" w:name="_Toc507584469"/>
      <w:r w:rsidRPr="00CC098B">
        <w:rPr>
          <w:rFonts w:ascii="Tahoma" w:hAnsi="Tahoma" w:cs="Tahoma"/>
          <w:b/>
          <w:bCs/>
          <w:sz w:val="20"/>
          <w:szCs w:val="20"/>
          <w:lang w:val="es-ES"/>
        </w:rPr>
        <w:t>COORDINACIÓN DE PREVENCIÓN DEL DELITO</w:t>
      </w:r>
      <w:bookmarkEnd w:id="92"/>
      <w:bookmarkEnd w:id="93"/>
    </w:p>
    <w:p w:rsidR="00A71D4F" w:rsidRPr="00CC098B" w:rsidRDefault="00A71D4F" w:rsidP="004D0722">
      <w:pPr>
        <w:jc w:val="center"/>
        <w:rPr>
          <w:rFonts w:ascii="Tahoma" w:hAnsi="Tahoma" w:cs="Tahoma"/>
          <w:b/>
          <w:bCs/>
          <w:sz w:val="20"/>
          <w:szCs w:val="20"/>
          <w:lang w:val="es-ES"/>
        </w:rPr>
      </w:pPr>
    </w:p>
    <w:p w:rsidR="00A71D4F" w:rsidRPr="00CC098B" w:rsidRDefault="00A71D4F" w:rsidP="00D94D7F">
      <w:pPr>
        <w:jc w:val="both"/>
        <w:rPr>
          <w:rFonts w:ascii="Tahoma" w:hAnsi="Tahoma" w:cs="Tahoma"/>
          <w:b/>
          <w:bCs/>
          <w:sz w:val="20"/>
          <w:szCs w:val="20"/>
          <w:lang w:val="es-ES"/>
        </w:rPr>
      </w:pPr>
      <w:r w:rsidRPr="00CC098B">
        <w:rPr>
          <w:rFonts w:ascii="Tahoma" w:hAnsi="Tahoma" w:cs="Tahoma"/>
          <w:b/>
          <w:bCs/>
          <w:sz w:val="20"/>
          <w:szCs w:val="20"/>
          <w:lang w:val="es-ES"/>
        </w:rPr>
        <w:t>Objetivo:</w:t>
      </w:r>
    </w:p>
    <w:p w:rsidR="00A71D4F" w:rsidRPr="00CC098B" w:rsidRDefault="00A71D4F" w:rsidP="00D94D7F">
      <w:pPr>
        <w:widowControl/>
        <w:autoSpaceDE w:val="0"/>
        <w:autoSpaceDN w:val="0"/>
        <w:adjustRightInd w:val="0"/>
        <w:jc w:val="both"/>
        <w:rPr>
          <w:rFonts w:ascii="Tahoma" w:hAnsi="Tahoma" w:cs="Tahoma"/>
          <w:sz w:val="20"/>
          <w:szCs w:val="20"/>
          <w:lang w:val="es-MX"/>
        </w:rPr>
      </w:pPr>
      <w:r w:rsidRPr="00CC098B">
        <w:rPr>
          <w:rFonts w:ascii="Tahoma" w:hAnsi="Tahoma" w:cs="Tahoma"/>
          <w:sz w:val="20"/>
          <w:szCs w:val="20"/>
          <w:lang w:val="es-MX"/>
        </w:rPr>
        <w:t>Ser el enlace y coordinar las actividades con el Secretariado Ejecutivo de Seguridad Pública Estatal y Comité de consulta y participación ciudadana; coadyuvando esfuerzos en forma eficaz y profesional para satisfacer las demandas en materia de seguridad.</w:t>
      </w:r>
    </w:p>
    <w:p w:rsidR="00A71D4F" w:rsidRPr="00CC098B" w:rsidRDefault="00A71D4F" w:rsidP="00D94D7F">
      <w:pPr>
        <w:widowControl/>
        <w:autoSpaceDE w:val="0"/>
        <w:autoSpaceDN w:val="0"/>
        <w:adjustRightInd w:val="0"/>
        <w:jc w:val="both"/>
        <w:rPr>
          <w:rFonts w:ascii="Tahoma" w:hAnsi="Tahoma" w:cs="Tahoma"/>
          <w:sz w:val="20"/>
          <w:szCs w:val="20"/>
          <w:lang w:val="es-MX"/>
        </w:rPr>
      </w:pPr>
    </w:p>
    <w:p w:rsidR="00A71D4F" w:rsidRPr="00CC098B" w:rsidRDefault="00A71D4F" w:rsidP="00D94D7F">
      <w:pPr>
        <w:widowControl/>
        <w:autoSpaceDE w:val="0"/>
        <w:autoSpaceDN w:val="0"/>
        <w:adjustRightInd w:val="0"/>
        <w:jc w:val="both"/>
        <w:rPr>
          <w:rFonts w:ascii="Tahoma" w:hAnsi="Tahoma" w:cs="Tahoma"/>
          <w:b/>
          <w:bCs/>
          <w:sz w:val="20"/>
          <w:szCs w:val="20"/>
          <w:lang w:val="es-MX"/>
        </w:rPr>
      </w:pPr>
      <w:r w:rsidRPr="00CC098B">
        <w:rPr>
          <w:rFonts w:ascii="Tahoma" w:hAnsi="Tahoma" w:cs="Tahoma"/>
          <w:b/>
          <w:bCs/>
          <w:sz w:val="20"/>
          <w:szCs w:val="20"/>
          <w:lang w:val="es-MX"/>
        </w:rPr>
        <w:t>Funciones:</w:t>
      </w:r>
    </w:p>
    <w:p w:rsidR="00A71D4F" w:rsidRPr="00CC098B" w:rsidRDefault="00A71D4F" w:rsidP="003F6D7D">
      <w:pPr>
        <w:pStyle w:val="Prrafodelista"/>
        <w:numPr>
          <w:ilvl w:val="0"/>
          <w:numId w:val="16"/>
        </w:numPr>
        <w:spacing w:before="0"/>
        <w:ind w:left="1134" w:hanging="708"/>
        <w:rPr>
          <w:rFonts w:ascii="Tahoma" w:hAnsi="Tahoma" w:cs="Tahoma"/>
          <w:sz w:val="20"/>
          <w:szCs w:val="20"/>
          <w:lang w:val="es-MX"/>
        </w:rPr>
      </w:pPr>
      <w:r w:rsidRPr="00CC098B">
        <w:rPr>
          <w:rFonts w:ascii="Tahoma" w:hAnsi="Tahoma" w:cs="Tahoma"/>
          <w:sz w:val="20"/>
          <w:szCs w:val="20"/>
          <w:lang w:val="es-MX"/>
        </w:rPr>
        <w:t>Desarrollar programas de prevención del delito en el municipio.</w:t>
      </w:r>
    </w:p>
    <w:p w:rsidR="00A71D4F" w:rsidRPr="00CC098B" w:rsidRDefault="00A71D4F" w:rsidP="003F6D7D">
      <w:pPr>
        <w:pStyle w:val="Prrafodelista"/>
        <w:numPr>
          <w:ilvl w:val="0"/>
          <w:numId w:val="16"/>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Coadyuvar con las dependencias competentes en el desarrollo de programas que prevengan el uso, consumo y abuso de drogas en centros educativos y escuelas. </w:t>
      </w:r>
    </w:p>
    <w:p w:rsidR="00A71D4F" w:rsidRPr="00CC098B" w:rsidRDefault="00A71D4F" w:rsidP="003F6D7D">
      <w:pPr>
        <w:pStyle w:val="Prrafodelista"/>
        <w:numPr>
          <w:ilvl w:val="0"/>
          <w:numId w:val="16"/>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Evaluar, planear, organizar, dirigir y controlar el desarrollo de los programas y el desempeño de las labores encomendadas por el Presidente Municipal, relacionadas con la prevención del delito y prevención de la violencia. </w:t>
      </w:r>
    </w:p>
    <w:p w:rsidR="00A71D4F" w:rsidRPr="00CC098B" w:rsidRDefault="00A71D4F" w:rsidP="003F6D7D">
      <w:pPr>
        <w:pStyle w:val="Prrafodelista"/>
        <w:numPr>
          <w:ilvl w:val="0"/>
          <w:numId w:val="16"/>
        </w:numPr>
        <w:spacing w:before="0"/>
        <w:ind w:left="1134" w:hanging="708"/>
        <w:rPr>
          <w:rFonts w:ascii="Tahoma" w:hAnsi="Tahoma" w:cs="Tahoma"/>
          <w:sz w:val="20"/>
          <w:szCs w:val="20"/>
          <w:lang w:val="es-MX"/>
        </w:rPr>
      </w:pPr>
      <w:r w:rsidRPr="00CC098B">
        <w:rPr>
          <w:rFonts w:ascii="Tahoma" w:hAnsi="Tahoma" w:cs="Tahoma"/>
          <w:sz w:val="20"/>
          <w:szCs w:val="20"/>
          <w:lang w:val="es-MX"/>
        </w:rPr>
        <w:t>Presentar al Presidente Municipal, las políticas, lineamientos y criterios que normarán el Programa Municipal de Prevención de la Violencia.</w:t>
      </w:r>
    </w:p>
    <w:p w:rsidR="00A71D4F" w:rsidRPr="00CC098B" w:rsidRDefault="00A71D4F" w:rsidP="003F6D7D">
      <w:pPr>
        <w:pStyle w:val="Prrafodelista"/>
        <w:numPr>
          <w:ilvl w:val="0"/>
          <w:numId w:val="16"/>
        </w:numPr>
        <w:spacing w:before="0"/>
        <w:ind w:left="1134" w:hanging="708"/>
        <w:rPr>
          <w:rFonts w:ascii="Tahoma" w:hAnsi="Tahoma" w:cs="Tahoma"/>
          <w:sz w:val="20"/>
          <w:szCs w:val="20"/>
          <w:lang w:val="es-MX"/>
        </w:rPr>
      </w:pPr>
      <w:r w:rsidRPr="00CC098B">
        <w:rPr>
          <w:rFonts w:ascii="Tahoma" w:hAnsi="Tahoma" w:cs="Tahoma"/>
          <w:sz w:val="20"/>
          <w:szCs w:val="20"/>
          <w:lang w:val="es-MX"/>
        </w:rPr>
        <w:t>Rendir informes sobre los asuntos de su competencia, así como sobre aquellos que le encargue el titular del Ejecutivo Municipal, con la secrecía que revista la información.</w:t>
      </w:r>
    </w:p>
    <w:p w:rsidR="00A71D4F" w:rsidRPr="00CC098B" w:rsidRDefault="00A71D4F" w:rsidP="003F6D7D">
      <w:pPr>
        <w:pStyle w:val="Prrafodelista"/>
        <w:numPr>
          <w:ilvl w:val="0"/>
          <w:numId w:val="16"/>
        </w:numPr>
        <w:spacing w:before="0"/>
        <w:ind w:left="1134" w:hanging="708"/>
        <w:rPr>
          <w:rFonts w:ascii="Tahoma" w:hAnsi="Tahoma" w:cs="Tahoma"/>
          <w:sz w:val="20"/>
          <w:szCs w:val="20"/>
          <w:lang w:val="es-MX"/>
        </w:rPr>
      </w:pPr>
      <w:r w:rsidRPr="00CC098B">
        <w:rPr>
          <w:rFonts w:ascii="Tahoma" w:hAnsi="Tahoma" w:cs="Tahoma"/>
          <w:sz w:val="20"/>
          <w:szCs w:val="20"/>
          <w:lang w:val="es-MX"/>
        </w:rPr>
        <w:t>Dar cuenta al Presidente Municipal, con la periodicidad que se requiera, sobre el avance del programa de trabajo y de las actividades encomendadas.</w:t>
      </w:r>
    </w:p>
    <w:p w:rsidR="00A71D4F" w:rsidRPr="00CC098B" w:rsidRDefault="00A71D4F" w:rsidP="003F6D7D">
      <w:pPr>
        <w:pStyle w:val="Prrafodelista"/>
        <w:numPr>
          <w:ilvl w:val="0"/>
          <w:numId w:val="16"/>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Alentar la participación de la ciudadanía en funciones de prevención del delito, mediante la conformación de Comités Ciudadanos de Participación Social en Seguridad Pública. </w:t>
      </w:r>
    </w:p>
    <w:p w:rsidR="00A71D4F" w:rsidRPr="00CC098B" w:rsidRDefault="00A71D4F" w:rsidP="003F6D7D">
      <w:pPr>
        <w:pStyle w:val="Prrafodelista"/>
        <w:numPr>
          <w:ilvl w:val="0"/>
          <w:numId w:val="16"/>
        </w:numPr>
        <w:spacing w:before="0"/>
        <w:ind w:left="1134" w:hanging="708"/>
        <w:rPr>
          <w:rFonts w:ascii="Tahoma" w:hAnsi="Tahoma" w:cs="Tahoma"/>
          <w:sz w:val="20"/>
          <w:szCs w:val="20"/>
          <w:lang w:val="es-MX"/>
        </w:rPr>
      </w:pPr>
      <w:r w:rsidRPr="00CC098B">
        <w:rPr>
          <w:rFonts w:ascii="Tahoma" w:hAnsi="Tahoma" w:cs="Tahoma"/>
          <w:sz w:val="20"/>
          <w:szCs w:val="20"/>
          <w:lang w:val="es-MX"/>
        </w:rPr>
        <w:t>Canalizar las quejas y denuncias ciudadanas en contra de los elementos de seguridad pública del Municipio y llevar a cabo el monitoreo de los resultados de las mismas.</w:t>
      </w:r>
    </w:p>
    <w:p w:rsidR="00A71D4F" w:rsidRPr="00CC098B" w:rsidRDefault="00A71D4F" w:rsidP="003F6D7D">
      <w:pPr>
        <w:pStyle w:val="Prrafodelista"/>
        <w:numPr>
          <w:ilvl w:val="0"/>
          <w:numId w:val="16"/>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Dar atención, información y capacitación a la ciudadanía para la prevención del delito y de la violencia en cualquiera de sus expresiones. </w:t>
      </w:r>
    </w:p>
    <w:p w:rsidR="00A71D4F" w:rsidRPr="00CC098B" w:rsidRDefault="00A71D4F" w:rsidP="003F6D7D">
      <w:pPr>
        <w:pStyle w:val="Prrafodelista"/>
        <w:numPr>
          <w:ilvl w:val="0"/>
          <w:numId w:val="16"/>
        </w:numPr>
        <w:spacing w:before="0"/>
        <w:ind w:left="1134" w:hanging="708"/>
        <w:rPr>
          <w:rFonts w:ascii="Tahoma" w:hAnsi="Tahoma" w:cs="Tahoma"/>
          <w:sz w:val="20"/>
          <w:szCs w:val="20"/>
          <w:lang w:val="es-MX"/>
        </w:rPr>
      </w:pPr>
      <w:r w:rsidRPr="00CC098B">
        <w:rPr>
          <w:rFonts w:ascii="Tahoma" w:hAnsi="Tahoma" w:cs="Tahoma"/>
          <w:sz w:val="20"/>
          <w:szCs w:val="20"/>
          <w:lang w:val="es-MX"/>
        </w:rPr>
        <w:t xml:space="preserve">Realizar reuniones comunitarias y diálogos ciudadanos en materia de prevención del delito y prevención de la violencia, y </w:t>
      </w:r>
    </w:p>
    <w:p w:rsidR="00A71D4F" w:rsidRPr="00CC098B" w:rsidRDefault="00A71D4F" w:rsidP="003F6D7D">
      <w:pPr>
        <w:pStyle w:val="Prrafodelista"/>
        <w:numPr>
          <w:ilvl w:val="0"/>
          <w:numId w:val="16"/>
        </w:numPr>
        <w:spacing w:before="0"/>
        <w:ind w:left="1134" w:hanging="708"/>
        <w:rPr>
          <w:rFonts w:ascii="Tahoma" w:hAnsi="Tahoma" w:cs="Tahoma"/>
          <w:sz w:val="20"/>
          <w:szCs w:val="20"/>
          <w:lang w:val="es-MX"/>
        </w:rPr>
      </w:pPr>
      <w:r w:rsidRPr="00CC098B">
        <w:rPr>
          <w:rFonts w:ascii="Tahoma" w:hAnsi="Tahoma" w:cs="Tahoma"/>
          <w:sz w:val="20"/>
          <w:szCs w:val="20"/>
          <w:lang w:val="es-MX"/>
        </w:rPr>
        <w:t>Las demás que le determine el ejecutivo municipal, las leyes, sus reglamentos y otras disposiciones legales aplicables.</w:t>
      </w:r>
    </w:p>
    <w:p w:rsidR="00A71D4F" w:rsidRDefault="00A71D4F" w:rsidP="004D0722">
      <w:pPr>
        <w:rPr>
          <w:rFonts w:ascii="Tahoma" w:hAnsi="Tahoma" w:cs="Tahoma"/>
          <w:sz w:val="20"/>
          <w:szCs w:val="20"/>
          <w:lang w:val="es-MX"/>
        </w:rPr>
      </w:pPr>
      <w:bookmarkStart w:id="94" w:name="_Toc507584470"/>
      <w:bookmarkStart w:id="95" w:name="_Toc483416063"/>
    </w:p>
    <w:p w:rsidR="00A71D4F" w:rsidRPr="00CC098B" w:rsidRDefault="00A71D4F" w:rsidP="004D0722">
      <w:pPr>
        <w:rPr>
          <w:rFonts w:ascii="Tahoma" w:hAnsi="Tahoma" w:cs="Tahoma"/>
          <w:sz w:val="20"/>
          <w:szCs w:val="20"/>
          <w:lang w:val="es-MX"/>
        </w:rPr>
      </w:pPr>
    </w:p>
    <w:p w:rsidR="00A71D4F" w:rsidRPr="00CC098B" w:rsidRDefault="00A71D4F" w:rsidP="004D0722">
      <w:pPr>
        <w:jc w:val="center"/>
        <w:rPr>
          <w:rFonts w:ascii="Tahoma" w:hAnsi="Tahoma" w:cs="Tahoma"/>
          <w:b/>
          <w:bCs/>
          <w:sz w:val="20"/>
          <w:szCs w:val="20"/>
          <w:lang w:val="es-MX"/>
        </w:rPr>
      </w:pPr>
      <w:r w:rsidRPr="00CC098B">
        <w:rPr>
          <w:rFonts w:ascii="Tahoma" w:hAnsi="Tahoma" w:cs="Tahoma"/>
          <w:b/>
          <w:bCs/>
          <w:sz w:val="20"/>
          <w:szCs w:val="20"/>
          <w:lang w:val="es-ES"/>
        </w:rPr>
        <w:lastRenderedPageBreak/>
        <w:t>CRONISTA MUNICIPAL</w:t>
      </w:r>
      <w:bookmarkEnd w:id="94"/>
    </w:p>
    <w:p w:rsidR="00A71D4F" w:rsidRPr="00CC098B" w:rsidRDefault="00A71D4F" w:rsidP="00D94D7F">
      <w:pPr>
        <w:jc w:val="both"/>
        <w:rPr>
          <w:rFonts w:ascii="Tahoma" w:hAnsi="Tahoma" w:cs="Tahoma"/>
          <w:b/>
          <w:bCs/>
          <w:sz w:val="20"/>
          <w:szCs w:val="20"/>
          <w:lang w:val="es-ES"/>
        </w:rPr>
      </w:pPr>
      <w:r w:rsidRPr="00CC098B">
        <w:rPr>
          <w:rFonts w:ascii="Tahoma" w:hAnsi="Tahoma" w:cs="Tahoma"/>
          <w:b/>
          <w:bCs/>
          <w:sz w:val="20"/>
          <w:szCs w:val="20"/>
          <w:lang w:val="es-ES"/>
        </w:rPr>
        <w:t>Objetivo:</w:t>
      </w:r>
    </w:p>
    <w:p w:rsidR="00A71D4F" w:rsidRPr="00CC098B" w:rsidRDefault="00A71D4F" w:rsidP="00D94D7F">
      <w:pPr>
        <w:jc w:val="both"/>
        <w:rPr>
          <w:rFonts w:ascii="Tahoma" w:hAnsi="Tahoma" w:cs="Tahoma"/>
          <w:sz w:val="20"/>
          <w:szCs w:val="20"/>
          <w:lang w:val="es-MX"/>
        </w:rPr>
      </w:pPr>
      <w:r w:rsidRPr="00CC098B">
        <w:rPr>
          <w:rFonts w:ascii="Tahoma" w:hAnsi="Tahoma" w:cs="Tahoma"/>
          <w:sz w:val="20"/>
          <w:szCs w:val="20"/>
          <w:lang w:val="es-MX"/>
        </w:rPr>
        <w:t>Ser el encargado de Investigar, conservar, exponer y promover la cultura e historia municipal.</w:t>
      </w:r>
    </w:p>
    <w:p w:rsidR="00A71D4F" w:rsidRPr="00CC098B" w:rsidRDefault="00A71D4F" w:rsidP="00D94D7F">
      <w:pPr>
        <w:widowControl/>
        <w:autoSpaceDE w:val="0"/>
        <w:autoSpaceDN w:val="0"/>
        <w:adjustRightInd w:val="0"/>
        <w:jc w:val="both"/>
        <w:rPr>
          <w:rFonts w:ascii="Tahoma" w:hAnsi="Tahoma" w:cs="Tahoma"/>
          <w:sz w:val="20"/>
          <w:szCs w:val="20"/>
          <w:lang w:val="es-MX"/>
        </w:rPr>
      </w:pPr>
    </w:p>
    <w:p w:rsidR="00A71D4F" w:rsidRPr="00CC098B" w:rsidRDefault="00A71D4F" w:rsidP="00D94D7F">
      <w:pPr>
        <w:widowControl/>
        <w:autoSpaceDE w:val="0"/>
        <w:autoSpaceDN w:val="0"/>
        <w:adjustRightInd w:val="0"/>
        <w:jc w:val="both"/>
        <w:rPr>
          <w:rFonts w:ascii="Tahoma" w:hAnsi="Tahoma" w:cs="Tahoma"/>
          <w:b/>
          <w:bCs/>
          <w:sz w:val="20"/>
          <w:szCs w:val="20"/>
          <w:lang w:val="es-MX"/>
        </w:rPr>
      </w:pPr>
      <w:r w:rsidRPr="00CC098B">
        <w:rPr>
          <w:rFonts w:ascii="Tahoma" w:hAnsi="Tahoma" w:cs="Tahoma"/>
          <w:b/>
          <w:bCs/>
          <w:sz w:val="20"/>
          <w:szCs w:val="20"/>
          <w:lang w:val="es-MX"/>
        </w:rPr>
        <w:t>Funciones:</w:t>
      </w:r>
    </w:p>
    <w:p w:rsidR="00A71D4F" w:rsidRPr="00CC098B" w:rsidRDefault="00A71D4F" w:rsidP="003F6D7D">
      <w:pPr>
        <w:pStyle w:val="Prrafodelista"/>
        <w:numPr>
          <w:ilvl w:val="0"/>
          <w:numId w:val="23"/>
        </w:numPr>
        <w:ind w:left="1134" w:hanging="567"/>
        <w:rPr>
          <w:rFonts w:ascii="Tahoma" w:hAnsi="Tahoma" w:cs="Tahoma"/>
          <w:sz w:val="20"/>
          <w:szCs w:val="20"/>
          <w:lang w:val="es-MX"/>
        </w:rPr>
      </w:pPr>
      <w:r w:rsidRPr="00CC098B">
        <w:rPr>
          <w:rFonts w:ascii="Tahoma" w:hAnsi="Tahoma" w:cs="Tahoma"/>
          <w:sz w:val="20"/>
          <w:szCs w:val="20"/>
          <w:lang w:val="es-MX"/>
        </w:rPr>
        <w:t xml:space="preserve">Llevar el registro cronológico de los sucesos notables de su municipio. </w:t>
      </w:r>
    </w:p>
    <w:p w:rsidR="00A71D4F" w:rsidRPr="00CC098B" w:rsidRDefault="00A71D4F" w:rsidP="003F6D7D">
      <w:pPr>
        <w:pStyle w:val="Prrafodelista"/>
        <w:numPr>
          <w:ilvl w:val="0"/>
          <w:numId w:val="23"/>
        </w:numPr>
        <w:ind w:left="1134" w:hanging="567"/>
        <w:rPr>
          <w:rFonts w:ascii="Tahoma" w:hAnsi="Tahoma" w:cs="Tahoma"/>
          <w:sz w:val="20"/>
          <w:szCs w:val="20"/>
          <w:lang w:val="es-MX"/>
        </w:rPr>
      </w:pPr>
      <w:r w:rsidRPr="00CC098B">
        <w:rPr>
          <w:rFonts w:ascii="Tahoma" w:hAnsi="Tahoma" w:cs="Tahoma"/>
          <w:sz w:val="20"/>
          <w:szCs w:val="20"/>
          <w:lang w:val="es-MX"/>
        </w:rPr>
        <w:t xml:space="preserve">Investigar, conservar, exponer y promover la cultura e historia municipal. </w:t>
      </w:r>
    </w:p>
    <w:p w:rsidR="00A71D4F" w:rsidRPr="00CC098B" w:rsidRDefault="00A71D4F" w:rsidP="003F6D7D">
      <w:pPr>
        <w:pStyle w:val="Prrafodelista"/>
        <w:numPr>
          <w:ilvl w:val="0"/>
          <w:numId w:val="23"/>
        </w:numPr>
        <w:ind w:left="1134" w:hanging="567"/>
        <w:rPr>
          <w:rFonts w:ascii="Tahoma" w:hAnsi="Tahoma" w:cs="Tahoma"/>
          <w:sz w:val="20"/>
          <w:szCs w:val="20"/>
          <w:lang w:val="es-MX"/>
        </w:rPr>
      </w:pPr>
      <w:r w:rsidRPr="00CC098B">
        <w:rPr>
          <w:rFonts w:ascii="Tahoma" w:hAnsi="Tahoma" w:cs="Tahoma"/>
          <w:sz w:val="20"/>
          <w:szCs w:val="20"/>
          <w:lang w:val="es-MX"/>
        </w:rPr>
        <w:t>Elaborar la monografía del municipio actualizándola regularmente.</w:t>
      </w:r>
    </w:p>
    <w:p w:rsidR="00A71D4F" w:rsidRPr="00CC098B" w:rsidRDefault="00A71D4F" w:rsidP="003F6D7D">
      <w:pPr>
        <w:pStyle w:val="Prrafodelista"/>
        <w:numPr>
          <w:ilvl w:val="0"/>
          <w:numId w:val="23"/>
        </w:numPr>
        <w:ind w:left="1134" w:hanging="567"/>
        <w:rPr>
          <w:rFonts w:ascii="Tahoma" w:hAnsi="Tahoma" w:cs="Tahoma"/>
          <w:sz w:val="20"/>
          <w:szCs w:val="20"/>
          <w:lang w:val="es-MX"/>
        </w:rPr>
      </w:pPr>
      <w:r w:rsidRPr="00CC098B">
        <w:rPr>
          <w:rFonts w:ascii="Tahoma" w:hAnsi="Tahoma" w:cs="Tahoma"/>
          <w:sz w:val="20"/>
          <w:szCs w:val="20"/>
          <w:lang w:val="es-MX"/>
        </w:rPr>
        <w:t>Compilar y difundir tradiciones, leyendas o crónicas.</w:t>
      </w:r>
    </w:p>
    <w:p w:rsidR="00A71D4F" w:rsidRPr="00CC098B" w:rsidRDefault="00A71D4F" w:rsidP="003F6D7D">
      <w:pPr>
        <w:pStyle w:val="Prrafodelista"/>
        <w:numPr>
          <w:ilvl w:val="0"/>
          <w:numId w:val="23"/>
        </w:numPr>
        <w:ind w:left="1134" w:hanging="567"/>
        <w:rPr>
          <w:rFonts w:ascii="Tahoma" w:hAnsi="Tahoma" w:cs="Tahoma"/>
          <w:sz w:val="20"/>
          <w:szCs w:val="20"/>
          <w:lang w:val="es-MX"/>
        </w:rPr>
      </w:pPr>
      <w:r w:rsidRPr="00CC098B">
        <w:rPr>
          <w:rFonts w:ascii="Tahoma" w:hAnsi="Tahoma" w:cs="Tahoma"/>
          <w:sz w:val="20"/>
          <w:szCs w:val="20"/>
          <w:lang w:val="es-MX"/>
        </w:rPr>
        <w:t xml:space="preserve">Levantar un inventario de monumentos arqueológicos, artísticos e históricos de su municipio. </w:t>
      </w:r>
    </w:p>
    <w:p w:rsidR="00A71D4F" w:rsidRPr="00CC098B" w:rsidRDefault="00A71D4F" w:rsidP="003F6D7D">
      <w:pPr>
        <w:pStyle w:val="Prrafodelista"/>
        <w:numPr>
          <w:ilvl w:val="0"/>
          <w:numId w:val="23"/>
        </w:numPr>
        <w:ind w:left="1134" w:hanging="567"/>
        <w:rPr>
          <w:rFonts w:ascii="Tahoma" w:hAnsi="Tahoma" w:cs="Tahoma"/>
          <w:sz w:val="20"/>
          <w:szCs w:val="20"/>
          <w:lang w:val="es-MX"/>
        </w:rPr>
      </w:pPr>
      <w:r w:rsidRPr="00CC098B">
        <w:rPr>
          <w:rFonts w:ascii="Tahoma" w:hAnsi="Tahoma" w:cs="Tahoma"/>
          <w:sz w:val="20"/>
          <w:szCs w:val="20"/>
          <w:lang w:val="es-MX"/>
        </w:rPr>
        <w:t xml:space="preserve">Elaborar el calendario cívico municipal, derivándose de éste la promoción de eventos cívicos conmemorables. </w:t>
      </w:r>
    </w:p>
    <w:p w:rsidR="00A71D4F" w:rsidRPr="00CC098B" w:rsidRDefault="00A71D4F" w:rsidP="003F6D7D">
      <w:pPr>
        <w:pStyle w:val="Prrafodelista"/>
        <w:numPr>
          <w:ilvl w:val="0"/>
          <w:numId w:val="23"/>
        </w:numPr>
        <w:ind w:left="1134" w:hanging="567"/>
        <w:rPr>
          <w:rFonts w:ascii="Tahoma" w:hAnsi="Tahoma" w:cs="Tahoma"/>
          <w:sz w:val="20"/>
          <w:szCs w:val="20"/>
          <w:lang w:val="es-MX"/>
        </w:rPr>
      </w:pPr>
      <w:r w:rsidRPr="00CC098B">
        <w:rPr>
          <w:rFonts w:ascii="Tahoma" w:hAnsi="Tahoma" w:cs="Tahoma"/>
          <w:sz w:val="20"/>
          <w:szCs w:val="20"/>
          <w:lang w:val="es-MX"/>
        </w:rPr>
        <w:t xml:space="preserve">Realizar Investigaciones históricas del municipio. </w:t>
      </w:r>
    </w:p>
    <w:p w:rsidR="00A71D4F" w:rsidRPr="00CC098B" w:rsidRDefault="00A71D4F" w:rsidP="003F6D7D">
      <w:pPr>
        <w:pStyle w:val="Prrafodelista"/>
        <w:numPr>
          <w:ilvl w:val="0"/>
          <w:numId w:val="23"/>
        </w:numPr>
        <w:ind w:left="1134" w:hanging="567"/>
        <w:rPr>
          <w:rFonts w:ascii="Tahoma" w:hAnsi="Tahoma" w:cs="Tahoma"/>
          <w:sz w:val="20"/>
          <w:szCs w:val="20"/>
          <w:lang w:val="es-MX"/>
        </w:rPr>
      </w:pPr>
      <w:r w:rsidRPr="00CC098B">
        <w:rPr>
          <w:rFonts w:ascii="Tahoma" w:hAnsi="Tahoma" w:cs="Tahoma"/>
          <w:sz w:val="20"/>
          <w:szCs w:val="20"/>
          <w:lang w:val="es-MX"/>
        </w:rPr>
        <w:t xml:space="preserve">Publicar periódicamente sus investigaciones en prensa, folletos o libros, así como en el órgano de difusión del Ayuntamiento. </w:t>
      </w:r>
    </w:p>
    <w:p w:rsidR="00A71D4F" w:rsidRPr="00CC098B" w:rsidRDefault="00A71D4F" w:rsidP="003F6D7D">
      <w:pPr>
        <w:pStyle w:val="Prrafodelista"/>
        <w:numPr>
          <w:ilvl w:val="0"/>
          <w:numId w:val="23"/>
        </w:numPr>
        <w:ind w:left="1134" w:hanging="567"/>
        <w:rPr>
          <w:rFonts w:ascii="Tahoma" w:hAnsi="Tahoma" w:cs="Tahoma"/>
          <w:sz w:val="20"/>
          <w:szCs w:val="20"/>
          <w:lang w:val="es-MX"/>
        </w:rPr>
      </w:pPr>
      <w:r w:rsidRPr="00CC098B">
        <w:rPr>
          <w:rFonts w:ascii="Tahoma" w:hAnsi="Tahoma" w:cs="Tahoma"/>
          <w:sz w:val="20"/>
          <w:szCs w:val="20"/>
          <w:lang w:val="es-MX"/>
        </w:rPr>
        <w:t xml:space="preserve">Promover la conservación y preservación del patrimonio histórico-cultural. </w:t>
      </w:r>
    </w:p>
    <w:p w:rsidR="00A71D4F" w:rsidRPr="00CC098B" w:rsidRDefault="00A71D4F" w:rsidP="003F6D7D">
      <w:pPr>
        <w:pStyle w:val="Prrafodelista"/>
        <w:numPr>
          <w:ilvl w:val="0"/>
          <w:numId w:val="23"/>
        </w:numPr>
        <w:ind w:left="1134" w:hanging="567"/>
        <w:rPr>
          <w:rFonts w:ascii="Tahoma" w:hAnsi="Tahoma" w:cs="Tahoma"/>
          <w:sz w:val="20"/>
          <w:szCs w:val="20"/>
          <w:lang w:val="es-MX"/>
        </w:rPr>
      </w:pPr>
      <w:r w:rsidRPr="00CC098B">
        <w:rPr>
          <w:rFonts w:ascii="Tahoma" w:hAnsi="Tahoma" w:cs="Tahoma"/>
          <w:sz w:val="20"/>
          <w:szCs w:val="20"/>
          <w:lang w:val="es-MX"/>
        </w:rPr>
        <w:t xml:space="preserve">Promover el reconocimiento de los ciudadanos que se distingan por sus acciones e investigaciones históricas del municipio. </w:t>
      </w:r>
    </w:p>
    <w:p w:rsidR="00A71D4F" w:rsidRPr="00CC098B" w:rsidRDefault="00A71D4F" w:rsidP="003F6D7D">
      <w:pPr>
        <w:pStyle w:val="Prrafodelista"/>
        <w:numPr>
          <w:ilvl w:val="0"/>
          <w:numId w:val="23"/>
        </w:numPr>
        <w:ind w:left="1134" w:hanging="567"/>
        <w:rPr>
          <w:rFonts w:ascii="Tahoma" w:hAnsi="Tahoma" w:cs="Tahoma"/>
          <w:sz w:val="20"/>
          <w:szCs w:val="20"/>
          <w:lang w:val="es-MX"/>
        </w:rPr>
      </w:pPr>
      <w:r w:rsidRPr="00CC098B">
        <w:rPr>
          <w:rFonts w:ascii="Tahoma" w:hAnsi="Tahoma" w:cs="Tahoma"/>
          <w:sz w:val="20"/>
          <w:szCs w:val="20"/>
          <w:lang w:val="es-MX"/>
        </w:rPr>
        <w:t xml:space="preserve">Representar al Ayuntamiento en congresos, seminarios, encuentros y demás actividades académicas y culturales, que le encomiende el Presidente Municipal. </w:t>
      </w:r>
    </w:p>
    <w:p w:rsidR="00A71D4F" w:rsidRPr="00CC098B" w:rsidRDefault="00A71D4F" w:rsidP="003F6D7D">
      <w:pPr>
        <w:pStyle w:val="Prrafodelista"/>
        <w:numPr>
          <w:ilvl w:val="0"/>
          <w:numId w:val="23"/>
        </w:numPr>
        <w:ind w:left="1134" w:hanging="567"/>
        <w:rPr>
          <w:rFonts w:ascii="Tahoma" w:hAnsi="Tahoma" w:cs="Tahoma"/>
          <w:sz w:val="20"/>
          <w:szCs w:val="20"/>
          <w:lang w:val="es-MX"/>
        </w:rPr>
      </w:pPr>
      <w:r w:rsidRPr="00CC098B">
        <w:rPr>
          <w:rFonts w:ascii="Tahoma" w:hAnsi="Tahoma" w:cs="Tahoma"/>
          <w:sz w:val="20"/>
          <w:szCs w:val="20"/>
          <w:lang w:val="es-MX"/>
        </w:rPr>
        <w:t>Inscribirse y participar en las Asociaciones Estatal y Nacional de Cronistas.</w:t>
      </w:r>
    </w:p>
    <w:p w:rsidR="00A71D4F" w:rsidRPr="00CC098B" w:rsidRDefault="00A71D4F" w:rsidP="003F6D7D">
      <w:pPr>
        <w:pStyle w:val="Prrafodelista"/>
        <w:numPr>
          <w:ilvl w:val="0"/>
          <w:numId w:val="23"/>
        </w:numPr>
        <w:ind w:left="1134" w:hanging="567"/>
        <w:rPr>
          <w:rFonts w:ascii="Tahoma" w:hAnsi="Tahoma" w:cs="Tahoma"/>
          <w:sz w:val="20"/>
          <w:szCs w:val="20"/>
          <w:lang w:val="es-MX"/>
        </w:rPr>
      </w:pPr>
      <w:r w:rsidRPr="00CC098B">
        <w:rPr>
          <w:rFonts w:ascii="Tahoma" w:hAnsi="Tahoma" w:cs="Tahoma"/>
          <w:sz w:val="20"/>
          <w:szCs w:val="20"/>
          <w:lang w:val="es-MX"/>
        </w:rPr>
        <w:t>Crear un consejo de la crónica, con los ciudadanos de mayor reconocimiento y que por su avanzada edad, experiencia y conocimiento, aporten sus conocimientos para enriquecer la historia municipal.</w:t>
      </w:r>
    </w:p>
    <w:p w:rsidR="00A71D4F" w:rsidRPr="00CC098B" w:rsidRDefault="00A71D4F" w:rsidP="003F6D7D">
      <w:pPr>
        <w:pStyle w:val="Prrafodelista"/>
        <w:numPr>
          <w:ilvl w:val="0"/>
          <w:numId w:val="23"/>
        </w:numPr>
        <w:ind w:left="1134" w:hanging="567"/>
        <w:rPr>
          <w:rFonts w:ascii="Tahoma" w:hAnsi="Tahoma" w:cs="Tahoma"/>
          <w:sz w:val="20"/>
          <w:szCs w:val="20"/>
          <w:lang w:val="es-MX"/>
        </w:rPr>
      </w:pPr>
      <w:r w:rsidRPr="00CC098B">
        <w:rPr>
          <w:rFonts w:ascii="Tahoma" w:hAnsi="Tahoma" w:cs="Tahoma"/>
          <w:sz w:val="20"/>
          <w:szCs w:val="20"/>
          <w:lang w:val="es-MX"/>
        </w:rPr>
        <w:t>Las demás que le confieran el Presidente municipal, reglamentos, el Ayuntamiento o demás disposiciones jurídicas aplicables.</w:t>
      </w:r>
    </w:p>
    <w:p w:rsidR="00A71D4F" w:rsidRPr="00CC098B" w:rsidRDefault="00A71D4F" w:rsidP="00D94D7F">
      <w:pPr>
        <w:jc w:val="both"/>
        <w:rPr>
          <w:rFonts w:ascii="Tahoma" w:hAnsi="Tahoma" w:cs="Tahoma"/>
          <w:b/>
          <w:bCs/>
          <w:sz w:val="20"/>
          <w:szCs w:val="20"/>
          <w:lang w:val="es-MX"/>
        </w:rPr>
      </w:pPr>
    </w:p>
    <w:p w:rsidR="00A71D4F" w:rsidRDefault="00A71D4F" w:rsidP="004D0722">
      <w:pPr>
        <w:jc w:val="center"/>
        <w:rPr>
          <w:rFonts w:ascii="Tahoma" w:hAnsi="Tahoma" w:cs="Tahoma"/>
          <w:b/>
          <w:bCs/>
          <w:sz w:val="20"/>
          <w:szCs w:val="20"/>
          <w:lang w:val="es-ES"/>
        </w:rPr>
      </w:pPr>
      <w:bookmarkStart w:id="96" w:name="_Toc507584471"/>
      <w:r w:rsidRPr="00CC098B">
        <w:rPr>
          <w:rFonts w:ascii="Tahoma" w:hAnsi="Tahoma" w:cs="Tahoma"/>
          <w:b/>
          <w:bCs/>
          <w:sz w:val="20"/>
          <w:szCs w:val="20"/>
          <w:lang w:val="es-ES"/>
        </w:rPr>
        <w:t>DESARROLLO INTEGRAL DE LA FAMILIA (DIF)</w:t>
      </w:r>
      <w:bookmarkEnd w:id="95"/>
      <w:bookmarkEnd w:id="96"/>
    </w:p>
    <w:p w:rsidR="00A71D4F" w:rsidRPr="00CC098B" w:rsidRDefault="00A71D4F" w:rsidP="004D0722">
      <w:pPr>
        <w:jc w:val="center"/>
        <w:rPr>
          <w:rFonts w:ascii="Tahoma" w:hAnsi="Tahoma" w:cs="Tahoma"/>
          <w:b/>
          <w:bCs/>
          <w:sz w:val="20"/>
          <w:szCs w:val="20"/>
          <w:lang w:val="es-MX"/>
        </w:rPr>
      </w:pPr>
    </w:p>
    <w:p w:rsidR="00A71D4F" w:rsidRPr="00CC098B" w:rsidRDefault="00A71D4F" w:rsidP="00D94D7F">
      <w:pPr>
        <w:rPr>
          <w:rFonts w:ascii="Tahoma" w:hAnsi="Tahoma" w:cs="Tahoma"/>
          <w:b/>
          <w:bCs/>
          <w:sz w:val="20"/>
          <w:szCs w:val="20"/>
          <w:lang w:val="es-ES"/>
        </w:rPr>
      </w:pPr>
      <w:r w:rsidRPr="00CC098B">
        <w:rPr>
          <w:rFonts w:ascii="Tahoma" w:hAnsi="Tahoma" w:cs="Tahoma"/>
          <w:b/>
          <w:bCs/>
          <w:sz w:val="20"/>
          <w:szCs w:val="20"/>
          <w:lang w:val="es-ES"/>
        </w:rPr>
        <w:t>Objetivo:</w:t>
      </w:r>
    </w:p>
    <w:p w:rsidR="00A71D4F" w:rsidRPr="00CC098B" w:rsidRDefault="00A71D4F" w:rsidP="00D94D7F">
      <w:pPr>
        <w:jc w:val="both"/>
        <w:rPr>
          <w:rStyle w:val="tgc"/>
          <w:rFonts w:ascii="Tahoma" w:hAnsi="Tahoma" w:cs="Tahoma"/>
          <w:color w:val="222222"/>
          <w:sz w:val="20"/>
          <w:szCs w:val="20"/>
          <w:lang w:val="es-MX"/>
        </w:rPr>
      </w:pPr>
      <w:r w:rsidRPr="00CC098B">
        <w:rPr>
          <w:rStyle w:val="tgc"/>
          <w:rFonts w:ascii="Tahoma" w:hAnsi="Tahoma" w:cs="Tahoma"/>
          <w:color w:val="222222"/>
          <w:sz w:val="20"/>
          <w:szCs w:val="20"/>
          <w:lang w:val="es-MX"/>
        </w:rPr>
        <w:t>Procurar acciones que promuevan el desarrollo integral de las familias y de grupos en situación de vulnerabilidad, contribuyendo a mejorar su calidad de vida, a través de los programas preventivos y formativos que promuevan valores y encaucen el fortalecimiento del tejido social.</w:t>
      </w:r>
    </w:p>
    <w:p w:rsidR="00A71D4F" w:rsidRPr="00CC098B" w:rsidRDefault="00A71D4F" w:rsidP="00D94D7F">
      <w:pPr>
        <w:jc w:val="both"/>
        <w:rPr>
          <w:rFonts w:ascii="Tahoma" w:hAnsi="Tahoma" w:cs="Tahoma"/>
          <w:b/>
          <w:bCs/>
          <w:sz w:val="20"/>
          <w:szCs w:val="20"/>
          <w:lang w:val="es-MX"/>
        </w:rPr>
      </w:pPr>
    </w:p>
    <w:p w:rsidR="00A71D4F" w:rsidRPr="00CC098B" w:rsidRDefault="00A71D4F" w:rsidP="00D94D7F">
      <w:pPr>
        <w:jc w:val="both"/>
        <w:rPr>
          <w:rFonts w:ascii="Tahoma" w:hAnsi="Tahoma" w:cs="Tahoma"/>
          <w:b/>
          <w:bCs/>
          <w:sz w:val="20"/>
          <w:szCs w:val="20"/>
          <w:lang w:val="es-MX"/>
        </w:rPr>
      </w:pPr>
      <w:r w:rsidRPr="00CC098B">
        <w:rPr>
          <w:rFonts w:ascii="Tahoma" w:hAnsi="Tahoma" w:cs="Tahoma"/>
          <w:b/>
          <w:bCs/>
          <w:sz w:val="20"/>
          <w:szCs w:val="20"/>
          <w:lang w:val="es-MX"/>
        </w:rPr>
        <w:t>Funciones:</w:t>
      </w:r>
    </w:p>
    <w:p w:rsidR="00A71D4F" w:rsidRPr="00CC098B" w:rsidRDefault="00A71D4F" w:rsidP="003F6D7D">
      <w:pPr>
        <w:pStyle w:val="Prrafodelista"/>
        <w:widowControl/>
        <w:numPr>
          <w:ilvl w:val="0"/>
          <w:numId w:val="6"/>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 xml:space="preserve">Procurar una representación social de la institución. </w:t>
      </w:r>
    </w:p>
    <w:p w:rsidR="00A71D4F" w:rsidRPr="00CC098B" w:rsidRDefault="00A71D4F" w:rsidP="003F6D7D">
      <w:pPr>
        <w:pStyle w:val="Prrafodelista"/>
        <w:widowControl/>
        <w:numPr>
          <w:ilvl w:val="0"/>
          <w:numId w:val="6"/>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 xml:space="preserve">Gestionar recursos y apoyos en general para los grupos más vulnerables. </w:t>
      </w:r>
    </w:p>
    <w:p w:rsidR="00A71D4F" w:rsidRPr="00CC098B" w:rsidRDefault="00A71D4F" w:rsidP="003F6D7D">
      <w:pPr>
        <w:pStyle w:val="Prrafodelista"/>
        <w:widowControl/>
        <w:numPr>
          <w:ilvl w:val="0"/>
          <w:numId w:val="6"/>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 xml:space="preserve">Gestionar de manera interinstitucional para la captación de diversos apoyos en el ámbito de la asistencia social. </w:t>
      </w:r>
    </w:p>
    <w:p w:rsidR="00A71D4F" w:rsidRPr="00CC098B" w:rsidRDefault="00A71D4F" w:rsidP="003F6D7D">
      <w:pPr>
        <w:pStyle w:val="Prrafodelista"/>
        <w:widowControl/>
        <w:numPr>
          <w:ilvl w:val="0"/>
          <w:numId w:val="6"/>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 xml:space="preserve">Promover la atención ciudadana. </w:t>
      </w:r>
    </w:p>
    <w:p w:rsidR="00A71D4F" w:rsidRPr="00CC098B" w:rsidRDefault="00A71D4F" w:rsidP="003F6D7D">
      <w:pPr>
        <w:pStyle w:val="Prrafodelista"/>
        <w:widowControl/>
        <w:numPr>
          <w:ilvl w:val="0"/>
          <w:numId w:val="6"/>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 xml:space="preserve">Establecer reuniones de planeación de proyectos diversos. </w:t>
      </w:r>
    </w:p>
    <w:p w:rsidR="00A71D4F" w:rsidRPr="00CC098B" w:rsidRDefault="00A71D4F" w:rsidP="003F6D7D">
      <w:pPr>
        <w:pStyle w:val="Prrafodelista"/>
        <w:widowControl/>
        <w:numPr>
          <w:ilvl w:val="0"/>
          <w:numId w:val="6"/>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 xml:space="preserve">Entregar apoyos médicos, alimenticios, económicos y materiales a barrios y comunidades. </w:t>
      </w:r>
    </w:p>
    <w:p w:rsidR="00A71D4F" w:rsidRPr="00CC098B" w:rsidRDefault="00A71D4F" w:rsidP="003F6D7D">
      <w:pPr>
        <w:pStyle w:val="Prrafodelista"/>
        <w:widowControl/>
        <w:numPr>
          <w:ilvl w:val="0"/>
          <w:numId w:val="6"/>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 xml:space="preserve">Tomar decisiones con respecto a la operación en general del sistema DIF municipal. </w:t>
      </w:r>
    </w:p>
    <w:p w:rsidR="00A71D4F" w:rsidRPr="00CC098B" w:rsidRDefault="00A71D4F" w:rsidP="003F6D7D">
      <w:pPr>
        <w:pStyle w:val="Prrafodelista"/>
        <w:widowControl/>
        <w:numPr>
          <w:ilvl w:val="0"/>
          <w:numId w:val="6"/>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Operar el Programa de Seguridad Alimentaria.</w:t>
      </w:r>
    </w:p>
    <w:p w:rsidR="00A71D4F" w:rsidRPr="00CC098B" w:rsidRDefault="00A71D4F" w:rsidP="003F6D7D">
      <w:pPr>
        <w:pStyle w:val="Prrafodelista"/>
        <w:widowControl/>
        <w:numPr>
          <w:ilvl w:val="0"/>
          <w:numId w:val="6"/>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Proteger los derechos de niños, adolescentes y la familia.</w:t>
      </w:r>
    </w:p>
    <w:p w:rsidR="00A71D4F" w:rsidRPr="00CC098B" w:rsidRDefault="00A71D4F" w:rsidP="003F6D7D">
      <w:pPr>
        <w:pStyle w:val="Prrafodelista"/>
        <w:widowControl/>
        <w:numPr>
          <w:ilvl w:val="0"/>
          <w:numId w:val="6"/>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Brindar atención jurídica en materia familiar.</w:t>
      </w:r>
    </w:p>
    <w:p w:rsidR="00A71D4F" w:rsidRDefault="00A71D4F" w:rsidP="003F6D7D">
      <w:pPr>
        <w:pStyle w:val="Prrafodelista"/>
        <w:widowControl/>
        <w:numPr>
          <w:ilvl w:val="0"/>
          <w:numId w:val="6"/>
        </w:numPr>
        <w:autoSpaceDE w:val="0"/>
        <w:autoSpaceDN w:val="0"/>
        <w:adjustRightInd w:val="0"/>
        <w:spacing w:before="0"/>
        <w:ind w:left="1134" w:hanging="708"/>
        <w:rPr>
          <w:rFonts w:ascii="Tahoma" w:hAnsi="Tahoma" w:cs="Tahoma"/>
          <w:color w:val="000000"/>
          <w:sz w:val="20"/>
          <w:szCs w:val="20"/>
          <w:lang w:val="es-MX"/>
        </w:rPr>
      </w:pPr>
      <w:r w:rsidRPr="00CC098B">
        <w:rPr>
          <w:rFonts w:ascii="Tahoma" w:hAnsi="Tahoma" w:cs="Tahoma"/>
          <w:color w:val="000000"/>
          <w:sz w:val="20"/>
          <w:szCs w:val="20"/>
          <w:lang w:val="es-MX"/>
        </w:rPr>
        <w:t xml:space="preserve">Las demás que le confieran las disposiciones jurídicas aplicables. </w:t>
      </w:r>
    </w:p>
    <w:p w:rsidR="00A71D4F" w:rsidRDefault="00A71D4F" w:rsidP="003F6D7D">
      <w:pPr>
        <w:pStyle w:val="Prrafodelista"/>
        <w:widowControl/>
        <w:autoSpaceDE w:val="0"/>
        <w:autoSpaceDN w:val="0"/>
        <w:adjustRightInd w:val="0"/>
        <w:spacing w:before="0"/>
        <w:rPr>
          <w:rFonts w:ascii="Tahoma" w:hAnsi="Tahoma" w:cs="Tahoma"/>
          <w:color w:val="000000"/>
          <w:sz w:val="20"/>
          <w:szCs w:val="20"/>
          <w:lang w:val="es-MX"/>
        </w:rPr>
      </w:pPr>
    </w:p>
    <w:p w:rsidR="00A71D4F" w:rsidRDefault="00A71D4F" w:rsidP="003F6D7D">
      <w:pPr>
        <w:pStyle w:val="Prrafodelista"/>
        <w:widowControl/>
        <w:autoSpaceDE w:val="0"/>
        <w:autoSpaceDN w:val="0"/>
        <w:adjustRightInd w:val="0"/>
        <w:spacing w:before="0"/>
        <w:rPr>
          <w:rFonts w:ascii="Tahoma" w:hAnsi="Tahoma" w:cs="Tahoma"/>
          <w:color w:val="000000"/>
          <w:sz w:val="20"/>
          <w:szCs w:val="20"/>
          <w:lang w:val="es-MX"/>
        </w:rPr>
      </w:pPr>
    </w:p>
    <w:p w:rsidR="00A71D4F" w:rsidRPr="00CC098B" w:rsidRDefault="00A71D4F" w:rsidP="003F6D7D">
      <w:pPr>
        <w:pStyle w:val="Prrafodelista"/>
        <w:widowControl/>
        <w:autoSpaceDE w:val="0"/>
        <w:autoSpaceDN w:val="0"/>
        <w:adjustRightInd w:val="0"/>
        <w:spacing w:before="0"/>
        <w:rPr>
          <w:rFonts w:ascii="Tahoma" w:hAnsi="Tahoma" w:cs="Tahoma"/>
          <w:color w:val="000000"/>
          <w:sz w:val="20"/>
          <w:szCs w:val="20"/>
          <w:lang w:val="es-MX"/>
        </w:rPr>
      </w:pPr>
    </w:p>
    <w:p w:rsidR="00A71D4F" w:rsidRPr="00CC098B" w:rsidRDefault="00A71D4F" w:rsidP="004D0722">
      <w:pPr>
        <w:pStyle w:val="Prrafodelista"/>
        <w:spacing w:before="0"/>
        <w:ind w:left="1134" w:firstLine="0"/>
        <w:jc w:val="center"/>
        <w:rPr>
          <w:rFonts w:ascii="Tahoma" w:hAnsi="Tahoma" w:cs="Tahoma"/>
          <w:sz w:val="20"/>
          <w:szCs w:val="20"/>
          <w:lang w:val="es-MX"/>
        </w:rPr>
      </w:pPr>
    </w:p>
    <w:p w:rsidR="00A71D4F" w:rsidRDefault="00A71D4F" w:rsidP="004D0722">
      <w:pPr>
        <w:pStyle w:val="Ttulo1"/>
        <w:spacing w:line="240" w:lineRule="auto"/>
        <w:ind w:left="0"/>
        <w:rPr>
          <w:rFonts w:ascii="Tahoma" w:hAnsi="Tahoma" w:cs="Tahoma"/>
          <w:sz w:val="20"/>
          <w:szCs w:val="20"/>
        </w:rPr>
      </w:pPr>
      <w:bookmarkStart w:id="97" w:name="_Toc483416064"/>
      <w:bookmarkStart w:id="98" w:name="_Toc507584472"/>
      <w:r w:rsidRPr="00CC098B">
        <w:rPr>
          <w:rFonts w:ascii="Tahoma" w:hAnsi="Tahoma" w:cs="Tahoma"/>
          <w:sz w:val="20"/>
          <w:szCs w:val="20"/>
        </w:rPr>
        <w:lastRenderedPageBreak/>
        <w:t>GLOSARIO DE TÉRMINOS</w:t>
      </w:r>
      <w:bookmarkEnd w:id="97"/>
      <w:bookmarkEnd w:id="98"/>
    </w:p>
    <w:p w:rsidR="00A71D4F" w:rsidRPr="00CC098B" w:rsidRDefault="00A71D4F" w:rsidP="004D0722">
      <w:pPr>
        <w:pStyle w:val="Ttulo1"/>
        <w:spacing w:line="240" w:lineRule="auto"/>
        <w:ind w:left="0"/>
        <w:rPr>
          <w:rFonts w:ascii="Tahoma" w:hAnsi="Tahoma" w:cs="Tahoma"/>
          <w:sz w:val="20"/>
          <w:szCs w:val="20"/>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Actividad.- </w:t>
      </w:r>
      <w:r w:rsidRPr="00CC098B">
        <w:rPr>
          <w:rFonts w:ascii="Tahoma" w:hAnsi="Tahoma" w:cs="Tahoma"/>
          <w:sz w:val="20"/>
          <w:szCs w:val="20"/>
          <w:lang w:val="es-MX"/>
        </w:rPr>
        <w:t>Conjunto de operaciones o tareas propias de una persona o entidad.</w:t>
      </w:r>
    </w:p>
    <w:p w:rsidR="00A71D4F" w:rsidRPr="00CC098B" w:rsidRDefault="00A71D4F" w:rsidP="00D94D7F">
      <w:pPr>
        <w:jc w:val="both"/>
        <w:rPr>
          <w:rFonts w:ascii="Tahoma" w:hAnsi="Tahoma" w:cs="Tahoma"/>
          <w:b/>
          <w:bCs/>
          <w:sz w:val="20"/>
          <w:szCs w:val="20"/>
          <w:lang w:val="es-MX"/>
        </w:rPr>
      </w:pPr>
    </w:p>
    <w:p w:rsidR="00A71D4F" w:rsidRPr="00CC098B" w:rsidRDefault="00A71D4F" w:rsidP="00D94D7F">
      <w:pPr>
        <w:jc w:val="both"/>
        <w:rPr>
          <w:rFonts w:ascii="Tahoma" w:hAnsi="Tahoma" w:cs="Tahoma"/>
          <w:sz w:val="20"/>
          <w:szCs w:val="20"/>
          <w:lang w:val="es-MX"/>
        </w:rPr>
      </w:pPr>
      <w:r w:rsidRPr="00CC098B">
        <w:rPr>
          <w:rFonts w:ascii="Tahoma" w:hAnsi="Tahoma" w:cs="Tahoma"/>
          <w:b/>
          <w:bCs/>
          <w:sz w:val="20"/>
          <w:szCs w:val="20"/>
          <w:lang w:val="es-MX"/>
        </w:rPr>
        <w:t xml:space="preserve">Acto ilícito.- </w:t>
      </w:r>
      <w:r w:rsidRPr="00CC098B">
        <w:rPr>
          <w:rFonts w:ascii="Tahoma" w:hAnsi="Tahoma" w:cs="Tahoma"/>
          <w:sz w:val="20"/>
          <w:szCs w:val="20"/>
          <w:lang w:val="es-MX"/>
        </w:rPr>
        <w:t>Acto contrario a derecho.</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Acto jurídico.- </w:t>
      </w:r>
      <w:r w:rsidRPr="00CC098B">
        <w:rPr>
          <w:rFonts w:ascii="Tahoma" w:hAnsi="Tahoma" w:cs="Tahoma"/>
          <w:sz w:val="20"/>
          <w:szCs w:val="20"/>
          <w:lang w:val="es-MX"/>
        </w:rPr>
        <w:t>Es la manifestación de voluntad humana y licita destinada a    crear, regular, modificar o extinguir relaciones jurídicas.</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Actualizar.- </w:t>
      </w:r>
      <w:r w:rsidRPr="00CC098B">
        <w:rPr>
          <w:rFonts w:ascii="Tahoma" w:hAnsi="Tahoma" w:cs="Tahoma"/>
          <w:sz w:val="20"/>
          <w:szCs w:val="20"/>
          <w:lang w:val="es-MX"/>
        </w:rPr>
        <w:t>Proceso permanente que se desarrolla para mantener vigentes todos los datos e información que se producen en una organización.</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Administrar.- </w:t>
      </w:r>
      <w:r w:rsidRPr="00CC098B">
        <w:rPr>
          <w:rFonts w:ascii="Tahoma" w:hAnsi="Tahoma" w:cs="Tahoma"/>
          <w:sz w:val="20"/>
          <w:szCs w:val="20"/>
          <w:lang w:val="es-MX"/>
        </w:rPr>
        <w:t>Ordenar, disponer, organizar, suministrar, proporcionar o distribuir algo.</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Archivo.-</w:t>
      </w:r>
      <w:r w:rsidRPr="00CC098B">
        <w:rPr>
          <w:rFonts w:ascii="Tahoma" w:hAnsi="Tahoma" w:cs="Tahoma"/>
          <w:sz w:val="20"/>
          <w:szCs w:val="20"/>
          <w:lang w:val="es-MX"/>
        </w:rPr>
        <w:t xml:space="preserve"> Conjunto de expedientes o documentos organizados con el fin de integrar una fuente de información, en razón de las actividades de una institución.</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Autoridad.- </w:t>
      </w:r>
      <w:r w:rsidRPr="00CC098B">
        <w:rPr>
          <w:rFonts w:ascii="Tahoma" w:hAnsi="Tahoma" w:cs="Tahoma"/>
          <w:sz w:val="20"/>
          <w:szCs w:val="20"/>
          <w:lang w:val="es-MX"/>
        </w:rPr>
        <w:t>Poder que gobierna o ejerce el mando, de hecho o de derecho.</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Autorización.- </w:t>
      </w:r>
      <w:r w:rsidRPr="00CC098B">
        <w:rPr>
          <w:rFonts w:ascii="Tahoma" w:hAnsi="Tahoma" w:cs="Tahoma"/>
          <w:sz w:val="20"/>
          <w:szCs w:val="20"/>
          <w:lang w:val="es-MX"/>
        </w:rPr>
        <w:t>Formalidad que debe de cumplirse en documentos oficiales para que se produzca el efecto esperado.</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Ayuntamiento.- </w:t>
      </w:r>
      <w:r w:rsidRPr="00CC098B">
        <w:rPr>
          <w:rFonts w:ascii="Tahoma" w:hAnsi="Tahoma" w:cs="Tahoma"/>
          <w:sz w:val="20"/>
          <w:szCs w:val="20"/>
          <w:lang w:val="es-MX"/>
        </w:rPr>
        <w:t>Órgano colegiado y deliberante, de elección popular que se constituye en autoridad política y se encarga de la administración de un municipio.</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Ciudadano.- </w:t>
      </w:r>
      <w:r w:rsidRPr="00CC098B">
        <w:rPr>
          <w:rFonts w:ascii="Tahoma" w:hAnsi="Tahoma" w:cs="Tahoma"/>
          <w:sz w:val="20"/>
          <w:szCs w:val="20"/>
          <w:lang w:val="es-MX"/>
        </w:rPr>
        <w:t>La constitución política de los estados unidos mexicanos considera ciudadanos a los hombres y mujeres mayores de 18 años, que tengan un modo honesto de vivir.</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Competencia.- </w:t>
      </w:r>
      <w:r w:rsidRPr="00CC098B">
        <w:rPr>
          <w:rFonts w:ascii="Tahoma" w:hAnsi="Tahoma" w:cs="Tahoma"/>
          <w:sz w:val="20"/>
          <w:szCs w:val="20"/>
          <w:lang w:val="es-MX"/>
        </w:rPr>
        <w:t>Idoneidad reconocida a un órgano de autoridad para dar vida a determinados actos jurídicos o administrativos.</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Egreso.- </w:t>
      </w:r>
      <w:r w:rsidRPr="00CC098B">
        <w:rPr>
          <w:rFonts w:ascii="Tahoma" w:hAnsi="Tahoma" w:cs="Tahoma"/>
          <w:sz w:val="20"/>
          <w:szCs w:val="20"/>
          <w:lang w:val="es-MX"/>
        </w:rPr>
        <w:t>Erogación o salida de recursos financieros, motivada por el compromiso de liquidación de algún bien o servicio recibido.</w:t>
      </w:r>
    </w:p>
    <w:p w:rsidR="00A71D4F" w:rsidRPr="00CC098B" w:rsidRDefault="00A71D4F" w:rsidP="00D94D7F">
      <w:pPr>
        <w:jc w:val="both"/>
        <w:rPr>
          <w:rFonts w:ascii="Tahoma" w:hAnsi="Tahoma" w:cs="Tahoma"/>
          <w:b/>
          <w:bCs/>
          <w:sz w:val="20"/>
          <w:szCs w:val="20"/>
          <w:lang w:val="es-MX"/>
        </w:rPr>
      </w:pPr>
    </w:p>
    <w:p w:rsidR="00A71D4F" w:rsidRPr="00CC098B" w:rsidRDefault="00A71D4F" w:rsidP="00D94D7F">
      <w:pPr>
        <w:jc w:val="both"/>
        <w:rPr>
          <w:rFonts w:ascii="Tahoma" w:hAnsi="Tahoma" w:cs="Tahoma"/>
          <w:sz w:val="20"/>
          <w:szCs w:val="20"/>
          <w:lang w:val="es-MX"/>
        </w:rPr>
      </w:pPr>
      <w:r w:rsidRPr="00CC098B">
        <w:rPr>
          <w:rFonts w:ascii="Tahoma" w:hAnsi="Tahoma" w:cs="Tahoma"/>
          <w:b/>
          <w:bCs/>
          <w:sz w:val="20"/>
          <w:szCs w:val="20"/>
          <w:lang w:val="es-MX"/>
        </w:rPr>
        <w:t xml:space="preserve">Ejecutar.- </w:t>
      </w:r>
      <w:r w:rsidRPr="00CC098B">
        <w:rPr>
          <w:rFonts w:ascii="Tahoma" w:hAnsi="Tahoma" w:cs="Tahoma"/>
          <w:sz w:val="20"/>
          <w:szCs w:val="20"/>
          <w:lang w:val="es-MX"/>
        </w:rPr>
        <w:t>Desempeñar con arte y facilidad algo.</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Elaborar.- </w:t>
      </w:r>
      <w:r w:rsidRPr="00CC098B">
        <w:rPr>
          <w:rFonts w:ascii="Tahoma" w:hAnsi="Tahoma" w:cs="Tahoma"/>
          <w:sz w:val="20"/>
          <w:szCs w:val="20"/>
          <w:lang w:val="es-MX"/>
        </w:rPr>
        <w:t>Preparar un producto para un determinado fin por medio de un trabajo adecuado.</w:t>
      </w:r>
    </w:p>
    <w:p w:rsidR="00A71D4F" w:rsidRPr="00CC098B" w:rsidRDefault="00A71D4F" w:rsidP="00D94D7F">
      <w:pPr>
        <w:jc w:val="both"/>
        <w:rPr>
          <w:rFonts w:ascii="Tahoma" w:hAnsi="Tahoma" w:cs="Tahoma"/>
          <w:b/>
          <w:bCs/>
          <w:sz w:val="20"/>
          <w:szCs w:val="20"/>
          <w:lang w:val="es-MX"/>
        </w:rPr>
      </w:pPr>
    </w:p>
    <w:p w:rsidR="00A71D4F" w:rsidRPr="00CC098B" w:rsidRDefault="00A71D4F" w:rsidP="00D94D7F">
      <w:pPr>
        <w:jc w:val="both"/>
        <w:rPr>
          <w:rFonts w:ascii="Tahoma" w:hAnsi="Tahoma" w:cs="Tahoma"/>
          <w:sz w:val="20"/>
          <w:szCs w:val="20"/>
          <w:lang w:val="es-MX"/>
        </w:rPr>
      </w:pPr>
      <w:r w:rsidRPr="00CC098B">
        <w:rPr>
          <w:rFonts w:ascii="Tahoma" w:hAnsi="Tahoma" w:cs="Tahoma"/>
          <w:b/>
          <w:bCs/>
          <w:sz w:val="20"/>
          <w:szCs w:val="20"/>
          <w:lang w:val="es-MX"/>
        </w:rPr>
        <w:t xml:space="preserve">Establecer.- </w:t>
      </w:r>
      <w:r w:rsidRPr="00CC098B">
        <w:rPr>
          <w:rFonts w:ascii="Tahoma" w:hAnsi="Tahoma" w:cs="Tahoma"/>
          <w:sz w:val="20"/>
          <w:szCs w:val="20"/>
          <w:lang w:val="es-MX"/>
        </w:rPr>
        <w:t>Ordenar, mandar lo que se sabe hacer.</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Estructura orgánica.- </w:t>
      </w:r>
      <w:r w:rsidRPr="00CC098B">
        <w:rPr>
          <w:rFonts w:ascii="Tahoma" w:hAnsi="Tahoma" w:cs="Tahoma"/>
          <w:sz w:val="20"/>
          <w:szCs w:val="20"/>
          <w:lang w:val="es-MX"/>
        </w:rPr>
        <w:t>Disposición sistemática de los órganos que integran a una institución, conforme a criterios de jerarquía y especialización, ordenados y codificados de tal forma que sea posible visualizar los niveles jerárquicos y sus relaciones de dependencia.</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Facultad.- </w:t>
      </w:r>
      <w:r w:rsidRPr="00CC098B">
        <w:rPr>
          <w:rFonts w:ascii="Tahoma" w:hAnsi="Tahoma" w:cs="Tahoma"/>
          <w:sz w:val="20"/>
          <w:szCs w:val="20"/>
          <w:lang w:val="es-MX"/>
        </w:rPr>
        <w:t>Posibilidad jurídica que tiene un sujeto de ejecutar, bajo su responsabilidad, determinados actos administrativos.</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Función.- </w:t>
      </w:r>
      <w:r w:rsidRPr="00CC098B">
        <w:rPr>
          <w:rFonts w:ascii="Tahoma" w:hAnsi="Tahoma" w:cs="Tahoma"/>
          <w:sz w:val="20"/>
          <w:szCs w:val="20"/>
          <w:lang w:val="es-MX"/>
        </w:rPr>
        <w:t>Conjunto de actividades afines y coordinadas necesarias para alcanzar los objetivos de la institución, de cuyo ejercicio generalmente es responsable un órgano o unidad administrativa.</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Gobierno municipal.- </w:t>
      </w:r>
      <w:r w:rsidRPr="00CC098B">
        <w:rPr>
          <w:rFonts w:ascii="Tahoma" w:hAnsi="Tahoma" w:cs="Tahoma"/>
          <w:sz w:val="20"/>
          <w:szCs w:val="20"/>
          <w:lang w:val="es-MX"/>
        </w:rPr>
        <w:t>Ayuntamiento de elección popular directa que se encarga de administrar el municipio y su hacienda, investido de personalidad jurídica para todos los efectos legales.</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lastRenderedPageBreak/>
        <w:t xml:space="preserve">Ingreso.- </w:t>
      </w:r>
      <w:r w:rsidRPr="00CC098B">
        <w:rPr>
          <w:rFonts w:ascii="Tahoma" w:hAnsi="Tahoma" w:cs="Tahoma"/>
          <w:sz w:val="20"/>
          <w:szCs w:val="20"/>
          <w:lang w:val="es-MX"/>
        </w:rPr>
        <w:t>Percepción económica o en especie que recibe de diversas fuentes una persona física o moral para hacer factible su operación o la consecución de sus fines y objetivos.</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Ley.- </w:t>
      </w:r>
      <w:r w:rsidRPr="00CC098B">
        <w:rPr>
          <w:rFonts w:ascii="Tahoma" w:hAnsi="Tahoma" w:cs="Tahoma"/>
          <w:sz w:val="20"/>
          <w:szCs w:val="20"/>
          <w:lang w:val="es-MX"/>
        </w:rPr>
        <w:t>Norma jurídica obligatoria y general dictada por legítimo poder para regular la conducta de los hombres o para establecer los órganos necesarios para el cumplimiento de sus fines.</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LOM.-</w:t>
      </w:r>
      <w:r w:rsidRPr="00CC098B">
        <w:rPr>
          <w:rFonts w:ascii="Tahoma" w:hAnsi="Tahoma" w:cs="Tahoma"/>
          <w:sz w:val="20"/>
          <w:szCs w:val="20"/>
          <w:lang w:val="es-MX"/>
        </w:rPr>
        <w:t xml:space="preserve"> Ley Orgánica Municipal de Estado de Chiapas.</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Manual.- </w:t>
      </w:r>
      <w:r w:rsidRPr="00CC098B">
        <w:rPr>
          <w:rFonts w:ascii="Tahoma" w:hAnsi="Tahoma" w:cs="Tahoma"/>
          <w:sz w:val="20"/>
          <w:szCs w:val="20"/>
          <w:lang w:val="es-MX"/>
        </w:rPr>
        <w:t>Documento administrativo de fácil manejo que se utiliza para brindar, en forma ordenada y sistemática, información de diversa índole para la operación de una organización.</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Manual de organización.- </w:t>
      </w:r>
      <w:r w:rsidRPr="00CC098B">
        <w:rPr>
          <w:rFonts w:ascii="Tahoma" w:hAnsi="Tahoma" w:cs="Tahoma"/>
          <w:sz w:val="20"/>
          <w:szCs w:val="20"/>
          <w:lang w:val="es-MX"/>
        </w:rPr>
        <w:t>Documento en que se registra y se actualiza la información detallada de una organización acerca de la estructura orgánica; funciones de las unidades administrativas que la integran; niveles jerárquicos; líneas de comunicación y coordinación y los organogramas que representan en forma esquemática la estructura, entre otros datos.</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Obra pública.- </w:t>
      </w:r>
      <w:r w:rsidRPr="00CC098B">
        <w:rPr>
          <w:rFonts w:ascii="Tahoma" w:hAnsi="Tahoma" w:cs="Tahoma"/>
          <w:sz w:val="20"/>
          <w:szCs w:val="20"/>
          <w:lang w:val="es-MX"/>
        </w:rPr>
        <w:t>Es todo trabajo que tiene por objeto crear, construir, conservar o modificar bienes inmuebles que son propiedad o queda a cargo del estado la construcción o conservación de los mismos.</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Objetivo.- </w:t>
      </w:r>
      <w:r w:rsidRPr="00CC098B">
        <w:rPr>
          <w:rFonts w:ascii="Tahoma" w:hAnsi="Tahoma" w:cs="Tahoma"/>
          <w:sz w:val="20"/>
          <w:szCs w:val="20"/>
          <w:lang w:val="es-MX"/>
        </w:rPr>
        <w:t>También puede definirse como el propósito que se pretende cumplir, y que especifica con claridad el qué y para qué se proyecta y se debe realizar una determinada acción.</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Organización.- </w:t>
      </w:r>
      <w:r w:rsidRPr="00CC098B">
        <w:rPr>
          <w:rFonts w:ascii="Tahoma" w:hAnsi="Tahoma" w:cs="Tahoma"/>
          <w:sz w:val="20"/>
          <w:szCs w:val="20"/>
          <w:lang w:val="es-MX"/>
        </w:rPr>
        <w:t>Establecimiento de la estructura necesaria para la sistematización racional de los recursos, mediante la determinación de jerarquías, disposición, correlación y agrupación de actividades, con el fin de poder realizar y simplificar las actividades de la institución.</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Patrimonio.- </w:t>
      </w:r>
      <w:r w:rsidRPr="00CC098B">
        <w:rPr>
          <w:rFonts w:ascii="Tahoma" w:hAnsi="Tahoma" w:cs="Tahoma"/>
          <w:sz w:val="20"/>
          <w:szCs w:val="20"/>
          <w:lang w:val="es-MX"/>
        </w:rPr>
        <w:t>Es el total de bienes y riquezas que pertenecen a una persona física o moral, a una institución o a una nación.</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Plan.- </w:t>
      </w:r>
      <w:r w:rsidRPr="00CC098B">
        <w:rPr>
          <w:rFonts w:ascii="Tahoma" w:hAnsi="Tahoma" w:cs="Tahoma"/>
          <w:sz w:val="20"/>
          <w:szCs w:val="20"/>
          <w:lang w:val="es-MX"/>
        </w:rPr>
        <w:t>Documento que contempla en forma ordenada y coherente las metas, estrategias, políticas, directrices y tácticas en tiempo y espacio, así como los instrumentos, mecanismos y acciones que se utilizarán para llegar a los fines deseados. Un plan es un instrumento dinámico sujeto a modificaciones en sus componentes en función de la evaluación periódica de sus resultados.</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Planeación.- </w:t>
      </w:r>
      <w:r w:rsidRPr="00CC098B">
        <w:rPr>
          <w:rFonts w:ascii="Tahoma" w:hAnsi="Tahoma" w:cs="Tahoma"/>
          <w:sz w:val="20"/>
          <w:szCs w:val="20"/>
          <w:lang w:val="es-MX"/>
        </w:rPr>
        <w:t>Etapa que forma parte del proceso administrativo, mediante la cual se establecen directrices, se definen estrategias y se seleccionan alternativas y cursos de acción en función de objetivos y metas generales de tipo económico, social y político, tomando en consideración la disponibilidad de recursos reales y potenciales que permitan establecer un marco de referencia necesario para concretar programas y acciones específicos en tiempo y espacio.</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Política.- </w:t>
      </w:r>
      <w:r w:rsidRPr="00CC098B">
        <w:rPr>
          <w:rFonts w:ascii="Tahoma" w:hAnsi="Tahoma" w:cs="Tahoma"/>
          <w:sz w:val="20"/>
          <w:szCs w:val="20"/>
          <w:lang w:val="es-MX"/>
        </w:rPr>
        <w:t>Criterio de acción que es elegido como guía en el proceso de toma de decisiones al poner en práctica o ejecutar las estrategias, programas y proyectos específicos del nivel institucional.</w:t>
      </w:r>
    </w:p>
    <w:p w:rsidR="00A71D4F" w:rsidRPr="00CC098B" w:rsidRDefault="00A71D4F" w:rsidP="00D94D7F">
      <w:pPr>
        <w:widowControl/>
        <w:jc w:val="both"/>
        <w:rPr>
          <w:rFonts w:ascii="Tahoma" w:hAnsi="Tahoma" w:cs="Tahoma"/>
          <w:b/>
          <w:bCs/>
          <w:sz w:val="20"/>
          <w:szCs w:val="20"/>
          <w:lang w:val="es-MX"/>
        </w:rPr>
      </w:pPr>
    </w:p>
    <w:p w:rsidR="00A71D4F" w:rsidRPr="00CC098B" w:rsidRDefault="00A71D4F" w:rsidP="00D94D7F">
      <w:pPr>
        <w:widowControl/>
        <w:jc w:val="both"/>
        <w:rPr>
          <w:rFonts w:ascii="Tahoma" w:hAnsi="Tahoma" w:cs="Tahoma"/>
          <w:color w:val="222222"/>
          <w:sz w:val="20"/>
          <w:szCs w:val="20"/>
          <w:lang w:val="es-MX" w:eastAsia="es-MX"/>
        </w:rPr>
      </w:pPr>
      <w:r w:rsidRPr="00CC098B">
        <w:rPr>
          <w:rFonts w:ascii="Tahoma" w:hAnsi="Tahoma" w:cs="Tahoma"/>
          <w:b/>
          <w:bCs/>
          <w:sz w:val="20"/>
          <w:szCs w:val="20"/>
          <w:lang w:val="es-MX"/>
        </w:rPr>
        <w:t>Reglamento.-</w:t>
      </w:r>
      <w:r w:rsidRPr="00CC098B">
        <w:rPr>
          <w:rFonts w:ascii="Tahoma" w:hAnsi="Tahoma" w:cs="Tahoma"/>
          <w:color w:val="222222"/>
          <w:sz w:val="20"/>
          <w:szCs w:val="20"/>
          <w:lang w:val="es-MX" w:eastAsia="es-MX"/>
        </w:rPr>
        <w:t>Conjunto ordenado de reglas o preceptos dictados por la autoridad competente para la ejecución de una ley, para el funcionamiento de una corporación, de un servicio o de cualquier actividad.</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Responsabilidad.- </w:t>
      </w:r>
      <w:r w:rsidRPr="00CC098B">
        <w:rPr>
          <w:rFonts w:ascii="Tahoma" w:hAnsi="Tahoma" w:cs="Tahoma"/>
          <w:sz w:val="20"/>
          <w:szCs w:val="20"/>
          <w:lang w:val="es-MX"/>
        </w:rPr>
        <w:t>Obligación de atender todos los deberes y de ejercer la autoridad con base en las normas de actuación establecidas y en las facultades otorgadas.</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Sistema.- </w:t>
      </w:r>
      <w:r w:rsidRPr="00CC098B">
        <w:rPr>
          <w:rFonts w:ascii="Tahoma" w:hAnsi="Tahoma" w:cs="Tahoma"/>
          <w:sz w:val="20"/>
          <w:szCs w:val="20"/>
          <w:lang w:val="es-MX"/>
        </w:rPr>
        <w:t>Conjunto de unidades identificables o elementos con un más elevado grado de interdependencia entre ellas que con su medio, de manera que, dentro del sistema, un cambio en un elemento sigue o se asocia con otro cambio previsible dentro del mismo sistema.</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lastRenderedPageBreak/>
        <w:t xml:space="preserve">Tenencia de la tierra.- </w:t>
      </w:r>
      <w:r w:rsidRPr="00CC098B">
        <w:rPr>
          <w:rFonts w:ascii="Tahoma" w:hAnsi="Tahoma" w:cs="Tahoma"/>
          <w:sz w:val="20"/>
          <w:szCs w:val="20"/>
          <w:lang w:val="es-MX"/>
        </w:rPr>
        <w:t>Es el conjunto de disposiciones legales que establecen los actos constitutivos de la posesión, así como los requisitos conforme a los cuales debe ejercerse y los derechos y obligaciones que generan.</w:t>
      </w:r>
    </w:p>
    <w:p w:rsidR="00A71D4F" w:rsidRPr="00CC098B" w:rsidRDefault="00A71D4F" w:rsidP="00D94D7F">
      <w:pPr>
        <w:pStyle w:val="Textoindependiente"/>
        <w:jc w:val="both"/>
        <w:rPr>
          <w:rFonts w:ascii="Tahoma" w:hAnsi="Tahoma" w:cs="Tahoma"/>
          <w:b/>
          <w:bCs/>
          <w:sz w:val="20"/>
          <w:szCs w:val="20"/>
          <w:lang w:val="es-MX"/>
        </w:rPr>
      </w:pPr>
    </w:p>
    <w:p w:rsidR="00A71D4F" w:rsidRPr="00CC098B" w:rsidRDefault="00A71D4F" w:rsidP="00D94D7F">
      <w:pPr>
        <w:pStyle w:val="Textoindependiente"/>
        <w:jc w:val="both"/>
        <w:rPr>
          <w:rFonts w:ascii="Tahoma" w:hAnsi="Tahoma" w:cs="Tahoma"/>
          <w:sz w:val="20"/>
          <w:szCs w:val="20"/>
          <w:lang w:val="es-MX"/>
        </w:rPr>
      </w:pPr>
      <w:r w:rsidRPr="00CC098B">
        <w:rPr>
          <w:rFonts w:ascii="Tahoma" w:hAnsi="Tahoma" w:cs="Tahoma"/>
          <w:b/>
          <w:bCs/>
          <w:sz w:val="20"/>
          <w:szCs w:val="20"/>
          <w:lang w:val="es-MX"/>
        </w:rPr>
        <w:t xml:space="preserve">Vigencia.- </w:t>
      </w:r>
      <w:r w:rsidRPr="00CC098B">
        <w:rPr>
          <w:rFonts w:ascii="Tahoma" w:hAnsi="Tahoma" w:cs="Tahoma"/>
          <w:sz w:val="20"/>
          <w:szCs w:val="20"/>
          <w:lang w:val="es-MX"/>
        </w:rPr>
        <w:t>Periodo de obligatoriedad en el cumplimiento de una ley.</w:t>
      </w:r>
    </w:p>
    <w:p w:rsidR="00A71D4F" w:rsidRPr="00CC098B" w:rsidRDefault="00A71D4F" w:rsidP="00D94D7F">
      <w:pPr>
        <w:pStyle w:val="Textoindependiente"/>
        <w:jc w:val="both"/>
        <w:rPr>
          <w:rFonts w:ascii="Tahoma" w:hAnsi="Tahoma" w:cs="Tahoma"/>
          <w:sz w:val="20"/>
          <w:szCs w:val="20"/>
          <w:lang w:val="es-MX"/>
        </w:rPr>
      </w:pPr>
    </w:p>
    <w:p w:rsidR="00A71D4F" w:rsidRPr="00CC098B" w:rsidRDefault="00A71D4F" w:rsidP="004F5E64">
      <w:pPr>
        <w:jc w:val="center"/>
        <w:rPr>
          <w:rFonts w:ascii="Tahoma" w:hAnsi="Tahoma" w:cs="Tahoma"/>
          <w:b/>
          <w:bCs/>
          <w:sz w:val="20"/>
          <w:szCs w:val="20"/>
        </w:rPr>
      </w:pPr>
      <w:bookmarkStart w:id="99" w:name="_Toc507584473"/>
      <w:r w:rsidRPr="00CC098B">
        <w:rPr>
          <w:rFonts w:ascii="Tahoma" w:hAnsi="Tahoma" w:cs="Tahoma"/>
          <w:b/>
          <w:bCs/>
          <w:sz w:val="20"/>
          <w:szCs w:val="20"/>
        </w:rPr>
        <w:t xml:space="preserve">T r a n s </w:t>
      </w:r>
      <w:proofErr w:type="spellStart"/>
      <w:r w:rsidRPr="00CC098B">
        <w:rPr>
          <w:rFonts w:ascii="Tahoma" w:hAnsi="Tahoma" w:cs="Tahoma"/>
          <w:b/>
          <w:bCs/>
          <w:sz w:val="20"/>
          <w:szCs w:val="20"/>
        </w:rPr>
        <w:t>i</w:t>
      </w:r>
      <w:proofErr w:type="spellEnd"/>
      <w:r w:rsidRPr="00CC098B">
        <w:rPr>
          <w:rFonts w:ascii="Tahoma" w:hAnsi="Tahoma" w:cs="Tahoma"/>
          <w:b/>
          <w:bCs/>
          <w:sz w:val="20"/>
          <w:szCs w:val="20"/>
        </w:rPr>
        <w:t xml:space="preserve"> t o r </w:t>
      </w:r>
      <w:proofErr w:type="spellStart"/>
      <w:r w:rsidRPr="00CC098B">
        <w:rPr>
          <w:rFonts w:ascii="Tahoma" w:hAnsi="Tahoma" w:cs="Tahoma"/>
          <w:b/>
          <w:bCs/>
          <w:sz w:val="20"/>
          <w:szCs w:val="20"/>
        </w:rPr>
        <w:t>i</w:t>
      </w:r>
      <w:proofErr w:type="spellEnd"/>
      <w:r w:rsidRPr="00CC098B">
        <w:rPr>
          <w:rFonts w:ascii="Tahoma" w:hAnsi="Tahoma" w:cs="Tahoma"/>
          <w:b/>
          <w:bCs/>
          <w:sz w:val="20"/>
          <w:szCs w:val="20"/>
        </w:rPr>
        <w:t xml:space="preserve"> o s</w:t>
      </w:r>
      <w:bookmarkEnd w:id="99"/>
    </w:p>
    <w:p w:rsidR="00A71D4F" w:rsidRPr="00CC098B" w:rsidRDefault="00A71D4F" w:rsidP="00D94D7F">
      <w:pPr>
        <w:autoSpaceDE w:val="0"/>
        <w:autoSpaceDN w:val="0"/>
        <w:adjustRightInd w:val="0"/>
        <w:ind w:firstLine="709"/>
        <w:jc w:val="both"/>
        <w:rPr>
          <w:rFonts w:ascii="Tahoma" w:hAnsi="Tahoma" w:cs="Tahoma"/>
          <w:b/>
          <w:bCs/>
          <w:color w:val="000000"/>
          <w:sz w:val="20"/>
          <w:szCs w:val="20"/>
        </w:rPr>
      </w:pPr>
    </w:p>
    <w:p w:rsidR="00A71D4F" w:rsidRPr="00CC098B" w:rsidRDefault="00A71D4F" w:rsidP="00D94D7F">
      <w:pPr>
        <w:autoSpaceDE w:val="0"/>
        <w:autoSpaceDN w:val="0"/>
        <w:adjustRightInd w:val="0"/>
        <w:ind w:firstLine="709"/>
        <w:jc w:val="both"/>
        <w:rPr>
          <w:rFonts w:ascii="Tahoma" w:hAnsi="Tahoma" w:cs="Tahoma"/>
          <w:color w:val="000000"/>
          <w:sz w:val="20"/>
          <w:szCs w:val="20"/>
          <w:lang w:val="es-MX"/>
        </w:rPr>
      </w:pPr>
      <w:r w:rsidRPr="00CC098B">
        <w:rPr>
          <w:rFonts w:ascii="Tahoma" w:hAnsi="Tahoma" w:cs="Tahoma"/>
          <w:b/>
          <w:bCs/>
          <w:color w:val="000000"/>
          <w:sz w:val="20"/>
          <w:szCs w:val="20"/>
          <w:lang w:val="es-MX"/>
        </w:rPr>
        <w:t xml:space="preserve">Artículo primero.- </w:t>
      </w:r>
      <w:r w:rsidRPr="00CC098B">
        <w:rPr>
          <w:rFonts w:ascii="Tahoma" w:hAnsi="Tahoma" w:cs="Tahoma"/>
          <w:color w:val="000000"/>
          <w:sz w:val="20"/>
          <w:szCs w:val="20"/>
          <w:lang w:val="es-MX"/>
        </w:rPr>
        <w:t>El presente ordenamiento entrará en vigor el día siguiente de su publicación en los estrados del palacio municipal.</w:t>
      </w:r>
    </w:p>
    <w:p w:rsidR="00A71D4F" w:rsidRPr="00CC098B" w:rsidRDefault="00A71D4F" w:rsidP="00D94D7F">
      <w:pPr>
        <w:autoSpaceDE w:val="0"/>
        <w:autoSpaceDN w:val="0"/>
        <w:adjustRightInd w:val="0"/>
        <w:ind w:firstLine="709"/>
        <w:jc w:val="both"/>
        <w:rPr>
          <w:rFonts w:ascii="Tahoma" w:hAnsi="Tahoma" w:cs="Tahoma"/>
          <w:color w:val="000000"/>
          <w:sz w:val="20"/>
          <w:szCs w:val="20"/>
          <w:lang w:val="es-MX"/>
        </w:rPr>
      </w:pPr>
    </w:p>
    <w:p w:rsidR="00A71D4F" w:rsidRPr="00CC098B" w:rsidRDefault="00A71D4F" w:rsidP="00D94D7F">
      <w:pPr>
        <w:autoSpaceDE w:val="0"/>
        <w:autoSpaceDN w:val="0"/>
        <w:adjustRightInd w:val="0"/>
        <w:ind w:firstLine="709"/>
        <w:jc w:val="both"/>
        <w:rPr>
          <w:rFonts w:ascii="Tahoma" w:hAnsi="Tahoma" w:cs="Tahoma"/>
          <w:color w:val="000000"/>
          <w:sz w:val="20"/>
          <w:szCs w:val="20"/>
          <w:lang w:val="es-MX"/>
        </w:rPr>
      </w:pPr>
      <w:r w:rsidRPr="00CC098B">
        <w:rPr>
          <w:rFonts w:ascii="Tahoma" w:hAnsi="Tahoma" w:cs="Tahoma"/>
          <w:b/>
          <w:bCs/>
          <w:color w:val="000000"/>
          <w:sz w:val="20"/>
          <w:szCs w:val="20"/>
          <w:lang w:val="es-MX"/>
        </w:rPr>
        <w:t xml:space="preserve">Artículo segundo.- </w:t>
      </w:r>
      <w:r w:rsidRPr="00CC098B">
        <w:rPr>
          <w:rFonts w:ascii="Tahoma" w:hAnsi="Tahoma" w:cs="Tahoma"/>
          <w:color w:val="000000"/>
          <w:sz w:val="20"/>
          <w:szCs w:val="20"/>
          <w:lang w:val="es-MX"/>
        </w:rPr>
        <w:t>Se derogan todas las disposiciones municipales del Ayuntamiento Constitucional de Tapalapa, Chiapas, que contravengan al presente ordenamiento.</w:t>
      </w:r>
    </w:p>
    <w:p w:rsidR="00A71D4F" w:rsidRPr="00CC098B" w:rsidRDefault="00A71D4F" w:rsidP="00D94D7F">
      <w:pPr>
        <w:autoSpaceDE w:val="0"/>
        <w:autoSpaceDN w:val="0"/>
        <w:adjustRightInd w:val="0"/>
        <w:ind w:firstLine="709"/>
        <w:jc w:val="both"/>
        <w:rPr>
          <w:rFonts w:ascii="Tahoma" w:hAnsi="Tahoma" w:cs="Tahoma"/>
          <w:color w:val="000000"/>
          <w:sz w:val="20"/>
          <w:szCs w:val="20"/>
          <w:lang w:val="es-MX"/>
        </w:rPr>
      </w:pPr>
    </w:p>
    <w:p w:rsidR="00A71D4F" w:rsidRPr="00CC098B" w:rsidRDefault="00A71D4F" w:rsidP="00D94D7F">
      <w:pPr>
        <w:autoSpaceDE w:val="0"/>
        <w:autoSpaceDN w:val="0"/>
        <w:adjustRightInd w:val="0"/>
        <w:ind w:firstLine="709"/>
        <w:jc w:val="both"/>
        <w:rPr>
          <w:rFonts w:ascii="Tahoma" w:hAnsi="Tahoma" w:cs="Tahoma"/>
          <w:color w:val="000000"/>
          <w:sz w:val="20"/>
          <w:szCs w:val="20"/>
          <w:lang w:val="es-MX"/>
        </w:rPr>
      </w:pPr>
      <w:r w:rsidRPr="00CC098B">
        <w:rPr>
          <w:rFonts w:ascii="Tahoma" w:hAnsi="Tahoma" w:cs="Tahoma"/>
          <w:b/>
          <w:bCs/>
          <w:color w:val="000000"/>
          <w:sz w:val="20"/>
          <w:szCs w:val="20"/>
          <w:lang w:val="es-MX"/>
        </w:rPr>
        <w:t xml:space="preserve">Artículo tercero.- </w:t>
      </w:r>
      <w:r w:rsidRPr="00CC098B">
        <w:rPr>
          <w:rFonts w:ascii="Tahoma" w:hAnsi="Tahoma" w:cs="Tahoma"/>
          <w:color w:val="000000"/>
          <w:sz w:val="20"/>
          <w:szCs w:val="20"/>
          <w:lang w:val="es-MX"/>
        </w:rPr>
        <w:t>Se instruye a los órganos administrativos del gobierno municipal, para que en el ámbito de sus respectivas competencias, lleven a cabo acciones necesarias para el cumplimiento del presente ordenamiento.</w:t>
      </w:r>
    </w:p>
    <w:p w:rsidR="00A71D4F" w:rsidRPr="00CC098B" w:rsidRDefault="00A71D4F" w:rsidP="00D94D7F">
      <w:pPr>
        <w:autoSpaceDE w:val="0"/>
        <w:autoSpaceDN w:val="0"/>
        <w:adjustRightInd w:val="0"/>
        <w:ind w:firstLine="709"/>
        <w:jc w:val="both"/>
        <w:rPr>
          <w:rFonts w:ascii="Tahoma" w:hAnsi="Tahoma" w:cs="Tahoma"/>
          <w:color w:val="000000"/>
          <w:sz w:val="20"/>
          <w:szCs w:val="20"/>
          <w:lang w:val="es-MX"/>
        </w:rPr>
      </w:pPr>
    </w:p>
    <w:p w:rsidR="00A71D4F" w:rsidRPr="00CC098B" w:rsidRDefault="00A71D4F" w:rsidP="00D94D7F">
      <w:pPr>
        <w:autoSpaceDE w:val="0"/>
        <w:autoSpaceDN w:val="0"/>
        <w:adjustRightInd w:val="0"/>
        <w:ind w:firstLine="709"/>
        <w:jc w:val="both"/>
        <w:rPr>
          <w:rFonts w:ascii="Tahoma" w:hAnsi="Tahoma" w:cs="Tahoma"/>
          <w:color w:val="000000"/>
          <w:sz w:val="20"/>
          <w:szCs w:val="20"/>
          <w:lang w:val="es-MX"/>
        </w:rPr>
      </w:pPr>
      <w:r w:rsidRPr="00CC098B">
        <w:rPr>
          <w:rFonts w:ascii="Tahoma" w:hAnsi="Tahoma" w:cs="Tahoma"/>
          <w:b/>
          <w:bCs/>
          <w:color w:val="000000"/>
          <w:sz w:val="20"/>
          <w:szCs w:val="20"/>
          <w:lang w:val="es-MX"/>
        </w:rPr>
        <w:t xml:space="preserve">Artículo cuarto.- </w:t>
      </w:r>
      <w:r w:rsidRPr="00CC098B">
        <w:rPr>
          <w:rFonts w:ascii="Tahoma" w:hAnsi="Tahoma" w:cs="Tahoma"/>
          <w:color w:val="000000"/>
          <w:sz w:val="20"/>
          <w:szCs w:val="20"/>
          <w:lang w:val="es-MX"/>
        </w:rPr>
        <w:t>En términos del artículo 142 de la Ley Orgánica municipal vigente en el estado, remítase copia certificada del presente ordenamiento a la dirección del periódico oficial del estado, para su difusión y conocimiento.</w:t>
      </w:r>
    </w:p>
    <w:p w:rsidR="00A71D4F" w:rsidRPr="00CC098B" w:rsidRDefault="00A71D4F" w:rsidP="00D94D7F">
      <w:pPr>
        <w:autoSpaceDE w:val="0"/>
        <w:autoSpaceDN w:val="0"/>
        <w:adjustRightInd w:val="0"/>
        <w:ind w:firstLine="709"/>
        <w:jc w:val="both"/>
        <w:rPr>
          <w:rFonts w:ascii="Tahoma" w:hAnsi="Tahoma" w:cs="Tahoma"/>
          <w:color w:val="000000"/>
          <w:sz w:val="20"/>
          <w:szCs w:val="20"/>
          <w:lang w:val="es-MX"/>
        </w:rPr>
      </w:pPr>
    </w:p>
    <w:p w:rsidR="00A71D4F" w:rsidRPr="00CC098B" w:rsidRDefault="00A71D4F" w:rsidP="00D94D7F">
      <w:pPr>
        <w:autoSpaceDE w:val="0"/>
        <w:autoSpaceDN w:val="0"/>
        <w:adjustRightInd w:val="0"/>
        <w:ind w:firstLine="709"/>
        <w:jc w:val="both"/>
        <w:rPr>
          <w:rFonts w:ascii="Tahoma" w:hAnsi="Tahoma" w:cs="Tahoma"/>
          <w:color w:val="000000"/>
          <w:sz w:val="20"/>
          <w:szCs w:val="20"/>
          <w:lang w:val="es-MX"/>
        </w:rPr>
      </w:pPr>
    </w:p>
    <w:p w:rsidR="00A71D4F" w:rsidRPr="00CC098B" w:rsidRDefault="00A71D4F" w:rsidP="00D94D7F">
      <w:pPr>
        <w:autoSpaceDE w:val="0"/>
        <w:autoSpaceDN w:val="0"/>
        <w:adjustRightInd w:val="0"/>
        <w:ind w:firstLine="709"/>
        <w:jc w:val="both"/>
        <w:rPr>
          <w:rFonts w:ascii="Tahoma" w:hAnsi="Tahoma" w:cs="Tahoma"/>
          <w:color w:val="000000"/>
          <w:sz w:val="20"/>
          <w:szCs w:val="20"/>
          <w:lang w:val="es-MX"/>
        </w:rPr>
      </w:pPr>
      <w:r w:rsidRPr="00CC098B">
        <w:rPr>
          <w:rFonts w:ascii="Tahoma" w:hAnsi="Tahoma" w:cs="Tahoma"/>
          <w:color w:val="000000"/>
          <w:sz w:val="20"/>
          <w:szCs w:val="20"/>
          <w:lang w:val="es-MX"/>
        </w:rPr>
        <w:t xml:space="preserve">El presidente municipal dispondrá se publique, circule y se le </w:t>
      </w:r>
      <w:proofErr w:type="spellStart"/>
      <w:r w:rsidRPr="00CC098B">
        <w:rPr>
          <w:rFonts w:ascii="Tahoma" w:hAnsi="Tahoma" w:cs="Tahoma"/>
          <w:color w:val="000000"/>
          <w:sz w:val="20"/>
          <w:szCs w:val="20"/>
          <w:lang w:val="es-MX"/>
        </w:rPr>
        <w:t>de</w:t>
      </w:r>
      <w:proofErr w:type="spellEnd"/>
      <w:r w:rsidRPr="00CC098B">
        <w:rPr>
          <w:rFonts w:ascii="Tahoma" w:hAnsi="Tahoma" w:cs="Tahoma"/>
          <w:color w:val="000000"/>
          <w:sz w:val="20"/>
          <w:szCs w:val="20"/>
          <w:lang w:val="es-MX"/>
        </w:rPr>
        <w:t xml:space="preserve"> debido cumplimiento.</w:t>
      </w:r>
    </w:p>
    <w:p w:rsidR="00A71D4F" w:rsidRPr="00CC098B" w:rsidRDefault="00A71D4F" w:rsidP="00D94D7F">
      <w:pPr>
        <w:autoSpaceDE w:val="0"/>
        <w:autoSpaceDN w:val="0"/>
        <w:adjustRightInd w:val="0"/>
        <w:ind w:firstLine="709"/>
        <w:jc w:val="both"/>
        <w:rPr>
          <w:rFonts w:ascii="Tahoma" w:hAnsi="Tahoma" w:cs="Tahoma"/>
          <w:color w:val="000000"/>
          <w:sz w:val="20"/>
          <w:szCs w:val="20"/>
          <w:lang w:val="es-MX"/>
        </w:rPr>
      </w:pPr>
    </w:p>
    <w:p w:rsidR="00A71D4F" w:rsidRPr="00CC098B" w:rsidRDefault="00A71D4F" w:rsidP="00D94D7F">
      <w:pPr>
        <w:autoSpaceDE w:val="0"/>
        <w:autoSpaceDN w:val="0"/>
        <w:adjustRightInd w:val="0"/>
        <w:jc w:val="both"/>
        <w:rPr>
          <w:rFonts w:ascii="Tahoma" w:hAnsi="Tahoma" w:cs="Tahoma"/>
          <w:color w:val="000000"/>
          <w:sz w:val="20"/>
          <w:szCs w:val="20"/>
          <w:lang w:val="es-MX"/>
        </w:rPr>
      </w:pPr>
      <w:r w:rsidRPr="00CC098B">
        <w:rPr>
          <w:rFonts w:ascii="Tahoma" w:hAnsi="Tahoma" w:cs="Tahoma"/>
          <w:color w:val="000000"/>
          <w:sz w:val="20"/>
          <w:szCs w:val="20"/>
          <w:lang w:val="es-MX"/>
        </w:rPr>
        <w:t xml:space="preserve">De conformidad con el artículo 137 de la Ley Orgánica municipal del estado de Chiapas y para su observancia, promulgo el presente </w:t>
      </w:r>
      <w:r w:rsidRPr="00CC098B">
        <w:rPr>
          <w:rFonts w:ascii="Tahoma" w:hAnsi="Tahoma" w:cs="Tahoma"/>
          <w:b/>
          <w:bCs/>
          <w:color w:val="000000"/>
          <w:sz w:val="20"/>
          <w:szCs w:val="20"/>
          <w:lang w:val="es-MX"/>
        </w:rPr>
        <w:t>Manual de Organización de la Administración pública del H. Ayuntamiento de Tapalapa, Chiapas</w:t>
      </w:r>
      <w:r w:rsidRPr="00CC098B">
        <w:rPr>
          <w:rFonts w:ascii="Tahoma" w:hAnsi="Tahoma" w:cs="Tahoma"/>
          <w:color w:val="000000"/>
          <w:sz w:val="20"/>
          <w:szCs w:val="20"/>
          <w:lang w:val="es-MX"/>
        </w:rPr>
        <w:t>, en la residencia del Ayuntamiento Constitucional de Tapalapa, Chiapas.</w:t>
      </w:r>
    </w:p>
    <w:p w:rsidR="00A71D4F" w:rsidRPr="00CC098B" w:rsidRDefault="00A71D4F" w:rsidP="004A4B2D">
      <w:pPr>
        <w:autoSpaceDE w:val="0"/>
        <w:autoSpaceDN w:val="0"/>
        <w:adjustRightInd w:val="0"/>
        <w:spacing w:line="360" w:lineRule="auto"/>
        <w:jc w:val="both"/>
        <w:rPr>
          <w:rFonts w:ascii="Tahoma" w:hAnsi="Tahoma" w:cs="Tahoma"/>
          <w:color w:val="000000"/>
          <w:sz w:val="20"/>
          <w:szCs w:val="20"/>
          <w:lang w:val="es-MX"/>
        </w:rPr>
      </w:pPr>
    </w:p>
    <w:p w:rsidR="00A71D4F" w:rsidRPr="00CC098B" w:rsidRDefault="00A71D4F" w:rsidP="004A4B2D">
      <w:pPr>
        <w:jc w:val="both"/>
        <w:rPr>
          <w:rFonts w:ascii="Tahoma" w:hAnsi="Tahoma" w:cs="Tahoma"/>
          <w:color w:val="000000"/>
          <w:sz w:val="20"/>
          <w:szCs w:val="20"/>
          <w:lang w:val="es-MX"/>
        </w:rPr>
      </w:pPr>
    </w:p>
    <w:p w:rsidR="00A71D4F" w:rsidRPr="00CC098B" w:rsidRDefault="00A71D4F" w:rsidP="004A4B2D">
      <w:pPr>
        <w:jc w:val="both"/>
        <w:rPr>
          <w:rFonts w:ascii="Tahoma" w:hAnsi="Tahoma" w:cs="Tahoma"/>
          <w:b/>
          <w:bCs/>
          <w:color w:val="000000"/>
          <w:sz w:val="20"/>
          <w:szCs w:val="20"/>
          <w:lang w:val="es-MX"/>
        </w:rPr>
      </w:pPr>
      <w:r w:rsidRPr="00CC098B">
        <w:rPr>
          <w:rFonts w:ascii="Tahoma" w:hAnsi="Tahoma" w:cs="Tahoma"/>
          <w:color w:val="000000"/>
          <w:sz w:val="20"/>
          <w:szCs w:val="20"/>
          <w:lang w:val="es-MX"/>
        </w:rPr>
        <w:t xml:space="preserve">Dado en la sala de cabildo del palacio municipal de Tapalapa, Chiapas, el día 19 del mes de enero de dos mil dieciocho.- </w:t>
      </w:r>
      <w:r w:rsidRPr="00CC098B">
        <w:rPr>
          <w:rFonts w:ascii="Tahoma" w:hAnsi="Tahoma" w:cs="Tahoma"/>
          <w:b/>
          <w:bCs/>
          <w:color w:val="000000"/>
          <w:sz w:val="20"/>
          <w:szCs w:val="20"/>
          <w:lang w:val="es-MX"/>
        </w:rPr>
        <w:t>C. Lic. Mario Humberto González Vázquez</w:t>
      </w:r>
      <w:r w:rsidRPr="00CC098B">
        <w:rPr>
          <w:rFonts w:ascii="Tahoma" w:hAnsi="Tahoma" w:cs="Tahoma"/>
          <w:color w:val="000000"/>
          <w:sz w:val="20"/>
          <w:szCs w:val="20"/>
          <w:lang w:val="es-MX"/>
        </w:rPr>
        <w:t xml:space="preserve">, Presidente municipal.- </w:t>
      </w:r>
      <w:r w:rsidRPr="00CC098B">
        <w:rPr>
          <w:rFonts w:ascii="Tahoma" w:hAnsi="Tahoma" w:cs="Tahoma"/>
          <w:b/>
          <w:bCs/>
          <w:color w:val="000000"/>
          <w:sz w:val="20"/>
          <w:szCs w:val="20"/>
          <w:lang w:val="es-MX"/>
        </w:rPr>
        <w:t xml:space="preserve">C. </w:t>
      </w:r>
      <w:proofErr w:type="spellStart"/>
      <w:r w:rsidRPr="00CC098B">
        <w:rPr>
          <w:rFonts w:ascii="Tahoma" w:hAnsi="Tahoma" w:cs="Tahoma"/>
          <w:b/>
          <w:bCs/>
          <w:color w:val="000000"/>
          <w:sz w:val="20"/>
          <w:szCs w:val="20"/>
          <w:lang w:val="es-MX"/>
        </w:rPr>
        <w:t>Profra</w:t>
      </w:r>
      <w:proofErr w:type="spellEnd"/>
      <w:r w:rsidRPr="00CC098B">
        <w:rPr>
          <w:rFonts w:ascii="Tahoma" w:hAnsi="Tahoma" w:cs="Tahoma"/>
          <w:b/>
          <w:bCs/>
          <w:color w:val="000000"/>
          <w:sz w:val="20"/>
          <w:szCs w:val="20"/>
          <w:lang w:val="es-MX"/>
        </w:rPr>
        <w:t xml:space="preserve">. </w:t>
      </w:r>
      <w:proofErr w:type="spellStart"/>
      <w:r w:rsidRPr="00CC098B">
        <w:rPr>
          <w:rFonts w:ascii="Tahoma" w:hAnsi="Tahoma" w:cs="Tahoma"/>
          <w:b/>
          <w:bCs/>
          <w:color w:val="000000"/>
          <w:sz w:val="20"/>
          <w:szCs w:val="20"/>
          <w:lang w:val="es-MX"/>
        </w:rPr>
        <w:t>Roselia</w:t>
      </w:r>
      <w:proofErr w:type="spellEnd"/>
      <w:r w:rsidRPr="00CC098B">
        <w:rPr>
          <w:rFonts w:ascii="Tahoma" w:hAnsi="Tahoma" w:cs="Tahoma"/>
          <w:b/>
          <w:bCs/>
          <w:color w:val="000000"/>
          <w:sz w:val="20"/>
          <w:szCs w:val="20"/>
          <w:lang w:val="es-MX"/>
        </w:rPr>
        <w:t xml:space="preserve"> González Hernández</w:t>
      </w:r>
      <w:r w:rsidRPr="00CC098B">
        <w:rPr>
          <w:rFonts w:ascii="Tahoma" w:hAnsi="Tahoma" w:cs="Tahoma"/>
          <w:color w:val="000000"/>
          <w:sz w:val="20"/>
          <w:szCs w:val="20"/>
          <w:lang w:val="es-MX"/>
        </w:rPr>
        <w:t xml:space="preserve">, Síndico municipal.- </w:t>
      </w:r>
      <w:r w:rsidRPr="00CC098B">
        <w:rPr>
          <w:rFonts w:ascii="Tahoma" w:hAnsi="Tahoma" w:cs="Tahoma"/>
          <w:b/>
          <w:bCs/>
          <w:color w:val="000000"/>
          <w:sz w:val="20"/>
          <w:szCs w:val="20"/>
          <w:lang w:val="es-MX"/>
        </w:rPr>
        <w:t xml:space="preserve">C. </w:t>
      </w:r>
      <w:proofErr w:type="spellStart"/>
      <w:r w:rsidRPr="00CC098B">
        <w:rPr>
          <w:rFonts w:ascii="Tahoma" w:hAnsi="Tahoma" w:cs="Tahoma"/>
          <w:b/>
          <w:bCs/>
          <w:color w:val="000000"/>
          <w:sz w:val="20"/>
          <w:szCs w:val="20"/>
          <w:lang w:val="es-MX"/>
        </w:rPr>
        <w:t>Bersaín</w:t>
      </w:r>
      <w:proofErr w:type="spellEnd"/>
      <w:r w:rsidRPr="00CC098B">
        <w:rPr>
          <w:rFonts w:ascii="Tahoma" w:hAnsi="Tahoma" w:cs="Tahoma"/>
          <w:b/>
          <w:bCs/>
          <w:color w:val="000000"/>
          <w:sz w:val="20"/>
          <w:szCs w:val="20"/>
          <w:lang w:val="es-MX"/>
        </w:rPr>
        <w:t xml:space="preserve"> Vázquez Díaz</w:t>
      </w:r>
      <w:r w:rsidRPr="00CC098B">
        <w:rPr>
          <w:rFonts w:ascii="Tahoma" w:hAnsi="Tahoma" w:cs="Tahoma"/>
          <w:color w:val="000000"/>
          <w:sz w:val="20"/>
          <w:szCs w:val="20"/>
          <w:lang w:val="es-MX"/>
        </w:rPr>
        <w:t xml:space="preserve">, Primer regidor propietario.- </w:t>
      </w:r>
      <w:r w:rsidRPr="00CC098B">
        <w:rPr>
          <w:rFonts w:ascii="Tahoma" w:hAnsi="Tahoma" w:cs="Tahoma"/>
          <w:b/>
          <w:bCs/>
          <w:sz w:val="20"/>
          <w:szCs w:val="20"/>
          <w:lang w:val="es-MX"/>
        </w:rPr>
        <w:t xml:space="preserve">C. Hermelinda </w:t>
      </w:r>
      <w:r w:rsidRPr="00CC098B">
        <w:rPr>
          <w:rFonts w:ascii="Tahoma" w:hAnsi="Tahoma" w:cs="Tahoma"/>
          <w:b/>
          <w:bCs/>
          <w:color w:val="000000"/>
          <w:sz w:val="20"/>
          <w:szCs w:val="20"/>
          <w:lang w:val="es-MX"/>
        </w:rPr>
        <w:t>Vázquez Díaz</w:t>
      </w:r>
      <w:r w:rsidRPr="00CC098B">
        <w:rPr>
          <w:rFonts w:ascii="Tahoma" w:hAnsi="Tahoma" w:cs="Tahoma"/>
          <w:color w:val="000000"/>
          <w:sz w:val="20"/>
          <w:szCs w:val="20"/>
          <w:lang w:val="es-MX"/>
        </w:rPr>
        <w:t xml:space="preserve">, Segundo regidor propietario.- </w:t>
      </w:r>
      <w:r w:rsidRPr="00CC098B">
        <w:rPr>
          <w:rFonts w:ascii="Tahoma" w:hAnsi="Tahoma" w:cs="Tahoma"/>
          <w:b/>
          <w:bCs/>
          <w:color w:val="000000"/>
          <w:sz w:val="20"/>
          <w:szCs w:val="20"/>
          <w:lang w:val="es-MX"/>
        </w:rPr>
        <w:t xml:space="preserve">C. </w:t>
      </w:r>
      <w:proofErr w:type="spellStart"/>
      <w:r w:rsidRPr="00CC098B">
        <w:rPr>
          <w:rFonts w:ascii="Tahoma" w:hAnsi="Tahoma" w:cs="Tahoma"/>
          <w:b/>
          <w:bCs/>
          <w:color w:val="000000"/>
          <w:sz w:val="20"/>
          <w:szCs w:val="20"/>
          <w:lang w:val="es-MX"/>
        </w:rPr>
        <w:t>Psic</w:t>
      </w:r>
      <w:proofErr w:type="spellEnd"/>
      <w:r w:rsidRPr="00CC098B">
        <w:rPr>
          <w:rFonts w:ascii="Tahoma" w:hAnsi="Tahoma" w:cs="Tahoma"/>
          <w:b/>
          <w:bCs/>
          <w:color w:val="000000"/>
          <w:sz w:val="20"/>
          <w:szCs w:val="20"/>
          <w:lang w:val="es-MX"/>
        </w:rPr>
        <w:t>. Juan Pedro Díaz Pérez</w:t>
      </w:r>
      <w:r w:rsidRPr="00CC098B">
        <w:rPr>
          <w:rFonts w:ascii="Tahoma" w:hAnsi="Tahoma" w:cs="Tahoma"/>
          <w:color w:val="000000"/>
          <w:sz w:val="20"/>
          <w:szCs w:val="20"/>
          <w:lang w:val="es-MX"/>
        </w:rPr>
        <w:t xml:space="preserve">, Tercer regidor propietario.- </w:t>
      </w:r>
      <w:r w:rsidRPr="00CC098B">
        <w:rPr>
          <w:rFonts w:ascii="Tahoma" w:hAnsi="Tahoma" w:cs="Tahoma"/>
          <w:b/>
          <w:bCs/>
          <w:color w:val="000000"/>
          <w:sz w:val="20"/>
          <w:szCs w:val="20"/>
          <w:lang w:val="es-MX"/>
        </w:rPr>
        <w:t xml:space="preserve">C. </w:t>
      </w:r>
      <w:proofErr w:type="spellStart"/>
      <w:r w:rsidRPr="00CC098B">
        <w:rPr>
          <w:rFonts w:ascii="Tahoma" w:hAnsi="Tahoma" w:cs="Tahoma"/>
          <w:b/>
          <w:bCs/>
          <w:color w:val="000000"/>
          <w:sz w:val="20"/>
          <w:szCs w:val="20"/>
          <w:lang w:val="es-MX"/>
        </w:rPr>
        <w:t>Jocabed</w:t>
      </w:r>
      <w:proofErr w:type="spellEnd"/>
      <w:r w:rsidRPr="00CC098B">
        <w:rPr>
          <w:rFonts w:ascii="Tahoma" w:hAnsi="Tahoma" w:cs="Tahoma"/>
          <w:b/>
          <w:bCs/>
          <w:color w:val="000000"/>
          <w:sz w:val="20"/>
          <w:szCs w:val="20"/>
          <w:lang w:val="es-MX"/>
        </w:rPr>
        <w:t xml:space="preserve"> Morales Díaz</w:t>
      </w:r>
      <w:r w:rsidRPr="00CC098B">
        <w:rPr>
          <w:rFonts w:ascii="Tahoma" w:hAnsi="Tahoma" w:cs="Tahoma"/>
          <w:color w:val="000000"/>
          <w:sz w:val="20"/>
          <w:szCs w:val="20"/>
          <w:lang w:val="es-MX"/>
        </w:rPr>
        <w:t xml:space="preserve">, Regidor plurinominal.- </w:t>
      </w:r>
      <w:r w:rsidRPr="00CC098B">
        <w:rPr>
          <w:rFonts w:ascii="Tahoma" w:hAnsi="Tahoma" w:cs="Tahoma"/>
          <w:b/>
          <w:bCs/>
          <w:sz w:val="20"/>
          <w:szCs w:val="20"/>
          <w:lang w:val="es-MX"/>
        </w:rPr>
        <w:t xml:space="preserve">C. Saúl García </w:t>
      </w:r>
      <w:proofErr w:type="spellStart"/>
      <w:r w:rsidRPr="00CC098B">
        <w:rPr>
          <w:rFonts w:ascii="Tahoma" w:hAnsi="Tahoma" w:cs="Tahoma"/>
          <w:b/>
          <w:bCs/>
          <w:sz w:val="20"/>
          <w:szCs w:val="20"/>
          <w:lang w:val="es-MX"/>
        </w:rPr>
        <w:t>García</w:t>
      </w:r>
      <w:proofErr w:type="spellEnd"/>
      <w:r w:rsidRPr="00CC098B">
        <w:rPr>
          <w:rFonts w:ascii="Tahoma" w:hAnsi="Tahoma" w:cs="Tahoma"/>
          <w:color w:val="000000"/>
          <w:sz w:val="20"/>
          <w:szCs w:val="20"/>
          <w:lang w:val="es-MX"/>
        </w:rPr>
        <w:t xml:space="preserve">, Regidor plurinominal.- </w:t>
      </w:r>
      <w:r w:rsidRPr="00CC098B">
        <w:rPr>
          <w:rFonts w:ascii="Tahoma" w:hAnsi="Tahoma" w:cs="Tahoma"/>
          <w:b/>
          <w:bCs/>
          <w:color w:val="000000"/>
          <w:sz w:val="20"/>
          <w:szCs w:val="20"/>
          <w:lang w:val="es-MX"/>
        </w:rPr>
        <w:t xml:space="preserve">C. Román </w:t>
      </w:r>
      <w:proofErr w:type="spellStart"/>
      <w:r w:rsidRPr="00CC098B">
        <w:rPr>
          <w:rFonts w:ascii="Tahoma" w:hAnsi="Tahoma" w:cs="Tahoma"/>
          <w:b/>
          <w:bCs/>
          <w:color w:val="000000"/>
          <w:sz w:val="20"/>
          <w:szCs w:val="20"/>
          <w:lang w:val="es-MX"/>
        </w:rPr>
        <w:t>Saraoz</w:t>
      </w:r>
      <w:proofErr w:type="spellEnd"/>
      <w:r w:rsidRPr="00CC098B">
        <w:rPr>
          <w:rFonts w:ascii="Tahoma" w:hAnsi="Tahoma" w:cs="Tahoma"/>
          <w:b/>
          <w:bCs/>
          <w:color w:val="000000"/>
          <w:sz w:val="20"/>
          <w:szCs w:val="20"/>
          <w:lang w:val="es-MX"/>
        </w:rPr>
        <w:t xml:space="preserve"> Díaz</w:t>
      </w:r>
      <w:r w:rsidRPr="00CC098B">
        <w:rPr>
          <w:rFonts w:ascii="Tahoma" w:hAnsi="Tahoma" w:cs="Tahoma"/>
          <w:color w:val="000000"/>
          <w:sz w:val="20"/>
          <w:szCs w:val="20"/>
          <w:lang w:val="es-MX"/>
        </w:rPr>
        <w:t>, Secretario municipal.- rúbricas.</w:t>
      </w:r>
    </w:p>
    <w:p w:rsidR="00A71D4F" w:rsidRPr="00CC098B" w:rsidRDefault="00A71D4F" w:rsidP="00CE68EE">
      <w:pPr>
        <w:pStyle w:val="Ttulo1"/>
        <w:rPr>
          <w:rFonts w:ascii="Tahoma" w:hAnsi="Tahoma" w:cs="Tahoma"/>
          <w:b w:val="0"/>
          <w:bCs w:val="0"/>
          <w:sz w:val="20"/>
          <w:szCs w:val="20"/>
        </w:rPr>
      </w:pPr>
    </w:p>
    <w:p w:rsidR="00A71D4F" w:rsidRPr="00CC098B" w:rsidRDefault="00A71D4F" w:rsidP="003A54DC">
      <w:pPr>
        <w:jc w:val="both"/>
        <w:rPr>
          <w:rFonts w:ascii="Tahoma" w:hAnsi="Tahoma" w:cs="Tahoma"/>
          <w:sz w:val="20"/>
          <w:szCs w:val="20"/>
        </w:rPr>
      </w:pPr>
      <w:r w:rsidRPr="00CC098B">
        <w:rPr>
          <w:rFonts w:ascii="Tahoma" w:hAnsi="Tahoma" w:cs="Tahoma"/>
          <w:b/>
          <w:bCs/>
          <w:sz w:val="20"/>
          <w:szCs w:val="20"/>
          <w:lang w:val="es-ES"/>
        </w:rPr>
        <w:t xml:space="preserve">C. Mario Humberto González Vázquez, </w:t>
      </w:r>
      <w:r w:rsidRPr="00CC098B">
        <w:rPr>
          <w:rFonts w:ascii="Tahoma" w:hAnsi="Tahoma" w:cs="Tahoma"/>
          <w:sz w:val="20"/>
          <w:szCs w:val="20"/>
          <w:lang w:val="es-ES"/>
        </w:rPr>
        <w:t xml:space="preserve">Presidente Municipal Constitucional.- Rúbrica </w:t>
      </w:r>
      <w:r w:rsidRPr="00CC098B">
        <w:rPr>
          <w:rFonts w:ascii="Tahoma" w:hAnsi="Tahoma" w:cs="Tahoma"/>
          <w:b/>
          <w:bCs/>
          <w:sz w:val="20"/>
          <w:szCs w:val="20"/>
          <w:lang w:val="es-ES"/>
        </w:rPr>
        <w:t xml:space="preserve">C. </w:t>
      </w:r>
      <w:proofErr w:type="spellStart"/>
      <w:r w:rsidRPr="00CC098B">
        <w:rPr>
          <w:rFonts w:ascii="Tahoma" w:hAnsi="Tahoma" w:cs="Tahoma"/>
          <w:b/>
          <w:bCs/>
          <w:sz w:val="20"/>
          <w:szCs w:val="20"/>
          <w:lang w:val="es-ES"/>
        </w:rPr>
        <w:t>Profra</w:t>
      </w:r>
      <w:proofErr w:type="spellEnd"/>
      <w:r w:rsidRPr="00CC098B">
        <w:rPr>
          <w:rFonts w:ascii="Tahoma" w:hAnsi="Tahoma" w:cs="Tahoma"/>
          <w:b/>
          <w:bCs/>
          <w:sz w:val="20"/>
          <w:szCs w:val="20"/>
          <w:lang w:val="es-ES"/>
        </w:rPr>
        <w:t xml:space="preserve">. </w:t>
      </w:r>
      <w:proofErr w:type="spellStart"/>
      <w:r w:rsidRPr="00CC098B">
        <w:rPr>
          <w:rFonts w:ascii="Tahoma" w:hAnsi="Tahoma" w:cs="Tahoma"/>
          <w:b/>
          <w:bCs/>
          <w:sz w:val="20"/>
          <w:szCs w:val="20"/>
          <w:lang w:val="es-ES"/>
        </w:rPr>
        <w:t>Roselia</w:t>
      </w:r>
      <w:proofErr w:type="spellEnd"/>
      <w:r w:rsidRPr="00CC098B">
        <w:rPr>
          <w:rFonts w:ascii="Tahoma" w:hAnsi="Tahoma" w:cs="Tahoma"/>
          <w:b/>
          <w:bCs/>
          <w:sz w:val="20"/>
          <w:szCs w:val="20"/>
          <w:lang w:val="es-ES"/>
        </w:rPr>
        <w:t xml:space="preserve"> González Hernández, </w:t>
      </w:r>
      <w:r w:rsidRPr="00CC098B">
        <w:rPr>
          <w:rFonts w:ascii="Tahoma" w:hAnsi="Tahoma" w:cs="Tahoma"/>
          <w:sz w:val="20"/>
          <w:szCs w:val="20"/>
          <w:lang w:val="es-ES"/>
        </w:rPr>
        <w:t xml:space="preserve">Síndico Municipal.- </w:t>
      </w:r>
      <w:r w:rsidRPr="00CC098B">
        <w:rPr>
          <w:rFonts w:ascii="Tahoma" w:hAnsi="Tahoma" w:cs="Tahoma"/>
          <w:b/>
          <w:bCs/>
          <w:sz w:val="20"/>
          <w:szCs w:val="20"/>
          <w:lang w:val="es-ES"/>
        </w:rPr>
        <w:t xml:space="preserve">C. </w:t>
      </w:r>
      <w:proofErr w:type="spellStart"/>
      <w:r w:rsidRPr="00CC098B">
        <w:rPr>
          <w:rFonts w:ascii="Tahoma" w:hAnsi="Tahoma" w:cs="Tahoma"/>
          <w:b/>
          <w:bCs/>
          <w:sz w:val="20"/>
          <w:szCs w:val="20"/>
          <w:lang w:val="es-ES"/>
        </w:rPr>
        <w:t>Bersaín</w:t>
      </w:r>
      <w:proofErr w:type="spellEnd"/>
      <w:r w:rsidRPr="00CC098B">
        <w:rPr>
          <w:rFonts w:ascii="Tahoma" w:hAnsi="Tahoma" w:cs="Tahoma"/>
          <w:b/>
          <w:bCs/>
          <w:sz w:val="20"/>
          <w:szCs w:val="20"/>
          <w:lang w:val="es-ES"/>
        </w:rPr>
        <w:t xml:space="preserve"> Vázquez Díaz, </w:t>
      </w:r>
      <w:r w:rsidRPr="00CC098B">
        <w:rPr>
          <w:rFonts w:ascii="Tahoma" w:hAnsi="Tahoma" w:cs="Tahoma"/>
          <w:sz w:val="20"/>
          <w:szCs w:val="20"/>
          <w:lang w:val="es-ES"/>
        </w:rPr>
        <w:t xml:space="preserve">1er. Regidor.- </w:t>
      </w:r>
      <w:r w:rsidRPr="00CC098B">
        <w:rPr>
          <w:rFonts w:ascii="Tahoma" w:hAnsi="Tahoma" w:cs="Tahoma"/>
          <w:b/>
          <w:bCs/>
          <w:sz w:val="20"/>
          <w:szCs w:val="20"/>
          <w:lang w:val="es-ES"/>
        </w:rPr>
        <w:t xml:space="preserve">C. Hermelinda Vázquez Díaz, </w:t>
      </w:r>
      <w:r w:rsidRPr="00CC098B">
        <w:rPr>
          <w:rFonts w:ascii="Tahoma" w:hAnsi="Tahoma" w:cs="Tahoma"/>
          <w:sz w:val="20"/>
          <w:szCs w:val="20"/>
          <w:lang w:val="es-ES"/>
        </w:rPr>
        <w:t xml:space="preserve">2º Regidor.- </w:t>
      </w:r>
      <w:r w:rsidRPr="00CC098B">
        <w:rPr>
          <w:rFonts w:ascii="Tahoma" w:hAnsi="Tahoma" w:cs="Tahoma"/>
          <w:b/>
          <w:bCs/>
          <w:sz w:val="20"/>
          <w:szCs w:val="20"/>
          <w:lang w:val="es-ES"/>
        </w:rPr>
        <w:t xml:space="preserve">C. </w:t>
      </w:r>
      <w:proofErr w:type="spellStart"/>
      <w:r w:rsidRPr="00CC098B">
        <w:rPr>
          <w:rFonts w:ascii="Tahoma" w:hAnsi="Tahoma" w:cs="Tahoma"/>
          <w:b/>
          <w:bCs/>
          <w:sz w:val="20"/>
          <w:szCs w:val="20"/>
          <w:lang w:val="es-ES"/>
        </w:rPr>
        <w:t>Psic</w:t>
      </w:r>
      <w:proofErr w:type="spellEnd"/>
      <w:r w:rsidRPr="00CC098B">
        <w:rPr>
          <w:rFonts w:ascii="Tahoma" w:hAnsi="Tahoma" w:cs="Tahoma"/>
          <w:b/>
          <w:bCs/>
          <w:sz w:val="20"/>
          <w:szCs w:val="20"/>
          <w:lang w:val="es-ES"/>
        </w:rPr>
        <w:t xml:space="preserve">. Juan Pedro Díaz Pérez, </w:t>
      </w:r>
      <w:r w:rsidRPr="00CC098B">
        <w:rPr>
          <w:rFonts w:ascii="Tahoma" w:hAnsi="Tahoma" w:cs="Tahoma"/>
          <w:sz w:val="20"/>
          <w:szCs w:val="20"/>
          <w:lang w:val="es-ES"/>
        </w:rPr>
        <w:t xml:space="preserve">3er. Regidor.- Rúbrica.- </w:t>
      </w:r>
      <w:r w:rsidRPr="00CC098B">
        <w:rPr>
          <w:rFonts w:ascii="Tahoma" w:hAnsi="Tahoma" w:cs="Tahoma"/>
          <w:b/>
          <w:bCs/>
          <w:sz w:val="20"/>
          <w:szCs w:val="20"/>
          <w:lang w:val="es-ES"/>
        </w:rPr>
        <w:t xml:space="preserve">C. </w:t>
      </w:r>
      <w:proofErr w:type="spellStart"/>
      <w:r w:rsidRPr="00CC098B">
        <w:rPr>
          <w:rFonts w:ascii="Tahoma" w:hAnsi="Tahoma" w:cs="Tahoma"/>
          <w:b/>
          <w:bCs/>
          <w:sz w:val="20"/>
          <w:szCs w:val="20"/>
          <w:lang w:val="es-ES"/>
        </w:rPr>
        <w:t>Jocabed</w:t>
      </w:r>
      <w:proofErr w:type="spellEnd"/>
      <w:r w:rsidRPr="00CC098B">
        <w:rPr>
          <w:rFonts w:ascii="Tahoma" w:hAnsi="Tahoma" w:cs="Tahoma"/>
          <w:b/>
          <w:bCs/>
          <w:sz w:val="20"/>
          <w:szCs w:val="20"/>
          <w:lang w:val="es-ES"/>
        </w:rPr>
        <w:t xml:space="preserve"> Morales Díaz, </w:t>
      </w:r>
      <w:r w:rsidRPr="00CC098B">
        <w:rPr>
          <w:rFonts w:ascii="Tahoma" w:hAnsi="Tahoma" w:cs="Tahoma"/>
          <w:sz w:val="20"/>
          <w:szCs w:val="20"/>
          <w:lang w:val="es-ES"/>
        </w:rPr>
        <w:t xml:space="preserve">Regidor Plurinominal.- Rúbrica.- </w:t>
      </w:r>
      <w:r w:rsidRPr="00CC098B">
        <w:rPr>
          <w:rFonts w:ascii="Tahoma" w:hAnsi="Tahoma" w:cs="Tahoma"/>
          <w:b/>
          <w:bCs/>
          <w:sz w:val="20"/>
          <w:szCs w:val="20"/>
          <w:lang w:val="es-ES"/>
        </w:rPr>
        <w:t xml:space="preserve">C. Saúl García </w:t>
      </w:r>
      <w:proofErr w:type="spellStart"/>
      <w:r w:rsidRPr="00CC098B">
        <w:rPr>
          <w:rFonts w:ascii="Tahoma" w:hAnsi="Tahoma" w:cs="Tahoma"/>
          <w:b/>
          <w:bCs/>
          <w:sz w:val="20"/>
          <w:szCs w:val="20"/>
          <w:lang w:val="es-ES"/>
        </w:rPr>
        <w:t>García</w:t>
      </w:r>
      <w:proofErr w:type="spellEnd"/>
      <w:r w:rsidRPr="00CC098B">
        <w:rPr>
          <w:rFonts w:ascii="Tahoma" w:hAnsi="Tahoma" w:cs="Tahoma"/>
          <w:b/>
          <w:bCs/>
          <w:sz w:val="20"/>
          <w:szCs w:val="20"/>
          <w:lang w:val="es-ES"/>
        </w:rPr>
        <w:t xml:space="preserve">, </w:t>
      </w:r>
      <w:r w:rsidRPr="00CC098B">
        <w:rPr>
          <w:rFonts w:ascii="Tahoma" w:hAnsi="Tahoma" w:cs="Tahoma"/>
          <w:sz w:val="20"/>
          <w:szCs w:val="20"/>
          <w:lang w:val="es-ES"/>
        </w:rPr>
        <w:t xml:space="preserve">Regidor Plurinominal.- </w:t>
      </w:r>
      <w:proofErr w:type="spellStart"/>
      <w:r w:rsidRPr="00CC098B">
        <w:rPr>
          <w:rFonts w:ascii="Tahoma" w:hAnsi="Tahoma" w:cs="Tahoma"/>
          <w:sz w:val="20"/>
          <w:szCs w:val="20"/>
        </w:rPr>
        <w:t>Rúbrica</w:t>
      </w:r>
      <w:proofErr w:type="spellEnd"/>
      <w:r w:rsidRPr="00CC098B">
        <w:rPr>
          <w:rFonts w:ascii="Tahoma" w:hAnsi="Tahoma" w:cs="Tahoma"/>
          <w:sz w:val="20"/>
          <w:szCs w:val="20"/>
        </w:rPr>
        <w:t xml:space="preserve">.- </w:t>
      </w:r>
      <w:r w:rsidRPr="00CC098B">
        <w:rPr>
          <w:rFonts w:ascii="Tahoma" w:hAnsi="Tahoma" w:cs="Tahoma"/>
          <w:b/>
          <w:bCs/>
          <w:sz w:val="20"/>
          <w:szCs w:val="20"/>
        </w:rPr>
        <w:t xml:space="preserve">C. </w:t>
      </w:r>
      <w:proofErr w:type="spellStart"/>
      <w:r w:rsidRPr="00CC098B">
        <w:rPr>
          <w:rFonts w:ascii="Tahoma" w:hAnsi="Tahoma" w:cs="Tahoma"/>
          <w:b/>
          <w:bCs/>
          <w:sz w:val="20"/>
          <w:szCs w:val="20"/>
        </w:rPr>
        <w:t>Román</w:t>
      </w:r>
      <w:proofErr w:type="spellEnd"/>
      <w:r w:rsidRPr="00CC098B">
        <w:rPr>
          <w:rFonts w:ascii="Tahoma" w:hAnsi="Tahoma" w:cs="Tahoma"/>
          <w:b/>
          <w:bCs/>
          <w:sz w:val="20"/>
          <w:szCs w:val="20"/>
        </w:rPr>
        <w:t xml:space="preserve"> </w:t>
      </w:r>
      <w:proofErr w:type="spellStart"/>
      <w:r w:rsidRPr="00CC098B">
        <w:rPr>
          <w:rFonts w:ascii="Tahoma" w:hAnsi="Tahoma" w:cs="Tahoma"/>
          <w:b/>
          <w:bCs/>
          <w:sz w:val="20"/>
          <w:szCs w:val="20"/>
        </w:rPr>
        <w:t>Saraoz</w:t>
      </w:r>
      <w:proofErr w:type="spellEnd"/>
      <w:r w:rsidRPr="00CC098B">
        <w:rPr>
          <w:rFonts w:ascii="Tahoma" w:hAnsi="Tahoma" w:cs="Tahoma"/>
          <w:b/>
          <w:bCs/>
          <w:sz w:val="20"/>
          <w:szCs w:val="20"/>
        </w:rPr>
        <w:t xml:space="preserve"> </w:t>
      </w:r>
      <w:proofErr w:type="spellStart"/>
      <w:r w:rsidRPr="00CC098B">
        <w:rPr>
          <w:rFonts w:ascii="Tahoma" w:hAnsi="Tahoma" w:cs="Tahoma"/>
          <w:b/>
          <w:bCs/>
          <w:sz w:val="20"/>
          <w:szCs w:val="20"/>
        </w:rPr>
        <w:t>Díaz</w:t>
      </w:r>
      <w:proofErr w:type="spellEnd"/>
      <w:r w:rsidRPr="00CC098B">
        <w:rPr>
          <w:rFonts w:ascii="Tahoma" w:hAnsi="Tahoma" w:cs="Tahoma"/>
          <w:b/>
          <w:bCs/>
          <w:sz w:val="20"/>
          <w:szCs w:val="20"/>
        </w:rPr>
        <w:t xml:space="preserve">, </w:t>
      </w:r>
      <w:proofErr w:type="spellStart"/>
      <w:r w:rsidRPr="00CC098B">
        <w:rPr>
          <w:rFonts w:ascii="Tahoma" w:hAnsi="Tahoma" w:cs="Tahoma"/>
          <w:sz w:val="20"/>
          <w:szCs w:val="20"/>
        </w:rPr>
        <w:t>Secretario</w:t>
      </w:r>
      <w:proofErr w:type="spellEnd"/>
      <w:r w:rsidRPr="00CC098B">
        <w:rPr>
          <w:rFonts w:ascii="Tahoma" w:hAnsi="Tahoma" w:cs="Tahoma"/>
          <w:sz w:val="20"/>
          <w:szCs w:val="20"/>
        </w:rPr>
        <w:t xml:space="preserve"> Municipal.- </w:t>
      </w:r>
      <w:proofErr w:type="spellStart"/>
      <w:r w:rsidRPr="00CC098B">
        <w:rPr>
          <w:rFonts w:ascii="Tahoma" w:hAnsi="Tahoma" w:cs="Tahoma"/>
          <w:sz w:val="20"/>
          <w:szCs w:val="20"/>
        </w:rPr>
        <w:t>Rúbrica</w:t>
      </w:r>
      <w:bookmarkStart w:id="100" w:name="_GoBack"/>
      <w:bookmarkEnd w:id="100"/>
      <w:proofErr w:type="spellEnd"/>
    </w:p>
    <w:p w:rsidR="00A71D4F" w:rsidRPr="00CC098B" w:rsidRDefault="00A71D4F" w:rsidP="004A4B2D">
      <w:pPr>
        <w:jc w:val="center"/>
        <w:rPr>
          <w:rFonts w:ascii="Tahoma" w:hAnsi="Tahoma" w:cs="Tahoma"/>
          <w:sz w:val="20"/>
          <w:szCs w:val="20"/>
          <w:lang w:val="es-MX"/>
        </w:rPr>
      </w:pPr>
    </w:p>
    <w:sectPr w:rsidR="00A71D4F" w:rsidRPr="00CC098B" w:rsidSect="003F6D7D">
      <w:footerReference w:type="default" r:id="rId8"/>
      <w:pgSz w:w="12240" w:h="15840" w:code="1"/>
      <w:pgMar w:top="1418" w:right="1134" w:bottom="1418" w:left="1701" w:header="851" w:footer="851"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EF9" w:rsidRDefault="000C3EF9">
      <w:r>
        <w:separator/>
      </w:r>
    </w:p>
  </w:endnote>
  <w:endnote w:type="continuationSeparator" w:id="0">
    <w:p w:rsidR="000C3EF9" w:rsidRDefault="000C3E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D52" w:rsidRPr="0005699E" w:rsidRDefault="00FE2D52" w:rsidP="00FE2D52">
    <w:pPr>
      <w:jc w:val="center"/>
      <w:rPr>
        <w:rFonts w:ascii="Monotype Corsiva" w:hAnsi="Monotype Corsiva" w:cs="Monotype Corsiva"/>
        <w:sz w:val="18"/>
        <w:szCs w:val="18"/>
        <w:lang w:val="es-ES"/>
      </w:rPr>
    </w:pPr>
    <w:r w:rsidRPr="0005699E">
      <w:rPr>
        <w:rFonts w:ascii="Monotype Corsiva" w:hAnsi="Monotype Corsiva" w:cs="Monotype Corsiva"/>
        <w:sz w:val="18"/>
        <w:szCs w:val="18"/>
        <w:lang w:val="es-ES"/>
      </w:rPr>
      <w:t>Auditoría Superior del Estado de Chiapas</w:t>
    </w:r>
  </w:p>
  <w:p w:rsidR="00FE2D52" w:rsidRDefault="00FE2D52" w:rsidP="00FE2D52">
    <w:pPr>
      <w:jc w:val="center"/>
      <w:rPr>
        <w:rFonts w:ascii="Monotype Corsiva" w:hAnsi="Monotype Corsiva" w:cs="Monotype Corsiva"/>
        <w:sz w:val="18"/>
        <w:szCs w:val="18"/>
        <w:lang w:val="es-ES"/>
      </w:rPr>
    </w:pPr>
    <w:r w:rsidRPr="0005699E">
      <w:rPr>
        <w:rFonts w:ascii="Monotype Corsiva" w:hAnsi="Monotype Corsiva" w:cs="Monotype Corsiva"/>
        <w:sz w:val="18"/>
        <w:szCs w:val="18"/>
        <w:lang w:val="es-ES"/>
      </w:rPr>
      <w:t>Unidad de Asuntos Jurídicos</w:t>
    </w:r>
  </w:p>
  <w:p w:rsidR="00A71D4F" w:rsidRPr="00FE2D52" w:rsidRDefault="00FE2D52" w:rsidP="00FE2D52">
    <w:pPr>
      <w:jc w:val="center"/>
      <w:rPr>
        <w:sz w:val="20"/>
        <w:szCs w:val="20"/>
        <w:lang w:val="es-ES"/>
      </w:rPr>
    </w:pPr>
    <w:r w:rsidRPr="0005699E">
      <w:rPr>
        <w:rFonts w:ascii="Monotype Corsiva" w:hAnsi="Monotype Corsiva" w:cs="Monotype Corsiva"/>
        <w:sz w:val="18"/>
        <w:szCs w:val="18"/>
        <w:lang w:val="es-ES"/>
      </w:rPr>
      <w:t>Subdirección de L</w:t>
    </w:r>
    <w:r>
      <w:rPr>
        <w:rFonts w:ascii="Monotype Corsiva" w:hAnsi="Monotype Corsiva" w:cs="Monotype Corsiva"/>
        <w:sz w:val="18"/>
        <w:szCs w:val="18"/>
        <w:lang w:val="es-ES"/>
      </w:rPr>
      <w:t>egislación y Asistencia Técnica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D4F" w:rsidRPr="0005699E" w:rsidRDefault="00A71D4F" w:rsidP="003F6D7D">
    <w:pPr>
      <w:tabs>
        <w:tab w:val="left" w:pos="708"/>
        <w:tab w:val="center" w:pos="4419"/>
        <w:tab w:val="right" w:pos="8838"/>
      </w:tabs>
      <w:jc w:val="center"/>
      <w:rPr>
        <w:rFonts w:ascii="Monotype Corsiva" w:hAnsi="Monotype Corsiva" w:cs="Monotype Corsiva"/>
        <w:sz w:val="18"/>
        <w:szCs w:val="18"/>
        <w:lang w:val="es-ES"/>
      </w:rPr>
    </w:pPr>
    <w:r w:rsidRPr="0005699E">
      <w:rPr>
        <w:rFonts w:ascii="Monotype Corsiva" w:hAnsi="Monotype Corsiva" w:cs="Monotype Corsiva"/>
        <w:sz w:val="18"/>
        <w:szCs w:val="18"/>
        <w:lang w:val="es-ES"/>
      </w:rPr>
      <w:t>Auditoría Superior del Estado de Chiapas</w:t>
    </w:r>
  </w:p>
  <w:p w:rsidR="00A71D4F" w:rsidRDefault="00A71D4F" w:rsidP="003F6D7D">
    <w:pPr>
      <w:tabs>
        <w:tab w:val="left" w:pos="708"/>
        <w:tab w:val="center" w:pos="4419"/>
        <w:tab w:val="right" w:pos="8838"/>
      </w:tabs>
      <w:jc w:val="center"/>
      <w:rPr>
        <w:rFonts w:ascii="Monotype Corsiva" w:hAnsi="Monotype Corsiva" w:cs="Monotype Corsiva"/>
        <w:sz w:val="18"/>
        <w:szCs w:val="18"/>
        <w:lang w:val="es-ES"/>
      </w:rPr>
    </w:pPr>
    <w:r w:rsidRPr="0005699E">
      <w:rPr>
        <w:rFonts w:ascii="Monotype Corsiva" w:hAnsi="Monotype Corsiva" w:cs="Monotype Corsiva"/>
        <w:sz w:val="18"/>
        <w:szCs w:val="18"/>
        <w:lang w:val="es-ES"/>
      </w:rPr>
      <w:t>Unidad de Asuntos Jurídicos</w:t>
    </w:r>
  </w:p>
  <w:p w:rsidR="00A71D4F" w:rsidRPr="0005699E" w:rsidRDefault="00A71D4F" w:rsidP="003F6D7D">
    <w:pPr>
      <w:tabs>
        <w:tab w:val="left" w:pos="708"/>
        <w:tab w:val="center" w:pos="4419"/>
        <w:tab w:val="right" w:pos="8838"/>
      </w:tabs>
      <w:jc w:val="center"/>
      <w:rPr>
        <w:rFonts w:ascii="Monotype Corsiva" w:hAnsi="Monotype Corsiva" w:cs="Monotype Corsiva"/>
        <w:sz w:val="18"/>
        <w:szCs w:val="18"/>
        <w:lang w:val="es-ES"/>
      </w:rPr>
    </w:pPr>
    <w:r w:rsidRPr="0005699E">
      <w:rPr>
        <w:rFonts w:ascii="Monotype Corsiva" w:hAnsi="Monotype Corsiva" w:cs="Monotype Corsiva"/>
        <w:sz w:val="18"/>
        <w:szCs w:val="18"/>
        <w:lang w:val="es-ES"/>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EF9" w:rsidRDefault="000C3EF9">
      <w:r>
        <w:separator/>
      </w:r>
    </w:p>
  </w:footnote>
  <w:footnote w:type="continuationSeparator" w:id="0">
    <w:p w:rsidR="000C3EF9" w:rsidRDefault="000C3E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82FD2"/>
    <w:multiLevelType w:val="hybridMultilevel"/>
    <w:tmpl w:val="DF6CAF60"/>
    <w:lvl w:ilvl="0" w:tplc="669E56A6">
      <w:start w:val="1"/>
      <w:numFmt w:val="decimal"/>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08EE5103"/>
    <w:multiLevelType w:val="hybridMultilevel"/>
    <w:tmpl w:val="4330D494"/>
    <w:lvl w:ilvl="0" w:tplc="080A000F">
      <w:start w:val="1"/>
      <w:numFmt w:val="decimal"/>
      <w:lvlText w:val="%1."/>
      <w:lvlJc w:val="left"/>
      <w:pPr>
        <w:ind w:left="720" w:hanging="360"/>
      </w:pPr>
      <w:rPr>
        <w:b/>
        <w:bCs/>
        <w:color w:val="auto"/>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100C55B2"/>
    <w:multiLevelType w:val="hybridMultilevel"/>
    <w:tmpl w:val="96E8D13A"/>
    <w:lvl w:ilvl="0" w:tplc="7C321AF0">
      <w:start w:val="1"/>
      <w:numFmt w:val="decimal"/>
      <w:lvlText w:val="%1."/>
      <w:lvlJc w:val="left"/>
      <w:pPr>
        <w:ind w:left="720" w:hanging="360"/>
      </w:pPr>
      <w:rPr>
        <w:b/>
        <w:bCs/>
        <w:color w:val="auto"/>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11587EBE"/>
    <w:multiLevelType w:val="hybridMultilevel"/>
    <w:tmpl w:val="435C9FA6"/>
    <w:lvl w:ilvl="0" w:tplc="7C321AF0">
      <w:start w:val="1"/>
      <w:numFmt w:val="decimal"/>
      <w:lvlText w:val="%1."/>
      <w:lvlJc w:val="left"/>
      <w:pPr>
        <w:ind w:left="1146" w:hanging="360"/>
      </w:pPr>
      <w:rPr>
        <w:b/>
        <w:bCs/>
        <w:color w:val="auto"/>
      </w:r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4">
    <w:nsid w:val="132B05E4"/>
    <w:multiLevelType w:val="hybridMultilevel"/>
    <w:tmpl w:val="1BA04CAE"/>
    <w:lvl w:ilvl="0" w:tplc="10B0B254">
      <w:start w:val="1"/>
      <w:numFmt w:val="decimal"/>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15133388"/>
    <w:multiLevelType w:val="hybridMultilevel"/>
    <w:tmpl w:val="3D94A5E2"/>
    <w:lvl w:ilvl="0" w:tplc="4BA6B688">
      <w:start w:val="1"/>
      <w:numFmt w:val="decimal"/>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1D7261B9"/>
    <w:multiLevelType w:val="hybridMultilevel"/>
    <w:tmpl w:val="644C2930"/>
    <w:lvl w:ilvl="0" w:tplc="080A000F">
      <w:start w:val="1"/>
      <w:numFmt w:val="decimal"/>
      <w:lvlText w:val="%1."/>
      <w:lvlJc w:val="left"/>
      <w:pPr>
        <w:ind w:left="720" w:hanging="360"/>
      </w:pPr>
      <w:rPr>
        <w:rFonts w:hint="default"/>
        <w:b/>
        <w:bCs/>
        <w:sz w:val="24"/>
        <w:szCs w:val="24"/>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1FD85E48"/>
    <w:multiLevelType w:val="hybridMultilevel"/>
    <w:tmpl w:val="7DAA4030"/>
    <w:lvl w:ilvl="0" w:tplc="7C321AF0">
      <w:start w:val="1"/>
      <w:numFmt w:val="decimal"/>
      <w:lvlText w:val="%1."/>
      <w:lvlJc w:val="left"/>
      <w:pPr>
        <w:ind w:left="1080" w:hanging="360"/>
      </w:pPr>
      <w:rPr>
        <w:b/>
        <w:bCs/>
        <w:color w:val="auto"/>
      </w:r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8">
    <w:nsid w:val="23621B43"/>
    <w:multiLevelType w:val="hybridMultilevel"/>
    <w:tmpl w:val="45509CD8"/>
    <w:lvl w:ilvl="0" w:tplc="7E46E8E8">
      <w:start w:val="1"/>
      <w:numFmt w:val="upperRoman"/>
      <w:lvlText w:val="%1."/>
      <w:lvlJc w:val="left"/>
      <w:pPr>
        <w:ind w:left="1773"/>
      </w:pPr>
      <w:rPr>
        <w:rFonts w:ascii="Arial" w:eastAsia="Times New Roman" w:hAnsi="Arial"/>
        <w:b w:val="0"/>
        <w:bCs w:val="0"/>
        <w:i w:val="0"/>
        <w:iCs w:val="0"/>
        <w:strike w:val="0"/>
        <w:dstrike w:val="0"/>
        <w:color w:val="000000"/>
        <w:sz w:val="24"/>
        <w:szCs w:val="24"/>
        <w:u w:val="none"/>
        <w:vertAlign w:val="baseline"/>
      </w:rPr>
    </w:lvl>
    <w:lvl w:ilvl="1" w:tplc="CE1A5F4A">
      <w:start w:val="1"/>
      <w:numFmt w:val="lowerLetter"/>
      <w:lvlText w:val="%2"/>
      <w:lvlJc w:val="left"/>
      <w:pPr>
        <w:ind w:left="1440"/>
      </w:pPr>
      <w:rPr>
        <w:rFonts w:ascii="Arial" w:eastAsia="Times New Roman" w:hAnsi="Arial"/>
        <w:b w:val="0"/>
        <w:bCs w:val="0"/>
        <w:i w:val="0"/>
        <w:iCs w:val="0"/>
        <w:strike w:val="0"/>
        <w:dstrike w:val="0"/>
        <w:color w:val="000000"/>
        <w:sz w:val="24"/>
        <w:szCs w:val="24"/>
        <w:u w:val="none"/>
        <w:vertAlign w:val="baseline"/>
      </w:rPr>
    </w:lvl>
    <w:lvl w:ilvl="2" w:tplc="0ECE5C4C">
      <w:start w:val="1"/>
      <w:numFmt w:val="lowerRoman"/>
      <w:lvlText w:val="%3"/>
      <w:lvlJc w:val="left"/>
      <w:pPr>
        <w:ind w:left="2160"/>
      </w:pPr>
      <w:rPr>
        <w:rFonts w:ascii="Arial" w:eastAsia="Times New Roman" w:hAnsi="Arial"/>
        <w:b w:val="0"/>
        <w:bCs w:val="0"/>
        <w:i w:val="0"/>
        <w:iCs w:val="0"/>
        <w:strike w:val="0"/>
        <w:dstrike w:val="0"/>
        <w:color w:val="000000"/>
        <w:sz w:val="24"/>
        <w:szCs w:val="24"/>
        <w:u w:val="none"/>
        <w:vertAlign w:val="baseline"/>
      </w:rPr>
    </w:lvl>
    <w:lvl w:ilvl="3" w:tplc="4AB09C4E">
      <w:start w:val="1"/>
      <w:numFmt w:val="decimal"/>
      <w:lvlText w:val="%4"/>
      <w:lvlJc w:val="left"/>
      <w:pPr>
        <w:ind w:left="2880"/>
      </w:pPr>
      <w:rPr>
        <w:rFonts w:ascii="Arial" w:eastAsia="Times New Roman" w:hAnsi="Arial"/>
        <w:b w:val="0"/>
        <w:bCs w:val="0"/>
        <w:i w:val="0"/>
        <w:iCs w:val="0"/>
        <w:strike w:val="0"/>
        <w:dstrike w:val="0"/>
        <w:color w:val="000000"/>
        <w:sz w:val="24"/>
        <w:szCs w:val="24"/>
        <w:u w:val="none"/>
        <w:vertAlign w:val="baseline"/>
      </w:rPr>
    </w:lvl>
    <w:lvl w:ilvl="4" w:tplc="D45C54D0">
      <w:start w:val="1"/>
      <w:numFmt w:val="lowerLetter"/>
      <w:lvlText w:val="%5"/>
      <w:lvlJc w:val="left"/>
      <w:pPr>
        <w:ind w:left="3600"/>
      </w:pPr>
      <w:rPr>
        <w:rFonts w:ascii="Arial" w:eastAsia="Times New Roman" w:hAnsi="Arial"/>
        <w:b w:val="0"/>
        <w:bCs w:val="0"/>
        <w:i w:val="0"/>
        <w:iCs w:val="0"/>
        <w:strike w:val="0"/>
        <w:dstrike w:val="0"/>
        <w:color w:val="000000"/>
        <w:sz w:val="24"/>
        <w:szCs w:val="24"/>
        <w:u w:val="none"/>
        <w:vertAlign w:val="baseline"/>
      </w:rPr>
    </w:lvl>
    <w:lvl w:ilvl="5" w:tplc="0902F4D0">
      <w:start w:val="1"/>
      <w:numFmt w:val="lowerRoman"/>
      <w:lvlText w:val="%6"/>
      <w:lvlJc w:val="left"/>
      <w:pPr>
        <w:ind w:left="4320"/>
      </w:pPr>
      <w:rPr>
        <w:rFonts w:ascii="Arial" w:eastAsia="Times New Roman" w:hAnsi="Arial"/>
        <w:b w:val="0"/>
        <w:bCs w:val="0"/>
        <w:i w:val="0"/>
        <w:iCs w:val="0"/>
        <w:strike w:val="0"/>
        <w:dstrike w:val="0"/>
        <w:color w:val="000000"/>
        <w:sz w:val="24"/>
        <w:szCs w:val="24"/>
        <w:u w:val="none"/>
        <w:vertAlign w:val="baseline"/>
      </w:rPr>
    </w:lvl>
    <w:lvl w:ilvl="6" w:tplc="7E56350C">
      <w:start w:val="1"/>
      <w:numFmt w:val="decimal"/>
      <w:lvlText w:val="%7"/>
      <w:lvlJc w:val="left"/>
      <w:pPr>
        <w:ind w:left="5040"/>
      </w:pPr>
      <w:rPr>
        <w:rFonts w:ascii="Arial" w:eastAsia="Times New Roman" w:hAnsi="Arial"/>
        <w:b w:val="0"/>
        <w:bCs w:val="0"/>
        <w:i w:val="0"/>
        <w:iCs w:val="0"/>
        <w:strike w:val="0"/>
        <w:dstrike w:val="0"/>
        <w:color w:val="000000"/>
        <w:sz w:val="24"/>
        <w:szCs w:val="24"/>
        <w:u w:val="none"/>
        <w:vertAlign w:val="baseline"/>
      </w:rPr>
    </w:lvl>
    <w:lvl w:ilvl="7" w:tplc="96D4F176">
      <w:start w:val="1"/>
      <w:numFmt w:val="lowerLetter"/>
      <w:lvlText w:val="%8"/>
      <w:lvlJc w:val="left"/>
      <w:pPr>
        <w:ind w:left="5760"/>
      </w:pPr>
      <w:rPr>
        <w:rFonts w:ascii="Arial" w:eastAsia="Times New Roman" w:hAnsi="Arial"/>
        <w:b w:val="0"/>
        <w:bCs w:val="0"/>
        <w:i w:val="0"/>
        <w:iCs w:val="0"/>
        <w:strike w:val="0"/>
        <w:dstrike w:val="0"/>
        <w:color w:val="000000"/>
        <w:sz w:val="24"/>
        <w:szCs w:val="24"/>
        <w:u w:val="none"/>
        <w:vertAlign w:val="baseline"/>
      </w:rPr>
    </w:lvl>
    <w:lvl w:ilvl="8" w:tplc="E004AE8C">
      <w:start w:val="1"/>
      <w:numFmt w:val="lowerRoman"/>
      <w:lvlText w:val="%9"/>
      <w:lvlJc w:val="left"/>
      <w:pPr>
        <w:ind w:left="6480"/>
      </w:pPr>
      <w:rPr>
        <w:rFonts w:ascii="Arial" w:eastAsia="Times New Roman" w:hAnsi="Arial"/>
        <w:b w:val="0"/>
        <w:bCs w:val="0"/>
        <w:i w:val="0"/>
        <w:iCs w:val="0"/>
        <w:strike w:val="0"/>
        <w:dstrike w:val="0"/>
        <w:color w:val="000000"/>
        <w:sz w:val="24"/>
        <w:szCs w:val="24"/>
        <w:u w:val="none"/>
        <w:vertAlign w:val="baseline"/>
      </w:rPr>
    </w:lvl>
  </w:abstractNum>
  <w:abstractNum w:abstractNumId="9">
    <w:nsid w:val="285D25B0"/>
    <w:multiLevelType w:val="hybridMultilevel"/>
    <w:tmpl w:val="04A6AD46"/>
    <w:lvl w:ilvl="0" w:tplc="7C321AF0">
      <w:start w:val="1"/>
      <w:numFmt w:val="decimal"/>
      <w:lvlText w:val="%1."/>
      <w:lvlJc w:val="left"/>
      <w:pPr>
        <w:ind w:left="1572" w:hanging="360"/>
      </w:pPr>
      <w:rPr>
        <w:b/>
        <w:bCs/>
        <w:color w:val="auto"/>
      </w:r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10">
    <w:nsid w:val="3B6F428B"/>
    <w:multiLevelType w:val="hybridMultilevel"/>
    <w:tmpl w:val="9614F54E"/>
    <w:lvl w:ilvl="0" w:tplc="4410768E">
      <w:start w:val="1"/>
      <w:numFmt w:val="decimal"/>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3F316DD6"/>
    <w:multiLevelType w:val="hybridMultilevel"/>
    <w:tmpl w:val="FC7CA724"/>
    <w:lvl w:ilvl="0" w:tplc="7C321AF0">
      <w:start w:val="1"/>
      <w:numFmt w:val="decimal"/>
      <w:lvlText w:val="%1."/>
      <w:lvlJc w:val="left"/>
      <w:pPr>
        <w:ind w:left="1146" w:hanging="360"/>
      </w:pPr>
      <w:rPr>
        <w:b/>
        <w:bCs/>
        <w:color w:val="auto"/>
      </w:r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12">
    <w:nsid w:val="48C8636B"/>
    <w:multiLevelType w:val="hybridMultilevel"/>
    <w:tmpl w:val="AE8241DA"/>
    <w:lvl w:ilvl="0" w:tplc="7C321AF0">
      <w:start w:val="1"/>
      <w:numFmt w:val="decimal"/>
      <w:lvlText w:val="%1."/>
      <w:lvlJc w:val="left"/>
      <w:pPr>
        <w:ind w:left="1080" w:hanging="360"/>
      </w:pPr>
      <w:rPr>
        <w:b/>
        <w:bCs/>
        <w:color w:val="auto"/>
      </w:r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13">
    <w:nsid w:val="4A0C6569"/>
    <w:multiLevelType w:val="hybridMultilevel"/>
    <w:tmpl w:val="F23A512A"/>
    <w:lvl w:ilvl="0" w:tplc="498E4264">
      <w:start w:val="1"/>
      <w:numFmt w:val="decimal"/>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4AAE2E2B"/>
    <w:multiLevelType w:val="hybridMultilevel"/>
    <w:tmpl w:val="5F584616"/>
    <w:lvl w:ilvl="0" w:tplc="2CA8762A">
      <w:start w:val="1"/>
      <w:numFmt w:val="decimal"/>
      <w:lvlText w:val="%1."/>
      <w:lvlJc w:val="left"/>
      <w:pPr>
        <w:ind w:left="1080" w:hanging="360"/>
      </w:pPr>
      <w:rPr>
        <w:b/>
        <w:bCs/>
      </w:r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15">
    <w:nsid w:val="4FD02D87"/>
    <w:multiLevelType w:val="hybridMultilevel"/>
    <w:tmpl w:val="0BCE2578"/>
    <w:lvl w:ilvl="0" w:tplc="ED9076B6">
      <w:start w:val="1"/>
      <w:numFmt w:val="decimal"/>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54B61253"/>
    <w:multiLevelType w:val="hybridMultilevel"/>
    <w:tmpl w:val="6352B64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nsid w:val="58631ACE"/>
    <w:multiLevelType w:val="hybridMultilevel"/>
    <w:tmpl w:val="310C17D2"/>
    <w:lvl w:ilvl="0" w:tplc="080A000F">
      <w:start w:val="1"/>
      <w:numFmt w:val="decimal"/>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5B771D99"/>
    <w:multiLevelType w:val="hybridMultilevel"/>
    <w:tmpl w:val="B7E2F374"/>
    <w:lvl w:ilvl="0" w:tplc="4770FD56">
      <w:start w:val="1"/>
      <w:numFmt w:val="decimal"/>
      <w:lvlText w:val="%1."/>
      <w:lvlJc w:val="left"/>
      <w:pPr>
        <w:ind w:left="1146" w:hanging="360"/>
      </w:pPr>
      <w:rPr>
        <w:b/>
        <w:bCs/>
      </w:r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19">
    <w:nsid w:val="66924859"/>
    <w:multiLevelType w:val="hybridMultilevel"/>
    <w:tmpl w:val="CFFA5EE6"/>
    <w:lvl w:ilvl="0" w:tplc="34C27594">
      <w:start w:val="1"/>
      <w:numFmt w:val="decimal"/>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nsid w:val="708A3274"/>
    <w:multiLevelType w:val="hybridMultilevel"/>
    <w:tmpl w:val="9AC61D12"/>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1">
    <w:nsid w:val="725D21D2"/>
    <w:multiLevelType w:val="hybridMultilevel"/>
    <w:tmpl w:val="02409764"/>
    <w:lvl w:ilvl="0" w:tplc="7BE45F4C">
      <w:start w:val="1"/>
      <w:numFmt w:val="decimal"/>
      <w:lvlText w:val="%1."/>
      <w:lvlJc w:val="left"/>
      <w:pPr>
        <w:ind w:left="1146" w:hanging="360"/>
      </w:pPr>
      <w:rPr>
        <w:b/>
        <w:bCs/>
        <w:color w:val="auto"/>
      </w:r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22">
    <w:nsid w:val="7383442A"/>
    <w:multiLevelType w:val="hybridMultilevel"/>
    <w:tmpl w:val="D02CD220"/>
    <w:lvl w:ilvl="0" w:tplc="CBB6C368">
      <w:start w:val="1"/>
      <w:numFmt w:val="decimal"/>
      <w:lvlText w:val="%1."/>
      <w:lvlJc w:val="left"/>
      <w:pPr>
        <w:ind w:left="1080" w:hanging="360"/>
      </w:pPr>
      <w:rPr>
        <w:b/>
        <w:bCs/>
      </w:r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23">
    <w:nsid w:val="7D2E114A"/>
    <w:multiLevelType w:val="hybridMultilevel"/>
    <w:tmpl w:val="9FDEAB02"/>
    <w:lvl w:ilvl="0" w:tplc="EAEE6C8E">
      <w:start w:val="1"/>
      <w:numFmt w:val="decimal"/>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4"/>
  </w:num>
  <w:num w:numId="2">
    <w:abstractNumId w:val="1"/>
  </w:num>
  <w:num w:numId="3">
    <w:abstractNumId w:val="10"/>
  </w:num>
  <w:num w:numId="4">
    <w:abstractNumId w:val="14"/>
  </w:num>
  <w:num w:numId="5">
    <w:abstractNumId w:val="18"/>
  </w:num>
  <w:num w:numId="6">
    <w:abstractNumId w:val="5"/>
  </w:num>
  <w:num w:numId="7">
    <w:abstractNumId w:val="13"/>
  </w:num>
  <w:num w:numId="8">
    <w:abstractNumId w:val="19"/>
  </w:num>
  <w:num w:numId="9">
    <w:abstractNumId w:val="22"/>
  </w:num>
  <w:num w:numId="10">
    <w:abstractNumId w:val="11"/>
  </w:num>
  <w:num w:numId="11">
    <w:abstractNumId w:val="9"/>
  </w:num>
  <w:num w:numId="12">
    <w:abstractNumId w:val="21"/>
  </w:num>
  <w:num w:numId="13">
    <w:abstractNumId w:val="12"/>
  </w:num>
  <w:num w:numId="14">
    <w:abstractNumId w:val="2"/>
  </w:num>
  <w:num w:numId="15">
    <w:abstractNumId w:val="3"/>
  </w:num>
  <w:num w:numId="16">
    <w:abstractNumId w:val="7"/>
  </w:num>
  <w:num w:numId="17">
    <w:abstractNumId w:val="8"/>
  </w:num>
  <w:num w:numId="18">
    <w:abstractNumId w:val="23"/>
  </w:num>
  <w:num w:numId="19">
    <w:abstractNumId w:val="16"/>
  </w:num>
  <w:num w:numId="20">
    <w:abstractNumId w:val="0"/>
  </w:num>
  <w:num w:numId="21">
    <w:abstractNumId w:val="17"/>
  </w:num>
  <w:num w:numId="22">
    <w:abstractNumId w:val="6"/>
  </w:num>
  <w:num w:numId="23">
    <w:abstractNumId w:val="15"/>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8"/>
  <w:embedSystemFonts/>
  <w:proofState w:spelling="clean" w:grammar="clean"/>
  <w:doNotTrackMoves/>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0680"/>
    <w:rsid w:val="000042A8"/>
    <w:rsid w:val="00015211"/>
    <w:rsid w:val="00015AF7"/>
    <w:rsid w:val="00020317"/>
    <w:rsid w:val="00056357"/>
    <w:rsid w:val="0005699E"/>
    <w:rsid w:val="00070062"/>
    <w:rsid w:val="00070D78"/>
    <w:rsid w:val="00086133"/>
    <w:rsid w:val="00095016"/>
    <w:rsid w:val="00095471"/>
    <w:rsid w:val="000B4DDB"/>
    <w:rsid w:val="000B7711"/>
    <w:rsid w:val="000C27D0"/>
    <w:rsid w:val="000C3EF9"/>
    <w:rsid w:val="000C4DC4"/>
    <w:rsid w:val="000C623F"/>
    <w:rsid w:val="000D6344"/>
    <w:rsid w:val="000E7B1A"/>
    <w:rsid w:val="000F224C"/>
    <w:rsid w:val="000F30FF"/>
    <w:rsid w:val="000F48AE"/>
    <w:rsid w:val="00100F96"/>
    <w:rsid w:val="00103945"/>
    <w:rsid w:val="00105983"/>
    <w:rsid w:val="0010796B"/>
    <w:rsid w:val="00107C64"/>
    <w:rsid w:val="001129E0"/>
    <w:rsid w:val="00136D84"/>
    <w:rsid w:val="00161DBF"/>
    <w:rsid w:val="001626E6"/>
    <w:rsid w:val="00164581"/>
    <w:rsid w:val="00164C18"/>
    <w:rsid w:val="00165DB2"/>
    <w:rsid w:val="00172AAD"/>
    <w:rsid w:val="0017471E"/>
    <w:rsid w:val="00193A04"/>
    <w:rsid w:val="001A0B88"/>
    <w:rsid w:val="001B4431"/>
    <w:rsid w:val="001B6B6E"/>
    <w:rsid w:val="001C4251"/>
    <w:rsid w:val="001D5DF3"/>
    <w:rsid w:val="001D66BE"/>
    <w:rsid w:val="001F1EE2"/>
    <w:rsid w:val="001F63FF"/>
    <w:rsid w:val="00225FF4"/>
    <w:rsid w:val="00234003"/>
    <w:rsid w:val="00241397"/>
    <w:rsid w:val="002474FB"/>
    <w:rsid w:val="002549B2"/>
    <w:rsid w:val="00261CC6"/>
    <w:rsid w:val="00265368"/>
    <w:rsid w:val="002669C3"/>
    <w:rsid w:val="00273078"/>
    <w:rsid w:val="0028740A"/>
    <w:rsid w:val="00291CB8"/>
    <w:rsid w:val="00292C79"/>
    <w:rsid w:val="00294A62"/>
    <w:rsid w:val="002A70E2"/>
    <w:rsid w:val="002B1751"/>
    <w:rsid w:val="002B60AA"/>
    <w:rsid w:val="002C118B"/>
    <w:rsid w:val="002C2B41"/>
    <w:rsid w:val="002D18CB"/>
    <w:rsid w:val="002D4700"/>
    <w:rsid w:val="002F641F"/>
    <w:rsid w:val="003147D5"/>
    <w:rsid w:val="0032001B"/>
    <w:rsid w:val="003214A7"/>
    <w:rsid w:val="003269B2"/>
    <w:rsid w:val="003416E4"/>
    <w:rsid w:val="00342427"/>
    <w:rsid w:val="003530AB"/>
    <w:rsid w:val="00354272"/>
    <w:rsid w:val="00381AE2"/>
    <w:rsid w:val="00382D63"/>
    <w:rsid w:val="003935EA"/>
    <w:rsid w:val="00393C59"/>
    <w:rsid w:val="003A54DC"/>
    <w:rsid w:val="003B58F0"/>
    <w:rsid w:val="003B5BA7"/>
    <w:rsid w:val="003C0EA9"/>
    <w:rsid w:val="003C7C0E"/>
    <w:rsid w:val="003D233B"/>
    <w:rsid w:val="003F0B5E"/>
    <w:rsid w:val="003F6D7D"/>
    <w:rsid w:val="00413105"/>
    <w:rsid w:val="00414A69"/>
    <w:rsid w:val="004312DC"/>
    <w:rsid w:val="00432454"/>
    <w:rsid w:val="00433570"/>
    <w:rsid w:val="004413AD"/>
    <w:rsid w:val="004427F7"/>
    <w:rsid w:val="004428A9"/>
    <w:rsid w:val="0044326F"/>
    <w:rsid w:val="00455714"/>
    <w:rsid w:val="004739FE"/>
    <w:rsid w:val="00475508"/>
    <w:rsid w:val="00475C8F"/>
    <w:rsid w:val="00481B0A"/>
    <w:rsid w:val="0048228C"/>
    <w:rsid w:val="00484020"/>
    <w:rsid w:val="00495469"/>
    <w:rsid w:val="00496CA4"/>
    <w:rsid w:val="004A4B2D"/>
    <w:rsid w:val="004A799D"/>
    <w:rsid w:val="004B01CD"/>
    <w:rsid w:val="004B1BF3"/>
    <w:rsid w:val="004C61F9"/>
    <w:rsid w:val="004D0509"/>
    <w:rsid w:val="004D0722"/>
    <w:rsid w:val="004D2271"/>
    <w:rsid w:val="004D5EEF"/>
    <w:rsid w:val="004F5E64"/>
    <w:rsid w:val="00500B75"/>
    <w:rsid w:val="0050171B"/>
    <w:rsid w:val="0050661B"/>
    <w:rsid w:val="00530967"/>
    <w:rsid w:val="00535DB8"/>
    <w:rsid w:val="005507EB"/>
    <w:rsid w:val="00560D2F"/>
    <w:rsid w:val="00561466"/>
    <w:rsid w:val="005950F7"/>
    <w:rsid w:val="005C750B"/>
    <w:rsid w:val="005D5784"/>
    <w:rsid w:val="005E39E5"/>
    <w:rsid w:val="006015F7"/>
    <w:rsid w:val="00612F63"/>
    <w:rsid w:val="00621F23"/>
    <w:rsid w:val="00622C3B"/>
    <w:rsid w:val="00623E44"/>
    <w:rsid w:val="00627AF0"/>
    <w:rsid w:val="00637D61"/>
    <w:rsid w:val="00671961"/>
    <w:rsid w:val="006729F4"/>
    <w:rsid w:val="0068583E"/>
    <w:rsid w:val="006917E6"/>
    <w:rsid w:val="006A4F92"/>
    <w:rsid w:val="006B1084"/>
    <w:rsid w:val="006B60B5"/>
    <w:rsid w:val="006C440B"/>
    <w:rsid w:val="006D1534"/>
    <w:rsid w:val="006D4082"/>
    <w:rsid w:val="006D67EB"/>
    <w:rsid w:val="006E23EE"/>
    <w:rsid w:val="00701F14"/>
    <w:rsid w:val="00707CC6"/>
    <w:rsid w:val="00716475"/>
    <w:rsid w:val="00737724"/>
    <w:rsid w:val="00742A4E"/>
    <w:rsid w:val="00743AC4"/>
    <w:rsid w:val="007444D6"/>
    <w:rsid w:val="00744BE7"/>
    <w:rsid w:val="00757050"/>
    <w:rsid w:val="007608B6"/>
    <w:rsid w:val="0076123D"/>
    <w:rsid w:val="00762000"/>
    <w:rsid w:val="007945EC"/>
    <w:rsid w:val="007B406A"/>
    <w:rsid w:val="007C7543"/>
    <w:rsid w:val="007D224D"/>
    <w:rsid w:val="007D7376"/>
    <w:rsid w:val="007E66D1"/>
    <w:rsid w:val="007F7DFC"/>
    <w:rsid w:val="00800722"/>
    <w:rsid w:val="0082216C"/>
    <w:rsid w:val="0083330F"/>
    <w:rsid w:val="00835F82"/>
    <w:rsid w:val="00837000"/>
    <w:rsid w:val="00840A62"/>
    <w:rsid w:val="00840C4F"/>
    <w:rsid w:val="008537FA"/>
    <w:rsid w:val="00862CFF"/>
    <w:rsid w:val="00866D68"/>
    <w:rsid w:val="0086720E"/>
    <w:rsid w:val="00892C41"/>
    <w:rsid w:val="00895F0B"/>
    <w:rsid w:val="008974C6"/>
    <w:rsid w:val="008A5BE7"/>
    <w:rsid w:val="008B0F3B"/>
    <w:rsid w:val="008B3DD1"/>
    <w:rsid w:val="008B4E6B"/>
    <w:rsid w:val="008D55F0"/>
    <w:rsid w:val="008E4297"/>
    <w:rsid w:val="008E55B6"/>
    <w:rsid w:val="008F36C9"/>
    <w:rsid w:val="009433CC"/>
    <w:rsid w:val="00946B57"/>
    <w:rsid w:val="00950374"/>
    <w:rsid w:val="00960E73"/>
    <w:rsid w:val="00963514"/>
    <w:rsid w:val="00966688"/>
    <w:rsid w:val="00967223"/>
    <w:rsid w:val="00973F58"/>
    <w:rsid w:val="0097642E"/>
    <w:rsid w:val="0098233D"/>
    <w:rsid w:val="00984E70"/>
    <w:rsid w:val="009867BE"/>
    <w:rsid w:val="009946E1"/>
    <w:rsid w:val="009A1AB9"/>
    <w:rsid w:val="009A2B59"/>
    <w:rsid w:val="009A2EF1"/>
    <w:rsid w:val="009A7DAD"/>
    <w:rsid w:val="009B069C"/>
    <w:rsid w:val="009B703B"/>
    <w:rsid w:val="009B7855"/>
    <w:rsid w:val="009C2104"/>
    <w:rsid w:val="009C6E72"/>
    <w:rsid w:val="009E036C"/>
    <w:rsid w:val="009E5304"/>
    <w:rsid w:val="009E5D87"/>
    <w:rsid w:val="009F291E"/>
    <w:rsid w:val="00A07B6E"/>
    <w:rsid w:val="00A12D54"/>
    <w:rsid w:val="00A160CE"/>
    <w:rsid w:val="00A2796B"/>
    <w:rsid w:val="00A35607"/>
    <w:rsid w:val="00A35C0B"/>
    <w:rsid w:val="00A3672B"/>
    <w:rsid w:val="00A37D40"/>
    <w:rsid w:val="00A41C5F"/>
    <w:rsid w:val="00A53FF2"/>
    <w:rsid w:val="00A71AAB"/>
    <w:rsid w:val="00A71D4F"/>
    <w:rsid w:val="00A72336"/>
    <w:rsid w:val="00A74824"/>
    <w:rsid w:val="00A771E3"/>
    <w:rsid w:val="00A87230"/>
    <w:rsid w:val="00A905D8"/>
    <w:rsid w:val="00A9542D"/>
    <w:rsid w:val="00A96E91"/>
    <w:rsid w:val="00AB6993"/>
    <w:rsid w:val="00AC150F"/>
    <w:rsid w:val="00AD4B18"/>
    <w:rsid w:val="00AE41FB"/>
    <w:rsid w:val="00AF1C7C"/>
    <w:rsid w:val="00AF7A52"/>
    <w:rsid w:val="00B032AC"/>
    <w:rsid w:val="00B06717"/>
    <w:rsid w:val="00B2583E"/>
    <w:rsid w:val="00B32D5E"/>
    <w:rsid w:val="00B473AB"/>
    <w:rsid w:val="00B61D5D"/>
    <w:rsid w:val="00B8373E"/>
    <w:rsid w:val="00B93409"/>
    <w:rsid w:val="00BC611A"/>
    <w:rsid w:val="00BD59C3"/>
    <w:rsid w:val="00BD6E77"/>
    <w:rsid w:val="00BF69F6"/>
    <w:rsid w:val="00C2372D"/>
    <w:rsid w:val="00C33D26"/>
    <w:rsid w:val="00C44381"/>
    <w:rsid w:val="00C51B07"/>
    <w:rsid w:val="00C54667"/>
    <w:rsid w:val="00C64A85"/>
    <w:rsid w:val="00C64B51"/>
    <w:rsid w:val="00C67650"/>
    <w:rsid w:val="00C72FCE"/>
    <w:rsid w:val="00C74639"/>
    <w:rsid w:val="00C81D2B"/>
    <w:rsid w:val="00C87117"/>
    <w:rsid w:val="00C96314"/>
    <w:rsid w:val="00CA381B"/>
    <w:rsid w:val="00CA7D60"/>
    <w:rsid w:val="00CC098B"/>
    <w:rsid w:val="00CD256A"/>
    <w:rsid w:val="00CD7565"/>
    <w:rsid w:val="00CE2B2D"/>
    <w:rsid w:val="00CE68EE"/>
    <w:rsid w:val="00D132E3"/>
    <w:rsid w:val="00D13328"/>
    <w:rsid w:val="00D27289"/>
    <w:rsid w:val="00D533F0"/>
    <w:rsid w:val="00D61CAD"/>
    <w:rsid w:val="00D63569"/>
    <w:rsid w:val="00D65360"/>
    <w:rsid w:val="00D6594A"/>
    <w:rsid w:val="00D75DB9"/>
    <w:rsid w:val="00D855BB"/>
    <w:rsid w:val="00D903D6"/>
    <w:rsid w:val="00D9450B"/>
    <w:rsid w:val="00D94D7F"/>
    <w:rsid w:val="00DB0227"/>
    <w:rsid w:val="00DB3BF7"/>
    <w:rsid w:val="00DB59B6"/>
    <w:rsid w:val="00DE1423"/>
    <w:rsid w:val="00DE6EF4"/>
    <w:rsid w:val="00DF170E"/>
    <w:rsid w:val="00DF652D"/>
    <w:rsid w:val="00DF7C04"/>
    <w:rsid w:val="00E02588"/>
    <w:rsid w:val="00E10157"/>
    <w:rsid w:val="00E16258"/>
    <w:rsid w:val="00E3030D"/>
    <w:rsid w:val="00E36538"/>
    <w:rsid w:val="00E46AE0"/>
    <w:rsid w:val="00E53595"/>
    <w:rsid w:val="00E53664"/>
    <w:rsid w:val="00E600E2"/>
    <w:rsid w:val="00E66701"/>
    <w:rsid w:val="00E7262D"/>
    <w:rsid w:val="00E769C1"/>
    <w:rsid w:val="00E826F8"/>
    <w:rsid w:val="00E82FA2"/>
    <w:rsid w:val="00E8536E"/>
    <w:rsid w:val="00EC6673"/>
    <w:rsid w:val="00ED3679"/>
    <w:rsid w:val="00ED7EC3"/>
    <w:rsid w:val="00F01DFB"/>
    <w:rsid w:val="00F043CF"/>
    <w:rsid w:val="00F27467"/>
    <w:rsid w:val="00F30680"/>
    <w:rsid w:val="00F34D08"/>
    <w:rsid w:val="00F3679F"/>
    <w:rsid w:val="00F36EB1"/>
    <w:rsid w:val="00F441E0"/>
    <w:rsid w:val="00F54023"/>
    <w:rsid w:val="00F540EF"/>
    <w:rsid w:val="00F62B64"/>
    <w:rsid w:val="00F65693"/>
    <w:rsid w:val="00F6695F"/>
    <w:rsid w:val="00F80986"/>
    <w:rsid w:val="00F80F74"/>
    <w:rsid w:val="00FA4AD3"/>
    <w:rsid w:val="00FB6E40"/>
    <w:rsid w:val="00FC65E0"/>
    <w:rsid w:val="00FD4576"/>
    <w:rsid w:val="00FE2D52"/>
    <w:rsid w:val="00FE5D97"/>
    <w:rsid w:val="00FF6A40"/>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rules v:ext="edit">
        <o:r id="V:Rule19" type="connector" idref="#AutoShape 129"/>
        <o:r id="V:Rule20" type="connector" idref="#AutoShape 78"/>
        <o:r id="V:Rule21" type="connector" idref="#AutoShape 54"/>
        <o:r id="V:Rule22" type="connector" idref="#AutoShape 126"/>
        <o:r id="V:Rule23" type="connector" idref="#AutoShape 62"/>
        <o:r id="V:Rule24" type="connector" idref="#AutoShape 77"/>
        <o:r id="V:Rule25" type="connector" idref="#AutoShape 120"/>
        <o:r id="V:Rule26" type="connector" idref="#AutoShape 64"/>
        <o:r id="V:Rule27" type="connector" idref="#AutoShape 55"/>
        <o:r id="V:Rule28" type="connector" idref="#AutoShape 127"/>
        <o:r id="V:Rule29" type="connector" idref="#AutoShape 60"/>
        <o:r id="V:Rule30" type="connector" idref="#AutoShape 42"/>
        <o:r id="V:Rule31" type="connector" idref="#AutoShape 61"/>
        <o:r id="V:Rule32" type="connector" idref="#AutoShape 37"/>
        <o:r id="V:Rule33" type="connector" idref="#AutoShape 81"/>
        <o:r id="V:Rule34" type="connector" idref="#AutoShape 128"/>
        <o:r id="V:Rule35" type="connector" idref="#AutoShape 51"/>
        <o:r id="V:Rule36" type="connector" idref="#AutoShape 7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2B1751"/>
    <w:pPr>
      <w:widowControl w:val="0"/>
    </w:pPr>
    <w:rPr>
      <w:rFonts w:ascii="Arial" w:hAnsi="Arial" w:cs="Arial"/>
      <w:sz w:val="22"/>
      <w:szCs w:val="22"/>
      <w:lang w:val="en-US" w:eastAsia="en-US"/>
    </w:rPr>
  </w:style>
  <w:style w:type="paragraph" w:styleId="Ttulo1">
    <w:name w:val="heading 1"/>
    <w:basedOn w:val="Normal"/>
    <w:link w:val="Ttulo1Car"/>
    <w:uiPriority w:val="99"/>
    <w:qFormat/>
    <w:rsid w:val="00A71AAB"/>
    <w:pPr>
      <w:tabs>
        <w:tab w:val="left" w:pos="708"/>
      </w:tabs>
      <w:spacing w:line="360" w:lineRule="auto"/>
      <w:ind w:left="562"/>
      <w:jc w:val="center"/>
      <w:outlineLvl w:val="0"/>
    </w:pPr>
    <w:rPr>
      <w:b/>
      <w:bCs/>
      <w:sz w:val="24"/>
      <w:szCs w:val="24"/>
      <w:lang w:val="es-MX"/>
    </w:rPr>
  </w:style>
  <w:style w:type="paragraph" w:styleId="Ttulo2">
    <w:name w:val="heading 2"/>
    <w:basedOn w:val="Normal"/>
    <w:link w:val="Ttulo2Car"/>
    <w:uiPriority w:val="99"/>
    <w:qFormat/>
    <w:rsid w:val="002B1751"/>
    <w:pPr>
      <w:ind w:left="562" w:right="1277"/>
      <w:outlineLvl w:val="1"/>
    </w:pPr>
    <w:rPr>
      <w:b/>
      <w:bCs/>
      <w:i/>
      <w:iCs/>
      <w:sz w:val="24"/>
      <w:szCs w:val="24"/>
    </w:rPr>
  </w:style>
  <w:style w:type="paragraph" w:styleId="Ttulo4">
    <w:name w:val="heading 4"/>
    <w:basedOn w:val="Normal"/>
    <w:next w:val="Normal"/>
    <w:link w:val="Ttulo4Car"/>
    <w:uiPriority w:val="99"/>
    <w:qFormat/>
    <w:rsid w:val="00BC611A"/>
    <w:pPr>
      <w:keepNext/>
      <w:keepLines/>
      <w:spacing w:before="200"/>
      <w:outlineLvl w:val="3"/>
    </w:pPr>
    <w:rPr>
      <w:rFonts w:ascii="Cambria" w:eastAsia="Times New Roman" w:hAnsi="Cambria" w:cs="Cambria"/>
      <w:b/>
      <w:bCs/>
      <w:i/>
      <w:i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C2477"/>
    <w:rPr>
      <w:rFonts w:ascii="Cambria" w:eastAsia="Times New Roman" w:hAnsi="Cambria" w:cs="Times New Roman"/>
      <w:b/>
      <w:bCs/>
      <w:kern w:val="32"/>
      <w:sz w:val="32"/>
      <w:szCs w:val="32"/>
      <w:lang w:val="en-US" w:eastAsia="en-US"/>
    </w:rPr>
  </w:style>
  <w:style w:type="character" w:customStyle="1" w:styleId="Ttulo2Car">
    <w:name w:val="Título 2 Car"/>
    <w:basedOn w:val="Fuentedeprrafopredeter"/>
    <w:link w:val="Ttulo2"/>
    <w:uiPriority w:val="9"/>
    <w:semiHidden/>
    <w:rsid w:val="00AC2477"/>
    <w:rPr>
      <w:rFonts w:ascii="Cambria" w:eastAsia="Times New Roman" w:hAnsi="Cambria" w:cs="Times New Roman"/>
      <w:b/>
      <w:bCs/>
      <w:i/>
      <w:iCs/>
      <w:sz w:val="28"/>
      <w:szCs w:val="28"/>
      <w:lang w:val="en-US" w:eastAsia="en-US"/>
    </w:rPr>
  </w:style>
  <w:style w:type="character" w:customStyle="1" w:styleId="Ttulo4Car">
    <w:name w:val="Título 4 Car"/>
    <w:basedOn w:val="Fuentedeprrafopredeter"/>
    <w:link w:val="Ttulo4"/>
    <w:uiPriority w:val="99"/>
    <w:semiHidden/>
    <w:locked/>
    <w:rsid w:val="00BC611A"/>
    <w:rPr>
      <w:rFonts w:ascii="Cambria" w:hAnsi="Cambria" w:cs="Cambria"/>
      <w:b/>
      <w:bCs/>
      <w:i/>
      <w:iCs/>
      <w:color w:val="4F81BD"/>
    </w:rPr>
  </w:style>
  <w:style w:type="table" w:customStyle="1" w:styleId="TableNormal1">
    <w:name w:val="Table Normal1"/>
    <w:uiPriority w:val="99"/>
    <w:semiHidden/>
    <w:rsid w:val="002B1751"/>
    <w:pPr>
      <w:widowControl w:val="0"/>
    </w:pPr>
    <w:rPr>
      <w:rFonts w:cs="Calibri"/>
      <w:sz w:val="22"/>
      <w:szCs w:val="22"/>
      <w:lang w:val="en-US" w:eastAsia="en-US"/>
    </w:rPr>
    <w:tblPr>
      <w:tblCellMar>
        <w:top w:w="0" w:type="dxa"/>
        <w:left w:w="0" w:type="dxa"/>
        <w:bottom w:w="0" w:type="dxa"/>
        <w:right w:w="0" w:type="dxa"/>
      </w:tblCellMar>
    </w:tblPr>
  </w:style>
  <w:style w:type="paragraph" w:styleId="Textoindependiente">
    <w:name w:val="Body Text"/>
    <w:basedOn w:val="Normal"/>
    <w:link w:val="TextoindependienteCar"/>
    <w:uiPriority w:val="99"/>
    <w:rsid w:val="002B1751"/>
    <w:rPr>
      <w:sz w:val="24"/>
      <w:szCs w:val="24"/>
    </w:rPr>
  </w:style>
  <w:style w:type="character" w:customStyle="1" w:styleId="TextoindependienteCar">
    <w:name w:val="Texto independiente Car"/>
    <w:basedOn w:val="Fuentedeprrafopredeter"/>
    <w:link w:val="Textoindependiente"/>
    <w:uiPriority w:val="99"/>
    <w:locked/>
    <w:rsid w:val="003416E4"/>
    <w:rPr>
      <w:rFonts w:ascii="Arial" w:eastAsia="Times New Roman" w:hAnsi="Arial" w:cs="Arial"/>
      <w:sz w:val="24"/>
      <w:szCs w:val="24"/>
    </w:rPr>
  </w:style>
  <w:style w:type="paragraph" w:styleId="Prrafodelista">
    <w:name w:val="List Paragraph"/>
    <w:basedOn w:val="Normal"/>
    <w:uiPriority w:val="99"/>
    <w:qFormat/>
    <w:rsid w:val="002B1751"/>
    <w:pPr>
      <w:spacing w:before="41"/>
      <w:ind w:left="1128" w:hanging="566"/>
      <w:jc w:val="both"/>
    </w:pPr>
  </w:style>
  <w:style w:type="paragraph" w:customStyle="1" w:styleId="TableParagraph">
    <w:name w:val="Table Paragraph"/>
    <w:basedOn w:val="Normal"/>
    <w:uiPriority w:val="99"/>
    <w:rsid w:val="002B1751"/>
    <w:pPr>
      <w:spacing w:before="41"/>
      <w:ind w:left="2022" w:hanging="404"/>
    </w:pPr>
  </w:style>
  <w:style w:type="paragraph" w:styleId="Encabezado">
    <w:name w:val="header"/>
    <w:basedOn w:val="Normal"/>
    <w:link w:val="EncabezadoCar"/>
    <w:uiPriority w:val="99"/>
    <w:rsid w:val="00D61CAD"/>
    <w:pPr>
      <w:tabs>
        <w:tab w:val="center" w:pos="4419"/>
        <w:tab w:val="right" w:pos="8838"/>
      </w:tabs>
    </w:pPr>
  </w:style>
  <w:style w:type="character" w:customStyle="1" w:styleId="EncabezadoCar">
    <w:name w:val="Encabezado Car"/>
    <w:basedOn w:val="Fuentedeprrafopredeter"/>
    <w:link w:val="Encabezado"/>
    <w:uiPriority w:val="99"/>
    <w:locked/>
    <w:rsid w:val="00D61CAD"/>
    <w:rPr>
      <w:rFonts w:ascii="Arial" w:eastAsia="Times New Roman" w:hAnsi="Arial" w:cs="Arial"/>
    </w:rPr>
  </w:style>
  <w:style w:type="paragraph" w:styleId="Piedepgina">
    <w:name w:val="footer"/>
    <w:basedOn w:val="Normal"/>
    <w:link w:val="PiedepginaCar"/>
    <w:uiPriority w:val="99"/>
    <w:rsid w:val="00D61CAD"/>
    <w:pPr>
      <w:tabs>
        <w:tab w:val="center" w:pos="4419"/>
        <w:tab w:val="right" w:pos="8838"/>
      </w:tabs>
    </w:pPr>
  </w:style>
  <w:style w:type="character" w:customStyle="1" w:styleId="PiedepginaCar">
    <w:name w:val="Pie de página Car"/>
    <w:basedOn w:val="Fuentedeprrafopredeter"/>
    <w:link w:val="Piedepgina"/>
    <w:uiPriority w:val="99"/>
    <w:locked/>
    <w:rsid w:val="00D61CAD"/>
    <w:rPr>
      <w:rFonts w:ascii="Arial" w:eastAsia="Times New Roman" w:hAnsi="Arial" w:cs="Arial"/>
    </w:rPr>
  </w:style>
  <w:style w:type="paragraph" w:styleId="Textoindependiente2">
    <w:name w:val="Body Text 2"/>
    <w:basedOn w:val="Normal"/>
    <w:link w:val="Textoindependiente2Car"/>
    <w:uiPriority w:val="99"/>
    <w:rsid w:val="00D61CAD"/>
    <w:pPr>
      <w:spacing w:after="120" w:line="480" w:lineRule="auto"/>
    </w:pPr>
  </w:style>
  <w:style w:type="character" w:customStyle="1" w:styleId="Textoindependiente2Car">
    <w:name w:val="Texto independiente 2 Car"/>
    <w:basedOn w:val="Fuentedeprrafopredeter"/>
    <w:link w:val="Textoindependiente2"/>
    <w:uiPriority w:val="99"/>
    <w:locked/>
    <w:rsid w:val="00D61CAD"/>
    <w:rPr>
      <w:rFonts w:ascii="Arial" w:eastAsia="Times New Roman" w:hAnsi="Arial" w:cs="Arial"/>
    </w:rPr>
  </w:style>
  <w:style w:type="paragraph" w:customStyle="1" w:styleId="Default">
    <w:name w:val="Default"/>
    <w:uiPriority w:val="99"/>
    <w:rsid w:val="006C440B"/>
    <w:pPr>
      <w:autoSpaceDE w:val="0"/>
      <w:autoSpaceDN w:val="0"/>
      <w:adjustRightInd w:val="0"/>
    </w:pPr>
    <w:rPr>
      <w:rFonts w:cs="Calibri"/>
      <w:color w:val="000000"/>
      <w:sz w:val="24"/>
      <w:szCs w:val="24"/>
      <w:lang w:eastAsia="en-US"/>
    </w:rPr>
  </w:style>
  <w:style w:type="character" w:customStyle="1" w:styleId="tgc">
    <w:name w:val="_tgc"/>
    <w:basedOn w:val="Fuentedeprrafopredeter"/>
    <w:uiPriority w:val="99"/>
    <w:rsid w:val="00CD256A"/>
  </w:style>
  <w:style w:type="paragraph" w:styleId="Textodeglobo">
    <w:name w:val="Balloon Text"/>
    <w:basedOn w:val="Normal"/>
    <w:link w:val="TextodegloboCar"/>
    <w:uiPriority w:val="99"/>
    <w:semiHidden/>
    <w:rsid w:val="00AC150F"/>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AC150F"/>
    <w:rPr>
      <w:rFonts w:ascii="Tahoma" w:eastAsia="Times New Roman" w:hAnsi="Tahoma" w:cs="Tahoma"/>
      <w:sz w:val="16"/>
      <w:szCs w:val="16"/>
    </w:rPr>
  </w:style>
  <w:style w:type="paragraph" w:styleId="TtulodeTDC">
    <w:name w:val="TOC Heading"/>
    <w:basedOn w:val="Ttulo1"/>
    <w:next w:val="Normal"/>
    <w:uiPriority w:val="99"/>
    <w:qFormat/>
    <w:rsid w:val="00FF6A40"/>
    <w:pPr>
      <w:keepNext/>
      <w:keepLines/>
      <w:widowControl/>
      <w:spacing w:before="480" w:line="276" w:lineRule="auto"/>
      <w:ind w:left="0"/>
      <w:jc w:val="left"/>
      <w:outlineLvl w:val="9"/>
    </w:pPr>
    <w:rPr>
      <w:rFonts w:ascii="Cambria" w:eastAsia="Times New Roman" w:hAnsi="Cambria" w:cs="Cambria"/>
      <w:color w:val="365F91"/>
      <w:sz w:val="28"/>
      <w:szCs w:val="28"/>
      <w:lang w:val="es-ES"/>
    </w:rPr>
  </w:style>
  <w:style w:type="paragraph" w:styleId="TDC1">
    <w:name w:val="toc 1"/>
    <w:basedOn w:val="Normal"/>
    <w:next w:val="Normal"/>
    <w:autoRedefine/>
    <w:uiPriority w:val="99"/>
    <w:semiHidden/>
    <w:rsid w:val="00FF6A40"/>
    <w:pPr>
      <w:spacing w:after="100"/>
    </w:pPr>
  </w:style>
  <w:style w:type="character" w:styleId="Hipervnculo">
    <w:name w:val="Hyperlink"/>
    <w:basedOn w:val="Fuentedeprrafopredeter"/>
    <w:uiPriority w:val="99"/>
    <w:rsid w:val="00FF6A40"/>
    <w:rPr>
      <w:rFonts w:cs="Times New Roman"/>
      <w:color w:val="0000FF"/>
      <w:u w:val="single"/>
    </w:rPr>
  </w:style>
  <w:style w:type="paragraph" w:styleId="NormalWeb">
    <w:name w:val="Normal (Web)"/>
    <w:basedOn w:val="Normal"/>
    <w:uiPriority w:val="99"/>
    <w:rsid w:val="00381AE2"/>
    <w:pPr>
      <w:widowControl/>
      <w:spacing w:before="100" w:beforeAutospacing="1" w:after="100" w:afterAutospacing="1"/>
    </w:pPr>
    <w:rPr>
      <w:rFonts w:ascii="Times New Roman" w:eastAsia="Times New Roman" w:hAnsi="Times New Roman" w:cs="Times New Roman"/>
      <w:sz w:val="24"/>
      <w:szCs w:val="24"/>
      <w:lang w:val="es-MX" w:eastAsia="es-MX"/>
    </w:rPr>
  </w:style>
  <w:style w:type="paragraph" w:styleId="TDC2">
    <w:name w:val="toc 2"/>
    <w:basedOn w:val="Normal"/>
    <w:next w:val="Normal"/>
    <w:autoRedefine/>
    <w:uiPriority w:val="99"/>
    <w:semiHidden/>
    <w:rsid w:val="00840C4F"/>
    <w:pPr>
      <w:spacing w:after="100"/>
      <w:ind w:left="220"/>
    </w:pPr>
  </w:style>
  <w:style w:type="table" w:customStyle="1" w:styleId="TableGrid">
    <w:name w:val="TableGrid"/>
    <w:uiPriority w:val="99"/>
    <w:rsid w:val="002474FB"/>
    <w:rPr>
      <w:rFonts w:eastAsia="Times New Roman" w:cs="Calibri"/>
      <w:sz w:val="22"/>
      <w:szCs w:val="22"/>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410321041">
      <w:marLeft w:val="0"/>
      <w:marRight w:val="0"/>
      <w:marTop w:val="0"/>
      <w:marBottom w:val="0"/>
      <w:divBdr>
        <w:top w:val="none" w:sz="0" w:space="0" w:color="auto"/>
        <w:left w:val="none" w:sz="0" w:space="0" w:color="auto"/>
        <w:bottom w:val="none" w:sz="0" w:space="0" w:color="auto"/>
        <w:right w:val="none" w:sz="0" w:space="0" w:color="auto"/>
      </w:divBdr>
      <w:divsChild>
        <w:div w:id="410321044">
          <w:marLeft w:val="0"/>
          <w:marRight w:val="0"/>
          <w:marTop w:val="0"/>
          <w:marBottom w:val="0"/>
          <w:divBdr>
            <w:top w:val="none" w:sz="0" w:space="0" w:color="auto"/>
            <w:left w:val="none" w:sz="0" w:space="0" w:color="auto"/>
            <w:bottom w:val="none" w:sz="0" w:space="0" w:color="auto"/>
            <w:right w:val="none" w:sz="0" w:space="0" w:color="auto"/>
          </w:divBdr>
          <w:divsChild>
            <w:div w:id="410321031">
              <w:marLeft w:val="0"/>
              <w:marRight w:val="0"/>
              <w:marTop w:val="0"/>
              <w:marBottom w:val="0"/>
              <w:divBdr>
                <w:top w:val="none" w:sz="0" w:space="0" w:color="auto"/>
                <w:left w:val="none" w:sz="0" w:space="0" w:color="auto"/>
                <w:bottom w:val="none" w:sz="0" w:space="0" w:color="auto"/>
                <w:right w:val="none" w:sz="0" w:space="0" w:color="auto"/>
              </w:divBdr>
              <w:divsChild>
                <w:div w:id="410321047">
                  <w:marLeft w:val="0"/>
                  <w:marRight w:val="0"/>
                  <w:marTop w:val="0"/>
                  <w:marBottom w:val="0"/>
                  <w:divBdr>
                    <w:top w:val="none" w:sz="0" w:space="0" w:color="auto"/>
                    <w:left w:val="none" w:sz="0" w:space="0" w:color="auto"/>
                    <w:bottom w:val="none" w:sz="0" w:space="0" w:color="auto"/>
                    <w:right w:val="none" w:sz="0" w:space="0" w:color="auto"/>
                  </w:divBdr>
                  <w:divsChild>
                    <w:div w:id="410321038">
                      <w:marLeft w:val="0"/>
                      <w:marRight w:val="0"/>
                      <w:marTop w:val="0"/>
                      <w:marBottom w:val="0"/>
                      <w:divBdr>
                        <w:top w:val="none" w:sz="0" w:space="0" w:color="auto"/>
                        <w:left w:val="none" w:sz="0" w:space="0" w:color="auto"/>
                        <w:bottom w:val="none" w:sz="0" w:space="0" w:color="auto"/>
                        <w:right w:val="none" w:sz="0" w:space="0" w:color="auto"/>
                      </w:divBdr>
                      <w:divsChild>
                        <w:div w:id="410321032">
                          <w:marLeft w:val="0"/>
                          <w:marRight w:val="0"/>
                          <w:marTop w:val="51"/>
                          <w:marBottom w:val="0"/>
                          <w:divBdr>
                            <w:top w:val="none" w:sz="0" w:space="0" w:color="auto"/>
                            <w:left w:val="none" w:sz="0" w:space="0" w:color="auto"/>
                            <w:bottom w:val="none" w:sz="0" w:space="0" w:color="auto"/>
                            <w:right w:val="none" w:sz="0" w:space="0" w:color="auto"/>
                          </w:divBdr>
                          <w:divsChild>
                            <w:div w:id="410321037">
                              <w:marLeft w:val="0"/>
                              <w:marRight w:val="0"/>
                              <w:marTop w:val="0"/>
                              <w:marBottom w:val="0"/>
                              <w:divBdr>
                                <w:top w:val="none" w:sz="0" w:space="0" w:color="auto"/>
                                <w:left w:val="none" w:sz="0" w:space="0" w:color="auto"/>
                                <w:bottom w:val="none" w:sz="0" w:space="0" w:color="auto"/>
                                <w:right w:val="none" w:sz="0" w:space="0" w:color="auto"/>
                              </w:divBdr>
                              <w:divsChild>
                                <w:div w:id="410321051">
                                  <w:marLeft w:val="2366"/>
                                  <w:marRight w:val="4354"/>
                                  <w:marTop w:val="0"/>
                                  <w:marBottom w:val="0"/>
                                  <w:divBdr>
                                    <w:top w:val="none" w:sz="0" w:space="0" w:color="auto"/>
                                    <w:left w:val="none" w:sz="0" w:space="0" w:color="auto"/>
                                    <w:bottom w:val="none" w:sz="0" w:space="0" w:color="auto"/>
                                    <w:right w:val="none" w:sz="0" w:space="0" w:color="auto"/>
                                  </w:divBdr>
                                  <w:divsChild>
                                    <w:div w:id="410321049">
                                      <w:marLeft w:val="0"/>
                                      <w:marRight w:val="0"/>
                                      <w:marTop w:val="0"/>
                                      <w:marBottom w:val="0"/>
                                      <w:divBdr>
                                        <w:top w:val="none" w:sz="0" w:space="0" w:color="auto"/>
                                        <w:left w:val="none" w:sz="0" w:space="0" w:color="auto"/>
                                        <w:bottom w:val="none" w:sz="0" w:space="0" w:color="auto"/>
                                        <w:right w:val="none" w:sz="0" w:space="0" w:color="auto"/>
                                      </w:divBdr>
                                      <w:divsChild>
                                        <w:div w:id="410321036">
                                          <w:marLeft w:val="0"/>
                                          <w:marRight w:val="0"/>
                                          <w:marTop w:val="0"/>
                                          <w:marBottom w:val="0"/>
                                          <w:divBdr>
                                            <w:top w:val="none" w:sz="0" w:space="0" w:color="auto"/>
                                            <w:left w:val="none" w:sz="0" w:space="0" w:color="auto"/>
                                            <w:bottom w:val="none" w:sz="0" w:space="0" w:color="auto"/>
                                            <w:right w:val="none" w:sz="0" w:space="0" w:color="auto"/>
                                          </w:divBdr>
                                          <w:divsChild>
                                            <w:div w:id="410321055">
                                              <w:marLeft w:val="0"/>
                                              <w:marRight w:val="0"/>
                                              <w:marTop w:val="0"/>
                                              <w:marBottom w:val="0"/>
                                              <w:divBdr>
                                                <w:top w:val="none" w:sz="0" w:space="0" w:color="auto"/>
                                                <w:left w:val="none" w:sz="0" w:space="0" w:color="auto"/>
                                                <w:bottom w:val="none" w:sz="0" w:space="0" w:color="auto"/>
                                                <w:right w:val="none" w:sz="0" w:space="0" w:color="auto"/>
                                              </w:divBdr>
                                              <w:divsChild>
                                                <w:div w:id="410321034">
                                                  <w:marLeft w:val="0"/>
                                                  <w:marRight w:val="0"/>
                                                  <w:marTop w:val="103"/>
                                                  <w:marBottom w:val="0"/>
                                                  <w:divBdr>
                                                    <w:top w:val="none" w:sz="0" w:space="0" w:color="auto"/>
                                                    <w:left w:val="none" w:sz="0" w:space="0" w:color="auto"/>
                                                    <w:bottom w:val="none" w:sz="0" w:space="0" w:color="auto"/>
                                                    <w:right w:val="none" w:sz="0" w:space="0" w:color="auto"/>
                                                  </w:divBdr>
                                                  <w:divsChild>
                                                    <w:div w:id="410321056">
                                                      <w:marLeft w:val="0"/>
                                                      <w:marRight w:val="0"/>
                                                      <w:marTop w:val="0"/>
                                                      <w:marBottom w:val="0"/>
                                                      <w:divBdr>
                                                        <w:top w:val="none" w:sz="0" w:space="0" w:color="auto"/>
                                                        <w:left w:val="none" w:sz="0" w:space="0" w:color="auto"/>
                                                        <w:bottom w:val="none" w:sz="0" w:space="0" w:color="auto"/>
                                                        <w:right w:val="none" w:sz="0" w:space="0" w:color="auto"/>
                                                      </w:divBdr>
                                                      <w:divsChild>
                                                        <w:div w:id="410321039">
                                                          <w:marLeft w:val="0"/>
                                                          <w:marRight w:val="0"/>
                                                          <w:marTop w:val="0"/>
                                                          <w:marBottom w:val="0"/>
                                                          <w:divBdr>
                                                            <w:top w:val="none" w:sz="0" w:space="0" w:color="auto"/>
                                                            <w:left w:val="none" w:sz="0" w:space="0" w:color="auto"/>
                                                            <w:bottom w:val="none" w:sz="0" w:space="0" w:color="auto"/>
                                                            <w:right w:val="none" w:sz="0" w:space="0" w:color="auto"/>
                                                          </w:divBdr>
                                                          <w:divsChild>
                                                            <w:div w:id="410321046">
                                                              <w:marLeft w:val="0"/>
                                                              <w:marRight w:val="0"/>
                                                              <w:marTop w:val="0"/>
                                                              <w:marBottom w:val="446"/>
                                                              <w:divBdr>
                                                                <w:top w:val="none" w:sz="0" w:space="0" w:color="auto"/>
                                                                <w:left w:val="none" w:sz="0" w:space="0" w:color="auto"/>
                                                                <w:bottom w:val="none" w:sz="0" w:space="0" w:color="auto"/>
                                                                <w:right w:val="none" w:sz="0" w:space="0" w:color="auto"/>
                                                              </w:divBdr>
                                                              <w:divsChild>
                                                                <w:div w:id="410321050">
                                                                  <w:marLeft w:val="0"/>
                                                                  <w:marRight w:val="0"/>
                                                                  <w:marTop w:val="0"/>
                                                                  <w:marBottom w:val="0"/>
                                                                  <w:divBdr>
                                                                    <w:top w:val="none" w:sz="0" w:space="0" w:color="auto"/>
                                                                    <w:left w:val="none" w:sz="0" w:space="0" w:color="auto"/>
                                                                    <w:bottom w:val="none" w:sz="0" w:space="0" w:color="auto"/>
                                                                    <w:right w:val="none" w:sz="0" w:space="0" w:color="auto"/>
                                                                  </w:divBdr>
                                                                  <w:divsChild>
                                                                    <w:div w:id="410321058">
                                                                      <w:marLeft w:val="0"/>
                                                                      <w:marRight w:val="0"/>
                                                                      <w:marTop w:val="0"/>
                                                                      <w:marBottom w:val="0"/>
                                                                      <w:divBdr>
                                                                        <w:top w:val="none" w:sz="0" w:space="0" w:color="auto"/>
                                                                        <w:left w:val="none" w:sz="0" w:space="0" w:color="auto"/>
                                                                        <w:bottom w:val="none" w:sz="0" w:space="0" w:color="auto"/>
                                                                        <w:right w:val="none" w:sz="0" w:space="0" w:color="auto"/>
                                                                      </w:divBdr>
                                                                      <w:divsChild>
                                                                        <w:div w:id="410321059">
                                                                          <w:marLeft w:val="0"/>
                                                                          <w:marRight w:val="0"/>
                                                                          <w:marTop w:val="0"/>
                                                                          <w:marBottom w:val="0"/>
                                                                          <w:divBdr>
                                                                            <w:top w:val="none" w:sz="0" w:space="0" w:color="auto"/>
                                                                            <w:left w:val="none" w:sz="0" w:space="0" w:color="auto"/>
                                                                            <w:bottom w:val="none" w:sz="0" w:space="0" w:color="auto"/>
                                                                            <w:right w:val="none" w:sz="0" w:space="0" w:color="auto"/>
                                                                          </w:divBdr>
                                                                          <w:divsChild>
                                                                            <w:div w:id="410321054">
                                                                              <w:marLeft w:val="0"/>
                                                                              <w:marRight w:val="0"/>
                                                                              <w:marTop w:val="0"/>
                                                                              <w:marBottom w:val="0"/>
                                                                              <w:divBdr>
                                                                                <w:top w:val="none" w:sz="0" w:space="0" w:color="auto"/>
                                                                                <w:left w:val="none" w:sz="0" w:space="0" w:color="auto"/>
                                                                                <w:bottom w:val="none" w:sz="0" w:space="0" w:color="auto"/>
                                                                                <w:right w:val="none" w:sz="0" w:space="0" w:color="auto"/>
                                                                              </w:divBdr>
                                                                              <w:divsChild>
                                                                                <w:div w:id="410321045">
                                                                                  <w:marLeft w:val="0"/>
                                                                                  <w:marRight w:val="0"/>
                                                                                  <w:marTop w:val="0"/>
                                                                                  <w:marBottom w:val="0"/>
                                                                                  <w:divBdr>
                                                                                    <w:top w:val="none" w:sz="0" w:space="0" w:color="auto"/>
                                                                                    <w:left w:val="none" w:sz="0" w:space="0" w:color="auto"/>
                                                                                    <w:bottom w:val="none" w:sz="0" w:space="0" w:color="auto"/>
                                                                                    <w:right w:val="none" w:sz="0" w:space="0" w:color="auto"/>
                                                                                  </w:divBdr>
                                                                                  <w:divsChild>
                                                                                    <w:div w:id="410321042">
                                                                                      <w:marLeft w:val="0"/>
                                                                                      <w:marRight w:val="0"/>
                                                                                      <w:marTop w:val="0"/>
                                                                                      <w:marBottom w:val="0"/>
                                                                                      <w:divBdr>
                                                                                        <w:top w:val="none" w:sz="0" w:space="0" w:color="auto"/>
                                                                                        <w:left w:val="none" w:sz="0" w:space="0" w:color="auto"/>
                                                                                        <w:bottom w:val="none" w:sz="0" w:space="0" w:color="auto"/>
                                                                                        <w:right w:val="none" w:sz="0" w:space="0" w:color="auto"/>
                                                                                      </w:divBdr>
                                                                                      <w:divsChild>
                                                                                        <w:div w:id="410321048">
                                                                                          <w:marLeft w:val="0"/>
                                                                                          <w:marRight w:val="0"/>
                                                                                          <w:marTop w:val="0"/>
                                                                                          <w:marBottom w:val="0"/>
                                                                                          <w:divBdr>
                                                                                            <w:top w:val="none" w:sz="0" w:space="0" w:color="auto"/>
                                                                                            <w:left w:val="none" w:sz="0" w:space="0" w:color="auto"/>
                                                                                            <w:bottom w:val="none" w:sz="0" w:space="0" w:color="auto"/>
                                                                                            <w:right w:val="none" w:sz="0" w:space="0" w:color="auto"/>
                                                                                          </w:divBdr>
                                                                                          <w:divsChild>
                                                                                            <w:div w:id="410321053">
                                                                                              <w:marLeft w:val="0"/>
                                                                                              <w:marRight w:val="0"/>
                                                                                              <w:marTop w:val="0"/>
                                                                                              <w:marBottom w:val="0"/>
                                                                                              <w:divBdr>
                                                                                                <w:top w:val="none" w:sz="0" w:space="0" w:color="auto"/>
                                                                                                <w:left w:val="none" w:sz="0" w:space="0" w:color="auto"/>
                                                                                                <w:bottom w:val="none" w:sz="0" w:space="0" w:color="auto"/>
                                                                                                <w:right w:val="none" w:sz="0" w:space="0" w:color="auto"/>
                                                                                              </w:divBdr>
                                                                                              <w:divsChild>
                                                                                                <w:div w:id="410321035">
                                                                                                  <w:marLeft w:val="0"/>
                                                                                                  <w:marRight w:val="0"/>
                                                                                                  <w:marTop w:val="0"/>
                                                                                                  <w:marBottom w:val="0"/>
                                                                                                  <w:divBdr>
                                                                                                    <w:top w:val="none" w:sz="0" w:space="0" w:color="auto"/>
                                                                                                    <w:left w:val="none" w:sz="0" w:space="0" w:color="auto"/>
                                                                                                    <w:bottom w:val="none" w:sz="0" w:space="0" w:color="auto"/>
                                                                                                    <w:right w:val="none" w:sz="0" w:space="0" w:color="auto"/>
                                                                                                  </w:divBdr>
                                                                                                  <w:divsChild>
                                                                                                    <w:div w:id="410321057">
                                                                                                      <w:marLeft w:val="0"/>
                                                                                                      <w:marRight w:val="0"/>
                                                                                                      <w:marTop w:val="0"/>
                                                                                                      <w:marBottom w:val="0"/>
                                                                                                      <w:divBdr>
                                                                                                        <w:top w:val="none" w:sz="0" w:space="0" w:color="auto"/>
                                                                                                        <w:left w:val="none" w:sz="0" w:space="0" w:color="auto"/>
                                                                                                        <w:bottom w:val="none" w:sz="0" w:space="0" w:color="auto"/>
                                                                                                        <w:right w:val="none" w:sz="0" w:space="0" w:color="auto"/>
                                                                                                      </w:divBdr>
                                                                                                      <w:divsChild>
                                                                                                        <w:div w:id="410321040">
                                                                                                          <w:marLeft w:val="0"/>
                                                                                                          <w:marRight w:val="0"/>
                                                                                                          <w:marTop w:val="0"/>
                                                                                                          <w:marBottom w:val="0"/>
                                                                                                          <w:divBdr>
                                                                                                            <w:top w:val="none" w:sz="0" w:space="0" w:color="auto"/>
                                                                                                            <w:left w:val="none" w:sz="0" w:space="0" w:color="auto"/>
                                                                                                            <w:bottom w:val="none" w:sz="0" w:space="0" w:color="auto"/>
                                                                                                            <w:right w:val="none" w:sz="0" w:space="0" w:color="auto"/>
                                                                                                          </w:divBdr>
                                                                                                          <w:divsChild>
                                                                                                            <w:div w:id="410321052">
                                                                                                              <w:marLeft w:val="0"/>
                                                                                                              <w:marRight w:val="0"/>
                                                                                                              <w:marTop w:val="0"/>
                                                                                                              <w:marBottom w:val="0"/>
                                                                                                              <w:divBdr>
                                                                                                                <w:top w:val="none" w:sz="0" w:space="0" w:color="auto"/>
                                                                                                                <w:left w:val="none" w:sz="0" w:space="0" w:color="auto"/>
                                                                                                                <w:bottom w:val="none" w:sz="0" w:space="0" w:color="auto"/>
                                                                                                                <w:right w:val="none" w:sz="0" w:space="0" w:color="auto"/>
                                                                                                              </w:divBdr>
                                                                                                              <w:divsChild>
                                                                                                                <w:div w:id="410321030">
                                                                                                                  <w:marLeft w:val="343"/>
                                                                                                                  <w:marRight w:val="0"/>
                                                                                                                  <w:marTop w:val="0"/>
                                                                                                                  <w:marBottom w:val="0"/>
                                                                                                                  <w:divBdr>
                                                                                                                    <w:top w:val="none" w:sz="0" w:space="0" w:color="auto"/>
                                                                                                                    <w:left w:val="none" w:sz="0" w:space="0" w:color="auto"/>
                                                                                                                    <w:bottom w:val="none" w:sz="0" w:space="0" w:color="auto"/>
                                                                                                                    <w:right w:val="none" w:sz="0" w:space="0" w:color="auto"/>
                                                                                                                  </w:divBdr>
                                                                                                                  <w:divsChild>
                                                                                                                    <w:div w:id="410321043">
                                                                                                                      <w:marLeft w:val="-343"/>
                                                                                                                      <w:marRight w:val="0"/>
                                                                                                                      <w:marTop w:val="0"/>
                                                                                                                      <w:marBottom w:val="0"/>
                                                                                                                      <w:divBdr>
                                                                                                                        <w:top w:val="none" w:sz="0" w:space="0" w:color="auto"/>
                                                                                                                        <w:left w:val="none" w:sz="0" w:space="0" w:color="auto"/>
                                                                                                                        <w:bottom w:val="none" w:sz="0" w:space="0" w:color="auto"/>
                                                                                                                        <w:right w:val="none" w:sz="0" w:space="0" w:color="auto"/>
                                                                                                                      </w:divBdr>
                                                                                                                      <w:divsChild>
                                                                                                                        <w:div w:id="41032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27</Pages>
  <Words>12256</Words>
  <Characters>67410</Characters>
  <Application>Microsoft Office Word</Application>
  <DocSecurity>0</DocSecurity>
  <Lines>561</Lines>
  <Paragraphs>159</Paragraphs>
  <ScaleCrop>false</ScaleCrop>
  <Manager>SLAT</Manager>
  <Company>ASE-Chiapas</Company>
  <LinksUpToDate>false</LinksUpToDate>
  <CharactersWithSpaces>79507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UAJ-SALT; Hugo</dc:creator>
  <cp:keywords/>
  <dc:description/>
  <cp:lastModifiedBy>cgarciah</cp:lastModifiedBy>
  <cp:revision>24</cp:revision>
  <cp:lastPrinted>2018-07-05T20:15:00Z</cp:lastPrinted>
  <dcterms:created xsi:type="dcterms:W3CDTF">2017-10-02T23:53:00Z</dcterms:created>
  <dcterms:modified xsi:type="dcterms:W3CDTF">2019-03-08T22:01:00Z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